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DD7EDB" w14:textId="77777777" w:rsidR="00834513" w:rsidRPr="004D417F" w:rsidRDefault="00834513" w:rsidP="00834513">
      <w:pPr>
        <w:spacing w:after="120" w:line="360" w:lineRule="auto"/>
        <w:jc w:val="center"/>
        <w:rPr>
          <w:rFonts w:ascii="Sakkal Majalla" w:hAnsi="Sakkal Majalla"/>
          <w:b/>
          <w:bCs/>
          <w:sz w:val="26"/>
          <w:szCs w:val="28"/>
          <w:u w:val="single"/>
          <w:rtl/>
          <w14:textOutline w14:w="9525" w14:cap="rnd" w14:cmpd="sng" w14:algn="ctr">
            <w14:noFill/>
            <w14:prstDash w14:val="solid"/>
            <w14:bevel/>
          </w14:textOutline>
        </w:rPr>
      </w:pPr>
      <w:bookmarkStart w:id="0" w:name="_GoBack"/>
      <w:bookmarkEnd w:id="0"/>
      <w:r w:rsidRPr="004D417F">
        <w:rPr>
          <w:rFonts w:hint="cs"/>
          <w:b/>
          <w:bCs/>
          <w:sz w:val="28"/>
          <w:szCs w:val="28"/>
          <w:u w:val="single"/>
          <w:rtl/>
          <w14:textOutline w14:w="9525" w14:cap="rnd" w14:cmpd="sng" w14:algn="ctr">
            <w14:noFill/>
            <w14:prstDash w14:val="solid"/>
            <w14:bevel/>
          </w14:textOutline>
        </w:rPr>
        <w:t>מכרז פומבי</w:t>
      </w:r>
      <w:r w:rsidRPr="004D417F">
        <w:rPr>
          <w:rFonts w:ascii="Sakkal Majalla" w:hAnsi="Sakkal Majalla"/>
          <w:b/>
          <w:bCs/>
          <w:sz w:val="26"/>
          <w:szCs w:val="28"/>
          <w:u w:val="single"/>
          <w:rtl/>
          <w14:textOutline w14:w="9525" w14:cap="rnd" w14:cmpd="sng" w14:algn="ctr">
            <w14:noFill/>
            <w14:prstDash w14:val="solid"/>
            <w14:bevel/>
          </w14:textOutline>
        </w:rPr>
        <w:t xml:space="preserve">  </w:t>
      </w:r>
      <w:r w:rsidRPr="004D417F">
        <w:rPr>
          <w:rFonts w:ascii="Sakkal Majalla" w:hAnsi="Sakkal Majalla" w:hint="cs"/>
          <w:b/>
          <w:bCs/>
          <w:sz w:val="26"/>
          <w:szCs w:val="28"/>
          <w:u w:val="single"/>
          <w:rtl/>
          <w14:textOutline w14:w="9525" w14:cap="rnd" w14:cmpd="sng" w14:algn="ctr">
            <w14:noFill/>
            <w14:prstDash w14:val="solid"/>
            <w14:bevel/>
          </w14:textOutline>
        </w:rPr>
        <w:t>מס' 127/2017</w:t>
      </w:r>
      <w:r w:rsidRPr="004D417F">
        <w:rPr>
          <w:rFonts w:ascii="Sakkal Majalla" w:hAnsi="Sakkal Majalla"/>
          <w:b/>
          <w:bCs/>
          <w:sz w:val="26"/>
          <w:szCs w:val="28"/>
          <w:u w:val="single"/>
          <w:rtl/>
          <w14:textOutline w14:w="9525" w14:cap="rnd" w14:cmpd="sng" w14:algn="ctr">
            <w14:noFill/>
            <w14:prstDash w14:val="solid"/>
            <w14:bevel/>
          </w14:textOutline>
        </w:rPr>
        <w:t xml:space="preserve">  </w:t>
      </w:r>
      <w:r w:rsidRPr="004D417F">
        <w:rPr>
          <w:rFonts w:ascii="David" w:hAnsi="David"/>
          <w:b/>
          <w:bCs/>
          <w:sz w:val="28"/>
          <w:szCs w:val="28"/>
          <w:u w:val="single"/>
          <w:rtl/>
          <w14:textOutline w14:w="9525" w14:cap="rnd" w14:cmpd="sng" w14:algn="ctr">
            <w14:noFill/>
            <w14:prstDash w14:val="solid"/>
            <w14:bevel/>
          </w14:textOutline>
        </w:rPr>
        <w:t xml:space="preserve">להגשת </w:t>
      </w:r>
      <w:r w:rsidRPr="004D417F">
        <w:rPr>
          <w:rFonts w:ascii="David" w:hAnsi="David" w:hint="cs"/>
          <w:b/>
          <w:bCs/>
          <w:sz w:val="28"/>
          <w:szCs w:val="28"/>
          <w:u w:val="single"/>
          <w:rtl/>
          <w14:textOutline w14:w="9525" w14:cap="rnd" w14:cmpd="sng" w14:algn="ctr">
            <w14:noFill/>
            <w14:prstDash w14:val="solid"/>
            <w14:bevel/>
          </w14:textOutline>
        </w:rPr>
        <w:t>בקשות</w:t>
      </w:r>
      <w:r w:rsidRPr="004D417F">
        <w:rPr>
          <w:rFonts w:ascii="David" w:hAnsi="David"/>
          <w:b/>
          <w:bCs/>
          <w:sz w:val="28"/>
          <w:szCs w:val="28"/>
          <w:u w:val="single"/>
          <w:rtl/>
          <w14:textOutline w14:w="9525" w14:cap="rnd" w14:cmpd="sng" w14:algn="ctr">
            <w14:noFill/>
            <w14:prstDash w14:val="solid"/>
            <w14:bevel/>
          </w14:textOutline>
        </w:rPr>
        <w:t xml:space="preserve"> </w:t>
      </w:r>
      <w:r w:rsidRPr="004D417F">
        <w:rPr>
          <w:rFonts w:ascii="David" w:hAnsi="David" w:hint="cs"/>
          <w:b/>
          <w:bCs/>
          <w:sz w:val="28"/>
          <w:szCs w:val="28"/>
          <w:u w:val="single"/>
          <w:rtl/>
          <w14:textOutline w14:w="9525" w14:cap="rnd" w14:cmpd="sng" w14:algn="ctr">
            <w14:noFill/>
            <w14:prstDash w14:val="solid"/>
            <w14:bevel/>
          </w14:textOutline>
        </w:rPr>
        <w:t>לקבלת מענק ל</w:t>
      </w:r>
      <w:r w:rsidRPr="004D417F">
        <w:rPr>
          <w:rFonts w:ascii="David" w:hAnsi="David"/>
          <w:b/>
          <w:bCs/>
          <w:sz w:val="28"/>
          <w:szCs w:val="28"/>
          <w:u w:val="single"/>
          <w:rtl/>
          <w14:textOutline w14:w="9525" w14:cap="rnd" w14:cmpd="sng" w14:algn="ctr">
            <w14:noFill/>
            <w14:prstDash w14:val="solid"/>
            <w14:bevel/>
          </w14:textOutline>
        </w:rPr>
        <w:t xml:space="preserve">חיבור </w:t>
      </w:r>
      <w:r w:rsidRPr="004D417F">
        <w:rPr>
          <w:rFonts w:ascii="David" w:hAnsi="David" w:hint="cs"/>
          <w:b/>
          <w:bCs/>
          <w:sz w:val="28"/>
          <w:szCs w:val="28"/>
          <w:u w:val="single"/>
          <w:rtl/>
          <w14:textOutline w14:w="9525" w14:cap="rnd" w14:cmpd="sng" w14:algn="ctr">
            <w14:noFill/>
            <w14:prstDash w14:val="solid"/>
            <w14:bevel/>
          </w14:textOutline>
        </w:rPr>
        <w:t xml:space="preserve">צרכנים מרוחקים </w:t>
      </w:r>
      <w:r w:rsidRPr="004D417F">
        <w:rPr>
          <w:rFonts w:ascii="David" w:hAnsi="David"/>
          <w:b/>
          <w:bCs/>
          <w:sz w:val="28"/>
          <w:szCs w:val="28"/>
          <w:u w:val="single"/>
          <w:rtl/>
          <w14:textOutline w14:w="9525" w14:cap="rnd" w14:cmpd="sng" w14:algn="ctr">
            <w14:noFill/>
            <w14:prstDash w14:val="solid"/>
            <w14:bevel/>
          </w14:textOutline>
        </w:rPr>
        <w:t>לרשת הגז הטבעי</w:t>
      </w:r>
      <w:r w:rsidRPr="004D417F">
        <w:rPr>
          <w:rFonts w:ascii="David" w:hAnsi="David" w:hint="cs"/>
          <w:b/>
          <w:bCs/>
          <w:sz w:val="28"/>
          <w:szCs w:val="28"/>
          <w:u w:val="single"/>
          <w:rtl/>
          <w14:textOutline w14:w="9525" w14:cap="rnd" w14:cmpd="sng" w14:algn="ctr">
            <w14:noFill/>
            <w14:prstDash w14:val="solid"/>
            <w14:bevel/>
          </w14:textOutline>
        </w:rPr>
        <w:t xml:space="preserve"> </w:t>
      </w:r>
    </w:p>
    <w:p w14:paraId="3B5863E9" w14:textId="77777777" w:rsidR="00834513" w:rsidRPr="0014611C" w:rsidRDefault="00834513" w:rsidP="00834513">
      <w:pPr>
        <w:pStyle w:val="20"/>
        <w:numPr>
          <w:ilvl w:val="0"/>
          <w:numId w:val="3"/>
        </w:numPr>
        <w:spacing w:after="120" w:line="360" w:lineRule="auto"/>
        <w:ind w:left="368"/>
        <w:rPr>
          <w:rFonts w:ascii="Sakkal Majalla" w:hAnsi="Sakkal Majalla"/>
          <w:szCs w:val="24"/>
          <w:rtl/>
          <w14:textOutline w14:w="9525" w14:cap="rnd" w14:cmpd="sng" w14:algn="ctr">
            <w14:noFill/>
            <w14:prstDash w14:val="solid"/>
            <w14:bevel/>
          </w14:textOutline>
        </w:rPr>
      </w:pPr>
      <w:r w:rsidRPr="0014611C">
        <w:rPr>
          <w:rFonts w:hint="cs"/>
          <w:szCs w:val="24"/>
          <w:rtl/>
          <w14:textOutline w14:w="9525" w14:cap="rnd" w14:cmpd="sng" w14:algn="ctr">
            <w14:noFill/>
            <w14:prstDash w14:val="solid"/>
            <w14:bevel/>
          </w14:textOutline>
        </w:rPr>
        <w:t>כללי</w:t>
      </w:r>
    </w:p>
    <w:p w14:paraId="48FDBF01" w14:textId="77777777" w:rsidR="00834513" w:rsidRPr="00182D9B" w:rsidRDefault="00834513" w:rsidP="00834513">
      <w:pPr>
        <w:spacing w:line="360" w:lineRule="auto"/>
        <w:jc w:val="both"/>
        <w:rPr>
          <w:rFonts w:ascii="Sakkal Majalla" w:hAnsi="Sakkal Majalla"/>
          <w:szCs w:val="24"/>
        </w:rPr>
      </w:pPr>
      <w:r w:rsidRPr="0014611C">
        <w:rPr>
          <w:rFonts w:hint="cs"/>
          <w:szCs w:val="24"/>
          <w:rtl/>
          <w14:textOutline w14:w="9525" w14:cap="rnd" w14:cmpd="sng" w14:algn="ctr">
            <w14:noFill/>
            <w14:prstDash w14:val="solid"/>
            <w14:bevel/>
          </w14:textOutline>
        </w:rPr>
        <w:t>משרד</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האנרגיה</w:t>
      </w:r>
      <w:r w:rsidRPr="0014611C">
        <w:rPr>
          <w:rFonts w:ascii="Sakkal Majalla" w:hAnsi="Sakkal Majalla"/>
          <w:szCs w:val="24"/>
          <w:rtl/>
          <w14:textOutline w14:w="9525" w14:cap="rnd" w14:cmpd="sng" w14:algn="ctr">
            <w14:noFill/>
            <w14:prstDash w14:val="solid"/>
            <w14:bevel/>
          </w14:textOutline>
        </w:rPr>
        <w:t xml:space="preserve"> </w:t>
      </w:r>
      <w:r w:rsidRPr="0014611C">
        <w:rPr>
          <w:rFonts w:ascii="Sakkal Majalla" w:hAnsi="Sakkal Majalla" w:hint="cs"/>
          <w:szCs w:val="24"/>
          <w:rtl/>
          <w14:textOutline w14:w="9525" w14:cap="rnd" w14:cmpd="sng" w14:algn="ctr">
            <w14:noFill/>
            <w14:prstDash w14:val="solid"/>
            <w14:bevel/>
          </w14:textOutline>
        </w:rPr>
        <w:t>ורשות הגז הטבעי</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b/>
          <w:bCs/>
          <w:szCs w:val="24"/>
          <w:rtl/>
          <w14:textOutline w14:w="9525" w14:cap="rnd" w14:cmpd="sng" w14:algn="ctr">
            <w14:noFill/>
            <w14:prstDash w14:val="solid"/>
            <w14:bevel/>
          </w14:textOutline>
        </w:rPr>
        <w:t>להלן</w:t>
      </w:r>
      <w:r w:rsidRPr="0014611C">
        <w:rPr>
          <w:rFonts w:ascii="Sakkal Majalla" w:hAnsi="Sakkal Majalla"/>
          <w:szCs w:val="24"/>
          <w:rtl/>
          <w14:textOutline w14:w="9525" w14:cap="rnd" w14:cmpd="sng" w14:algn="ctr">
            <w14:noFill/>
            <w14:prstDash w14:val="solid"/>
            <w14:bevel/>
          </w14:textOutline>
        </w:rPr>
        <w:t xml:space="preserve"> - </w:t>
      </w:r>
      <w:r w:rsidRPr="0014611C">
        <w:rPr>
          <w:rFonts w:hint="cs"/>
          <w:b/>
          <w:bCs/>
          <w:szCs w:val="24"/>
          <w:rtl/>
          <w14:textOutline w14:w="9525" w14:cap="rnd" w14:cmpd="sng" w14:algn="ctr">
            <w14:noFill/>
            <w14:prstDash w14:val="solid"/>
            <w14:bevel/>
          </w14:textOutline>
        </w:rPr>
        <w:t>המשרד</w:t>
      </w:r>
      <w:r w:rsidRPr="0014611C">
        <w:rPr>
          <w:rFonts w:ascii="Sakkal Majalla" w:hAnsi="Sakkal Majalla"/>
          <w:szCs w:val="24"/>
          <w:rtl/>
          <w14:textOutline w14:w="9525" w14:cap="rnd" w14:cmpd="sng" w14:algn="ctr">
            <w14:noFill/>
            <w14:prstDash w14:val="solid"/>
            <w14:bevel/>
          </w14:textOutline>
        </w:rPr>
        <w:t>)</w:t>
      </w:r>
      <w:r w:rsidRPr="0014611C">
        <w:rPr>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מבקש</w:t>
      </w:r>
      <w:r w:rsidRPr="0014611C">
        <w:rPr>
          <w:rFonts w:ascii="Sakkal Majalla" w:hAnsi="Sakkal Majalla" w:hint="cs"/>
          <w:szCs w:val="24"/>
          <w:rtl/>
          <w14:textOutline w14:w="9525" w14:cap="rnd" w14:cmpd="sng" w14:algn="ctr">
            <w14:noFill/>
            <w14:prstDash w14:val="solid"/>
            <w14:bevel/>
          </w14:textOutline>
        </w:rPr>
        <w:t>ים</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לעודד</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את</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חיבורם</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של</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צרכנים</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מרוחקים</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לרשת</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חלוקת</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גז</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טבעי</w:t>
      </w:r>
      <w:r>
        <w:rPr>
          <w:rFonts w:hint="cs"/>
          <w:szCs w:val="24"/>
          <w:rtl/>
          <w14:textOutline w14:w="9525" w14:cap="rnd" w14:cmpd="sng" w14:algn="ctr">
            <w14:noFill/>
            <w14:prstDash w14:val="solid"/>
            <w14:bevel/>
          </w14:textOutline>
        </w:rPr>
        <w:t xml:space="preserve"> כהגדרתה בחוק משק הגז הטבעי, התשס"ב-2002 (</w:t>
      </w:r>
      <w:r w:rsidRPr="00BF3E80">
        <w:rPr>
          <w:rFonts w:hint="cs"/>
          <w:b/>
          <w:bCs/>
          <w:szCs w:val="24"/>
          <w:rtl/>
          <w14:textOutline w14:w="9525" w14:cap="rnd" w14:cmpd="sng" w14:algn="ctr">
            <w14:noFill/>
            <w14:prstDash w14:val="solid"/>
            <w14:bevel/>
          </w14:textOutline>
        </w:rPr>
        <w:t xml:space="preserve">להלן </w:t>
      </w:r>
      <w:r w:rsidRPr="00BF3E80">
        <w:rPr>
          <w:b/>
          <w:bCs/>
          <w:szCs w:val="24"/>
          <w:rtl/>
          <w14:textOutline w14:w="9525" w14:cap="rnd" w14:cmpd="sng" w14:algn="ctr">
            <w14:noFill/>
            <w14:prstDash w14:val="solid"/>
            <w14:bevel/>
          </w14:textOutline>
        </w:rPr>
        <w:t>–</w:t>
      </w:r>
      <w:r w:rsidRPr="00BF3E80">
        <w:rPr>
          <w:rFonts w:hint="cs"/>
          <w:b/>
          <w:bCs/>
          <w:szCs w:val="24"/>
          <w:rtl/>
          <w14:textOutline w14:w="9525" w14:cap="rnd" w14:cmpd="sng" w14:algn="ctr">
            <w14:noFill/>
            <w14:prstDash w14:val="solid"/>
            <w14:bevel/>
          </w14:textOutline>
        </w:rPr>
        <w:t xml:space="preserve"> החוק</w:t>
      </w:r>
      <w:r>
        <w:rPr>
          <w:rFonts w:hint="cs"/>
          <w:szCs w:val="24"/>
          <w:rtl/>
          <w14:textOutline w14:w="9525" w14:cap="rnd" w14:cmpd="sng" w14:algn="ctr">
            <w14:noFill/>
            <w14:prstDash w14:val="solid"/>
            <w14:bevel/>
          </w14:textOutline>
        </w:rPr>
        <w:t>)</w:t>
      </w:r>
      <w:r w:rsidRPr="0014611C">
        <w:rPr>
          <w:rFonts w:ascii="Sakkal Majalla" w:hAnsi="Sakkal Majalla"/>
          <w:szCs w:val="24"/>
          <w:rtl/>
          <w14:textOutline w14:w="9525" w14:cap="rnd" w14:cmpd="sng" w14:algn="ctr">
            <w14:noFill/>
            <w14:prstDash w14:val="solid"/>
            <w14:bevel/>
          </w14:textOutline>
        </w:rPr>
        <w:t>.</w:t>
      </w:r>
      <w:r w:rsidRPr="0014611C" w:rsidDel="00595EE8">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בהתאם</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מפורסם</w:t>
      </w:r>
      <w:r w:rsidRPr="0014611C">
        <w:rPr>
          <w:rFonts w:ascii="Sakkal Majalla" w:hAnsi="Sakkal Majalla"/>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בזאת</w:t>
      </w:r>
      <w:r w:rsidRPr="002711B8">
        <w:rPr>
          <w:rFonts w:ascii="Sakkal Majalla" w:hAnsi="Sakkal Majalla"/>
          <w:szCs w:val="24"/>
          <w:rtl/>
        </w:rPr>
        <w:t xml:space="preserve"> </w:t>
      </w:r>
      <w:r w:rsidRPr="00182D9B">
        <w:rPr>
          <w:rFonts w:hint="eastAsia"/>
          <w:b/>
          <w:bCs/>
          <w:szCs w:val="24"/>
          <w:u w:val="single"/>
          <w:rtl/>
          <w14:textOutline w14:w="9525" w14:cap="rnd" w14:cmpd="sng" w14:algn="ctr">
            <w14:noFill/>
            <w14:prstDash w14:val="solid"/>
            <w14:bevel/>
          </w14:textOutline>
        </w:rPr>
        <w:t>מכרז</w:t>
      </w:r>
      <w:r w:rsidRPr="00182D9B">
        <w:rPr>
          <w:b/>
          <w:bCs/>
          <w:szCs w:val="24"/>
          <w:u w:val="single"/>
          <w:rtl/>
          <w14:textOutline w14:w="9525" w14:cap="rnd" w14:cmpd="sng" w14:algn="ctr">
            <w14:noFill/>
            <w14:prstDash w14:val="solid"/>
            <w14:bevel/>
          </w14:textOutline>
        </w:rPr>
        <w:t xml:space="preserve"> פומבי </w:t>
      </w:r>
      <w:r>
        <w:rPr>
          <w:rFonts w:ascii="Sakkal Majalla" w:hAnsi="Sakkal Majalla"/>
          <w:b/>
          <w:bCs/>
          <w:szCs w:val="24"/>
          <w:u w:val="single"/>
          <w:rtl/>
          <w14:textOutline w14:w="9525" w14:cap="rnd" w14:cmpd="sng" w14:algn="ctr">
            <w14:noFill/>
            <w14:prstDash w14:val="solid"/>
            <w14:bevel/>
          </w14:textOutline>
        </w:rPr>
        <w:t xml:space="preserve"> </w:t>
      </w:r>
      <w:r w:rsidRPr="00182D9B">
        <w:rPr>
          <w:rFonts w:ascii="Sakkal Majalla" w:hAnsi="Sakkal Majalla" w:hint="eastAsia"/>
          <w:b/>
          <w:bCs/>
          <w:szCs w:val="24"/>
          <w:u w:val="single"/>
          <w:rtl/>
          <w14:textOutline w14:w="9525" w14:cap="rnd" w14:cmpd="sng" w14:algn="ctr">
            <w14:noFill/>
            <w14:prstDash w14:val="solid"/>
            <w14:bevel/>
          </w14:textOutline>
        </w:rPr>
        <w:t>מס</w:t>
      </w:r>
      <w:r w:rsidRPr="00182D9B">
        <w:rPr>
          <w:rFonts w:ascii="Sakkal Majalla" w:hAnsi="Sakkal Majalla"/>
          <w:b/>
          <w:bCs/>
          <w:szCs w:val="24"/>
          <w:u w:val="single"/>
          <w:rtl/>
          <w14:textOutline w14:w="9525" w14:cap="rnd" w14:cmpd="sng" w14:algn="ctr">
            <w14:noFill/>
            <w14:prstDash w14:val="solid"/>
            <w14:bevel/>
          </w14:textOutline>
        </w:rPr>
        <w:t>' 127/2017</w:t>
      </w:r>
      <w:r w:rsidRPr="00182D9B">
        <w:rPr>
          <w:rFonts w:ascii="Sakkal Majalla" w:hAnsi="Sakkal Majalla"/>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להגשת</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בקשות</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לקבלת</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מענק</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לחיבור</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צרכנים</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מרוחקים</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לרשת</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החלוקה</w:t>
      </w:r>
      <w:r w:rsidRPr="00182D9B">
        <w:rPr>
          <w:szCs w:val="24"/>
          <w:rtl/>
          <w14:textOutline w14:w="9525" w14:cap="rnd" w14:cmpd="sng" w14:algn="ctr">
            <w14:noFill/>
            <w14:prstDash w14:val="solid"/>
            <w14:bevel/>
          </w14:textOutline>
        </w:rPr>
        <w:t xml:space="preserve"> (</w:t>
      </w:r>
      <w:r w:rsidRPr="00182D9B">
        <w:rPr>
          <w:rFonts w:hint="eastAsia"/>
          <w:b/>
          <w:bCs/>
          <w:szCs w:val="24"/>
          <w:rtl/>
          <w14:textOutline w14:w="9525" w14:cap="rnd" w14:cmpd="sng" w14:algn="ctr">
            <w14:noFill/>
            <w14:prstDash w14:val="solid"/>
            <w14:bevel/>
          </w14:textOutline>
        </w:rPr>
        <w:t>להלן</w:t>
      </w:r>
      <w:r w:rsidRPr="00182D9B">
        <w:rPr>
          <w:b/>
          <w:bCs/>
          <w:szCs w:val="24"/>
          <w:rtl/>
          <w14:textOutline w14:w="9525" w14:cap="rnd" w14:cmpd="sng" w14:algn="ctr">
            <w14:noFill/>
            <w14:prstDash w14:val="solid"/>
            <w14:bevel/>
          </w14:textOutline>
        </w:rPr>
        <w:t xml:space="preserve"> – </w:t>
      </w:r>
      <w:r>
        <w:rPr>
          <w:rFonts w:hint="cs"/>
          <w:b/>
          <w:bCs/>
          <w:szCs w:val="24"/>
          <w:rtl/>
          <w14:textOutline w14:w="9525" w14:cap="rnd" w14:cmpd="sng" w14:algn="ctr">
            <w14:noFill/>
            <w14:prstDash w14:val="solid"/>
            <w14:bevel/>
          </w14:textOutline>
        </w:rPr>
        <w:t>המכרז</w:t>
      </w:r>
      <w:r w:rsidRPr="00182D9B">
        <w:rPr>
          <w:b/>
          <w:bCs/>
          <w:szCs w:val="24"/>
          <w:rtl/>
          <w14:textOutline w14:w="9525" w14:cap="rnd" w14:cmpd="sng" w14:algn="ctr">
            <w14:noFill/>
            <w14:prstDash w14:val="solid"/>
            <w14:bevel/>
          </w14:textOutline>
        </w:rPr>
        <w:t>)</w:t>
      </w:r>
      <w:r w:rsidRPr="00182D9B">
        <w:rPr>
          <w:szCs w:val="24"/>
          <w:rtl/>
          <w14:textOutline w14:w="9525" w14:cap="rnd" w14:cmpd="sng" w14:algn="ctr">
            <w14:noFill/>
            <w14:prstDash w14:val="solid"/>
            <w14:bevel/>
          </w14:textOutline>
        </w:rPr>
        <w:t>,</w:t>
      </w:r>
      <w:r w:rsidRPr="00182D9B" w:rsidDel="00595EE8">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והכל</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כמפורט</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להלן</w:t>
      </w:r>
      <w:r w:rsidRPr="00182D9B">
        <w:rPr>
          <w:szCs w:val="24"/>
          <w:rtl/>
          <w14:textOutline w14:w="9525" w14:cap="rnd" w14:cmpd="sng" w14:algn="ctr">
            <w14:noFill/>
            <w14:prstDash w14:val="solid"/>
            <w14:bevel/>
          </w14:textOutline>
        </w:rPr>
        <w:t>.</w:t>
      </w:r>
    </w:p>
    <w:p w14:paraId="49956FA4" w14:textId="77777777" w:rsidR="00834513" w:rsidRPr="00914DF3" w:rsidRDefault="00834513" w:rsidP="00834513">
      <w:pPr>
        <w:pStyle w:val="a3"/>
        <w:numPr>
          <w:ilvl w:val="1"/>
          <w:numId w:val="3"/>
        </w:numPr>
        <w:spacing w:line="360" w:lineRule="auto"/>
        <w:ind w:left="935"/>
        <w:jc w:val="both"/>
        <w:rPr>
          <w:szCs w:val="24"/>
        </w:rPr>
      </w:pPr>
      <w:r w:rsidRPr="0014611C">
        <w:rPr>
          <w:rFonts w:hint="cs"/>
          <w:szCs w:val="24"/>
          <w:rtl/>
        </w:rPr>
        <w:t>שר האנרגיה נתן רישיונות להקמה והפעלה של רשת חלוקה לפי סעיף 3(א)(2) לחוק (</w:t>
      </w:r>
      <w:r w:rsidRPr="0014611C">
        <w:rPr>
          <w:rFonts w:hint="cs"/>
          <w:b/>
          <w:bCs/>
          <w:szCs w:val="24"/>
          <w:rtl/>
        </w:rPr>
        <w:t xml:space="preserve">להלן </w:t>
      </w:r>
      <w:r w:rsidRPr="0014611C">
        <w:rPr>
          <w:b/>
          <w:bCs/>
          <w:szCs w:val="24"/>
          <w:rtl/>
        </w:rPr>
        <w:t>–</w:t>
      </w:r>
      <w:r w:rsidRPr="0014611C">
        <w:rPr>
          <w:rFonts w:hint="cs"/>
          <w:b/>
          <w:bCs/>
          <w:szCs w:val="24"/>
          <w:rtl/>
        </w:rPr>
        <w:t xml:space="preserve"> </w:t>
      </w:r>
      <w:r w:rsidRPr="0014611C">
        <w:rPr>
          <w:rFonts w:hint="eastAsia"/>
          <w:b/>
          <w:bCs/>
          <w:szCs w:val="24"/>
          <w:rtl/>
        </w:rPr>
        <w:t>רישיון</w:t>
      </w:r>
      <w:r w:rsidRPr="0014611C">
        <w:rPr>
          <w:rFonts w:hint="cs"/>
          <w:b/>
          <w:bCs/>
          <w:szCs w:val="24"/>
          <w:rtl/>
        </w:rPr>
        <w:t xml:space="preserve"> או </w:t>
      </w:r>
      <w:r w:rsidRPr="0014611C">
        <w:rPr>
          <w:rFonts w:hint="eastAsia"/>
          <w:b/>
          <w:bCs/>
          <w:szCs w:val="24"/>
          <w:rtl/>
        </w:rPr>
        <w:t>רישיון</w:t>
      </w:r>
      <w:r w:rsidRPr="0014611C">
        <w:rPr>
          <w:b/>
          <w:bCs/>
          <w:szCs w:val="24"/>
          <w:rtl/>
        </w:rPr>
        <w:t xml:space="preserve"> </w:t>
      </w:r>
      <w:r w:rsidRPr="0014611C">
        <w:rPr>
          <w:rFonts w:hint="eastAsia"/>
          <w:b/>
          <w:bCs/>
          <w:szCs w:val="24"/>
          <w:rtl/>
        </w:rPr>
        <w:t>חלוקה</w:t>
      </w:r>
      <w:r w:rsidRPr="0014611C">
        <w:rPr>
          <w:rFonts w:hint="cs"/>
          <w:szCs w:val="24"/>
          <w:rtl/>
        </w:rPr>
        <w:t xml:space="preserve">). </w:t>
      </w:r>
      <w:r>
        <w:rPr>
          <w:rFonts w:hint="cs"/>
          <w:szCs w:val="24"/>
          <w:rtl/>
        </w:rPr>
        <w:t xml:space="preserve">רישיון החלוקה קובע כי </w:t>
      </w:r>
      <w:r w:rsidRPr="0014611C">
        <w:rPr>
          <w:rFonts w:hint="cs"/>
          <w:szCs w:val="24"/>
          <w:rtl/>
        </w:rPr>
        <w:t xml:space="preserve">בעבור חיבורו של צרכן מרוחק </w:t>
      </w:r>
      <w:r w:rsidRPr="00777F77">
        <w:rPr>
          <w:rFonts w:hint="cs"/>
          <w:szCs w:val="24"/>
          <w:rtl/>
        </w:rPr>
        <w:t xml:space="preserve">לרשת החלוקה, </w:t>
      </w:r>
      <w:r w:rsidRPr="00914DF3">
        <w:rPr>
          <w:rFonts w:hint="eastAsia"/>
          <w:szCs w:val="24"/>
          <w:rtl/>
        </w:rPr>
        <w:t>קיימת</w:t>
      </w:r>
      <w:r w:rsidRPr="00914DF3">
        <w:rPr>
          <w:szCs w:val="24"/>
          <w:rtl/>
        </w:rPr>
        <w:t xml:space="preserve"> </w:t>
      </w:r>
      <w:r w:rsidRPr="00914DF3">
        <w:rPr>
          <w:rFonts w:hint="eastAsia"/>
          <w:szCs w:val="24"/>
          <w:rtl/>
        </w:rPr>
        <w:t>תוספת</w:t>
      </w:r>
      <w:r w:rsidRPr="00914DF3">
        <w:rPr>
          <w:szCs w:val="24"/>
          <w:rtl/>
        </w:rPr>
        <w:t xml:space="preserve"> לתעריף החיבור הקבוע ברישיון. </w:t>
      </w:r>
    </w:p>
    <w:p w14:paraId="04E8BE19" w14:textId="77777777" w:rsidR="00834513" w:rsidRPr="00E75FE9" w:rsidRDefault="00834513" w:rsidP="00834513">
      <w:pPr>
        <w:pStyle w:val="a3"/>
        <w:numPr>
          <w:ilvl w:val="1"/>
          <w:numId w:val="3"/>
        </w:numPr>
        <w:spacing w:line="360" w:lineRule="auto"/>
        <w:ind w:left="935"/>
        <w:jc w:val="both"/>
        <w:rPr>
          <w:szCs w:val="24"/>
        </w:rPr>
      </w:pPr>
      <w:r w:rsidRPr="00914DF3">
        <w:rPr>
          <w:rFonts w:hint="eastAsia"/>
          <w:szCs w:val="24"/>
          <w:rtl/>
        </w:rPr>
        <w:t>המענק</w:t>
      </w:r>
      <w:r w:rsidRPr="00914DF3">
        <w:rPr>
          <w:szCs w:val="24"/>
          <w:rtl/>
        </w:rPr>
        <w:t xml:space="preserve"> נועד לבוא במקום תוספת התשלום לתעריף </w:t>
      </w:r>
      <w:r w:rsidRPr="00914DF3">
        <w:rPr>
          <w:rFonts w:hint="eastAsia"/>
          <w:szCs w:val="24"/>
          <w:rtl/>
        </w:rPr>
        <w:t>החיבור</w:t>
      </w:r>
      <w:r w:rsidRPr="00914DF3">
        <w:rPr>
          <w:szCs w:val="24"/>
          <w:rtl/>
        </w:rPr>
        <w:t xml:space="preserve"> </w:t>
      </w:r>
      <w:r w:rsidRPr="00914DF3">
        <w:rPr>
          <w:rFonts w:hint="eastAsia"/>
          <w:szCs w:val="24"/>
          <w:rtl/>
        </w:rPr>
        <w:t>שעל</w:t>
      </w:r>
      <w:r w:rsidRPr="00914DF3">
        <w:rPr>
          <w:szCs w:val="24"/>
          <w:rtl/>
        </w:rPr>
        <w:t xml:space="preserve"> הצרכן לשלם לבעל רישיון החלוקה בגין היותו צרכן מרוחק </w:t>
      </w:r>
      <w:r w:rsidRPr="00914DF3">
        <w:rPr>
          <w:rFonts w:hint="eastAsia"/>
          <w:szCs w:val="24"/>
          <w:rtl/>
        </w:rPr>
        <w:t>לפי</w:t>
      </w:r>
      <w:r w:rsidRPr="00914DF3">
        <w:rPr>
          <w:rFonts w:ascii="Sakkal Majalla" w:hAnsi="Sakkal Majalla"/>
          <w:szCs w:val="24"/>
          <w:rtl/>
        </w:rPr>
        <w:t xml:space="preserve"> </w:t>
      </w:r>
      <w:r w:rsidRPr="00914DF3">
        <w:rPr>
          <w:rFonts w:hint="eastAsia"/>
          <w:szCs w:val="24"/>
          <w:rtl/>
        </w:rPr>
        <w:t>רישיון</w:t>
      </w:r>
      <w:r w:rsidRPr="00914DF3">
        <w:rPr>
          <w:rFonts w:ascii="Sakkal Majalla" w:hAnsi="Sakkal Majalla"/>
          <w:szCs w:val="24"/>
          <w:rtl/>
        </w:rPr>
        <w:t xml:space="preserve"> </w:t>
      </w:r>
      <w:r w:rsidRPr="00914DF3">
        <w:rPr>
          <w:rFonts w:hint="eastAsia"/>
          <w:szCs w:val="24"/>
          <w:rtl/>
        </w:rPr>
        <w:t>החלוקה</w:t>
      </w:r>
      <w:r w:rsidRPr="00914DF3">
        <w:rPr>
          <w:szCs w:val="24"/>
          <w:rtl/>
        </w:rPr>
        <w:t xml:space="preserve"> והחלטות המועצה לענייני משק הגז הטבעי</w:t>
      </w:r>
      <w:r w:rsidRPr="00914DF3">
        <w:rPr>
          <w:rFonts w:ascii="Sakkal Majalla" w:hAnsi="Sakkal Majalla"/>
          <w:szCs w:val="24"/>
          <w:rtl/>
          <w14:textOutline w14:w="9525" w14:cap="rnd" w14:cmpd="sng" w14:algn="ctr">
            <w14:noFill/>
            <w14:prstDash w14:val="solid"/>
            <w14:bevel/>
          </w14:textOutline>
        </w:rPr>
        <w:t xml:space="preserve">. </w:t>
      </w:r>
      <w:r>
        <w:rPr>
          <w:rFonts w:ascii="Sakkal Majalla" w:hAnsi="Sakkal Majalla" w:hint="cs"/>
          <w:szCs w:val="24"/>
          <w:rtl/>
          <w14:textOutline w14:w="9525" w14:cap="rnd" w14:cmpd="sng" w14:algn="ctr">
            <w14:noFill/>
            <w14:prstDash w14:val="solid"/>
            <w14:bevel/>
          </w14:textOutline>
        </w:rPr>
        <w:t xml:space="preserve">לאור זאת, </w:t>
      </w:r>
      <w:r w:rsidRPr="00914DF3">
        <w:rPr>
          <w:rFonts w:ascii="Sakkal Majalla" w:hAnsi="Sakkal Majalla" w:hint="eastAsia"/>
          <w:szCs w:val="24"/>
          <w:rtl/>
          <w14:textOutline w14:w="9525" w14:cap="rnd" w14:cmpd="sng" w14:algn="ctr">
            <w14:noFill/>
            <w14:prstDash w14:val="solid"/>
            <w14:bevel/>
          </w14:textOutline>
        </w:rPr>
        <w:t>בעל</w:t>
      </w:r>
      <w:r w:rsidRPr="00914DF3">
        <w:rPr>
          <w:rFonts w:ascii="Sakkal Majalla" w:hAnsi="Sakkal Majalla"/>
          <w:szCs w:val="24"/>
          <w:rtl/>
          <w14:textOutline w14:w="9525" w14:cap="rnd" w14:cmpd="sng" w14:algn="ctr">
            <w14:noFill/>
            <w14:prstDash w14:val="solid"/>
            <w14:bevel/>
          </w14:textOutline>
        </w:rPr>
        <w:t xml:space="preserve"> </w:t>
      </w:r>
      <w:r w:rsidRPr="00E75FE9">
        <w:rPr>
          <w:rFonts w:ascii="Sakkal Majalla" w:hAnsi="Sakkal Majalla" w:hint="eastAsia"/>
          <w:szCs w:val="24"/>
          <w:rtl/>
          <w14:textOutline w14:w="9525" w14:cap="rnd" w14:cmpd="sng" w14:algn="ctr">
            <w14:noFill/>
            <w14:prstDash w14:val="solid"/>
            <w14:bevel/>
          </w14:textOutline>
        </w:rPr>
        <w:t>הרישיון</w:t>
      </w:r>
      <w:r w:rsidRPr="00E75FE9">
        <w:rPr>
          <w:rFonts w:ascii="Sakkal Majalla" w:hAnsi="Sakkal Majalla"/>
          <w:szCs w:val="24"/>
          <w:rtl/>
          <w14:textOutline w14:w="9525" w14:cap="rnd" w14:cmpd="sng" w14:algn="ctr">
            <w14:noFill/>
            <w14:prstDash w14:val="solid"/>
            <w14:bevel/>
          </w14:textOutline>
        </w:rPr>
        <w:t xml:space="preserve"> </w:t>
      </w:r>
      <w:r w:rsidRPr="00E75FE9">
        <w:rPr>
          <w:rFonts w:hint="eastAsia"/>
          <w:b/>
          <w:bCs/>
          <w:szCs w:val="24"/>
          <w:u w:val="single"/>
          <w:rtl/>
        </w:rPr>
        <w:t>לא</w:t>
      </w:r>
      <w:r w:rsidRPr="00E75FE9">
        <w:rPr>
          <w:b/>
          <w:bCs/>
          <w:szCs w:val="24"/>
          <w:u w:val="single"/>
          <w:rtl/>
        </w:rPr>
        <w:t xml:space="preserve"> </w:t>
      </w:r>
      <w:r w:rsidRPr="00E75FE9">
        <w:rPr>
          <w:rFonts w:hint="eastAsia"/>
          <w:b/>
          <w:bCs/>
          <w:szCs w:val="24"/>
          <w:u w:val="single"/>
          <w:rtl/>
        </w:rPr>
        <w:t>יגבה</w:t>
      </w:r>
      <w:r w:rsidRPr="00E75FE9">
        <w:rPr>
          <w:rFonts w:hint="cs"/>
          <w:b/>
          <w:bCs/>
          <w:szCs w:val="24"/>
          <w:u w:val="single"/>
          <w:rtl/>
        </w:rPr>
        <w:t xml:space="preserve"> עבור חיבור צרכן כלשהו</w:t>
      </w:r>
      <w:r>
        <w:rPr>
          <w:rFonts w:hint="cs"/>
          <w:b/>
          <w:bCs/>
          <w:szCs w:val="24"/>
          <w:u w:val="single"/>
          <w:rtl/>
        </w:rPr>
        <w:t>,</w:t>
      </w:r>
      <w:r w:rsidRPr="00E75FE9">
        <w:rPr>
          <w:rFonts w:hint="cs"/>
          <w:b/>
          <w:bCs/>
          <w:szCs w:val="24"/>
          <w:u w:val="single"/>
          <w:rtl/>
        </w:rPr>
        <w:t xml:space="preserve"> כולל הצרכנים המפורטים בבקשה שהגיש במסגרת </w:t>
      </w:r>
      <w:r>
        <w:rPr>
          <w:rFonts w:hint="cs"/>
          <w:b/>
          <w:bCs/>
          <w:szCs w:val="24"/>
          <w:u w:val="single"/>
          <w:rtl/>
        </w:rPr>
        <w:t>מכרז</w:t>
      </w:r>
      <w:r w:rsidRPr="00E75FE9">
        <w:rPr>
          <w:rFonts w:hint="cs"/>
          <w:b/>
          <w:bCs/>
          <w:szCs w:val="24"/>
          <w:u w:val="single"/>
          <w:rtl/>
        </w:rPr>
        <w:t xml:space="preserve"> זה, דמי צרכן מרוחק </w:t>
      </w:r>
      <w:r w:rsidRPr="00E75FE9">
        <w:rPr>
          <w:rFonts w:hint="cs"/>
          <w:szCs w:val="24"/>
          <w:rtl/>
        </w:rPr>
        <w:t>בעבור</w:t>
      </w:r>
      <w:r w:rsidRPr="00E75FE9">
        <w:rPr>
          <w:szCs w:val="24"/>
          <w:rtl/>
        </w:rPr>
        <w:t xml:space="preserve"> </w:t>
      </w:r>
      <w:r w:rsidRPr="00E75FE9">
        <w:rPr>
          <w:rFonts w:hint="cs"/>
          <w:szCs w:val="24"/>
          <w:rtl/>
        </w:rPr>
        <w:t>חיבור צרכן</w:t>
      </w:r>
      <w:r w:rsidRPr="00E75FE9">
        <w:rPr>
          <w:szCs w:val="24"/>
          <w:rtl/>
        </w:rPr>
        <w:t xml:space="preserve"> </w:t>
      </w:r>
      <w:r w:rsidRPr="00E75FE9">
        <w:rPr>
          <w:rFonts w:hint="cs"/>
          <w:szCs w:val="24"/>
          <w:rtl/>
        </w:rPr>
        <w:t>מרוחק א</w:t>
      </w:r>
      <w:r w:rsidRPr="00E75FE9">
        <w:rPr>
          <w:rFonts w:hint="eastAsia"/>
          <w:szCs w:val="24"/>
          <w:rtl/>
        </w:rPr>
        <w:t>ו</w:t>
      </w:r>
      <w:r w:rsidRPr="00E75FE9">
        <w:rPr>
          <w:rFonts w:hint="cs"/>
          <w:szCs w:val="24"/>
          <w:rtl/>
        </w:rPr>
        <w:t xml:space="preserve"> </w:t>
      </w:r>
      <w:r w:rsidRPr="00E75FE9">
        <w:rPr>
          <w:rFonts w:hint="eastAsia"/>
          <w:szCs w:val="24"/>
          <w:rtl/>
        </w:rPr>
        <w:t>מקטע</w:t>
      </w:r>
      <w:r w:rsidRPr="00E75FE9">
        <w:rPr>
          <w:szCs w:val="24"/>
          <w:rtl/>
        </w:rPr>
        <w:t xml:space="preserve"> </w:t>
      </w:r>
      <w:r w:rsidRPr="00E75FE9">
        <w:rPr>
          <w:rFonts w:hint="eastAsia"/>
          <w:szCs w:val="24"/>
          <w:rtl/>
        </w:rPr>
        <w:t>שעבורם</w:t>
      </w:r>
      <w:r w:rsidRPr="00E75FE9">
        <w:rPr>
          <w:szCs w:val="24"/>
          <w:rtl/>
        </w:rPr>
        <w:t xml:space="preserve"> </w:t>
      </w:r>
      <w:r w:rsidRPr="00E75FE9">
        <w:rPr>
          <w:rFonts w:hint="eastAsia"/>
          <w:szCs w:val="24"/>
          <w:rtl/>
        </w:rPr>
        <w:t>אושר</w:t>
      </w:r>
      <w:r w:rsidRPr="00E75FE9">
        <w:rPr>
          <w:szCs w:val="24"/>
          <w:rtl/>
        </w:rPr>
        <w:t xml:space="preserve"> </w:t>
      </w:r>
      <w:r w:rsidRPr="00E75FE9">
        <w:rPr>
          <w:rFonts w:hint="eastAsia"/>
          <w:szCs w:val="24"/>
          <w:rtl/>
        </w:rPr>
        <w:t>מענק</w:t>
      </w:r>
      <w:r w:rsidRPr="00E75FE9">
        <w:rPr>
          <w:szCs w:val="24"/>
          <w:rtl/>
        </w:rPr>
        <w:t xml:space="preserve"> לפי </w:t>
      </w:r>
      <w:r>
        <w:rPr>
          <w:rFonts w:hint="cs"/>
          <w:szCs w:val="24"/>
          <w:rtl/>
        </w:rPr>
        <w:t>מכרז</w:t>
      </w:r>
      <w:r w:rsidRPr="00E75FE9">
        <w:rPr>
          <w:rFonts w:hint="cs"/>
          <w:szCs w:val="24"/>
          <w:rtl/>
        </w:rPr>
        <w:t xml:space="preserve"> זה. </w:t>
      </w:r>
    </w:p>
    <w:p w14:paraId="6FD17E8D" w14:textId="77777777" w:rsidR="00834513" w:rsidRPr="0014611C" w:rsidRDefault="00834513" w:rsidP="00834513">
      <w:pPr>
        <w:pStyle w:val="a3"/>
        <w:numPr>
          <w:ilvl w:val="1"/>
          <w:numId w:val="3"/>
        </w:numPr>
        <w:spacing w:line="360" w:lineRule="auto"/>
        <w:ind w:left="935"/>
        <w:jc w:val="both"/>
        <w:rPr>
          <w:szCs w:val="24"/>
          <w14:textOutline w14:w="9525" w14:cap="rnd" w14:cmpd="sng" w14:algn="ctr">
            <w14:noFill/>
            <w14:prstDash w14:val="solid"/>
            <w14:bevel/>
          </w14:textOutline>
        </w:rPr>
      </w:pPr>
      <w:r w:rsidRPr="0014611C">
        <w:rPr>
          <w:rFonts w:hint="eastAsia"/>
          <w:szCs w:val="24"/>
          <w:rtl/>
          <w14:textOutline w14:w="9525" w14:cap="rnd" w14:cmpd="sng" w14:algn="ctr">
            <w14:noFill/>
            <w14:prstDash w14:val="solid"/>
            <w14:bevel/>
          </w14:textOutline>
        </w:rPr>
        <w:t>לעניין</w:t>
      </w:r>
      <w:r w:rsidRPr="0014611C">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מכרז</w:t>
      </w:r>
      <w:r w:rsidRPr="0014611C">
        <w:rPr>
          <w:szCs w:val="24"/>
          <w:rtl/>
          <w14:textOutline w14:w="9525" w14:cap="rnd" w14:cmpd="sng" w14:algn="ctr">
            <w14:noFill/>
            <w14:prstDash w14:val="solid"/>
            <w14:bevel/>
          </w14:textOutline>
        </w:rPr>
        <w:t xml:space="preserve"> זה</w:t>
      </w:r>
      <w:r w:rsidRPr="0014611C">
        <w:rPr>
          <w:rFonts w:hint="cs"/>
          <w:szCs w:val="24"/>
          <w:rtl/>
          <w14:textOutline w14:w="9525" w14:cap="rnd" w14:cmpd="sng" w14:algn="ctr">
            <w14:noFill/>
            <w14:prstDash w14:val="solid"/>
            <w14:bevel/>
          </w14:textOutline>
        </w:rPr>
        <w:t xml:space="preserve">: </w:t>
      </w:r>
    </w:p>
    <w:p w14:paraId="52F0CD46" w14:textId="77777777" w:rsidR="00834513" w:rsidRPr="0014611C" w:rsidRDefault="00834513" w:rsidP="00834513">
      <w:pPr>
        <w:pStyle w:val="a3"/>
        <w:numPr>
          <w:ilvl w:val="2"/>
          <w:numId w:val="3"/>
        </w:numPr>
        <w:spacing w:line="360" w:lineRule="auto"/>
        <w:jc w:val="both"/>
        <w:rPr>
          <w:szCs w:val="24"/>
          <w14:textOutline w14:w="9525" w14:cap="rnd" w14:cmpd="sng" w14:algn="ctr">
            <w14:noFill/>
            <w14:prstDash w14:val="solid"/>
            <w14:bevel/>
          </w14:textOutline>
        </w:rPr>
      </w:pPr>
      <w:r w:rsidRPr="0014611C">
        <w:rPr>
          <w:szCs w:val="24"/>
          <w:rtl/>
          <w14:textOutline w14:w="9525" w14:cap="rnd" w14:cmpd="sng" w14:algn="ctr">
            <w14:noFill/>
            <w14:prstDash w14:val="solid"/>
            <w14:bevel/>
          </w14:textOutline>
        </w:rPr>
        <w:t>"</w:t>
      </w:r>
      <w:r w:rsidRPr="0014611C">
        <w:rPr>
          <w:b/>
          <w:bCs/>
          <w:szCs w:val="24"/>
          <w:rtl/>
          <w14:textOutline w14:w="9525" w14:cap="rnd" w14:cmpd="sng" w14:algn="ctr">
            <w14:noFill/>
            <w14:prstDash w14:val="solid"/>
            <w14:bevel/>
          </w14:textOutline>
        </w:rPr>
        <w:t>צרכן מרוחק</w:t>
      </w:r>
      <w:r w:rsidRPr="0014611C">
        <w:rPr>
          <w:szCs w:val="24"/>
          <w:rtl/>
          <w14:textOutline w14:w="9525" w14:cap="rnd" w14:cmpd="sng" w14:algn="ctr">
            <w14:noFill/>
            <w14:prstDash w14:val="solid"/>
            <w14:bevel/>
          </w14:textOutline>
        </w:rPr>
        <w:t xml:space="preserve">" – צרכן </w:t>
      </w:r>
      <w:r w:rsidRPr="0014611C">
        <w:rPr>
          <w:rFonts w:hint="eastAsia"/>
          <w:szCs w:val="24"/>
          <w:rtl/>
          <w14:textOutline w14:w="9525" w14:cap="rnd" w14:cmpd="sng" w14:algn="ctr">
            <w14:noFill/>
            <w14:prstDash w14:val="solid"/>
            <w14:bevel/>
          </w14:textOutline>
        </w:rPr>
        <w:t>מרוחק</w:t>
      </w:r>
      <w:r>
        <w:rPr>
          <w:rFonts w:hint="cs"/>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לפי</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הוראות</w:t>
      </w:r>
      <w:r w:rsidRPr="0014611C">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w:t>
      </w:r>
      <w:r w:rsidRPr="0014611C">
        <w:rPr>
          <w:rFonts w:hint="eastAsia"/>
          <w:szCs w:val="24"/>
          <w:rtl/>
          <w14:textOutline w14:w="9525" w14:cap="rnd" w14:cmpd="sng" w14:algn="ctr">
            <w14:noFill/>
            <w14:prstDash w14:val="solid"/>
            <w14:bevel/>
          </w14:textOutline>
        </w:rPr>
        <w:t>הסכם</w:t>
      </w:r>
      <w:r w:rsidRPr="0014611C">
        <w:rPr>
          <w:szCs w:val="24"/>
          <w:rtl/>
          <w14:textOutline w14:w="9525" w14:cap="rnd" w14:cmpd="sng" w14:algn="ctr">
            <w14:noFill/>
            <w14:prstDash w14:val="solid"/>
            <w14:bevel/>
          </w14:textOutline>
        </w:rPr>
        <w:t xml:space="preserve"> </w:t>
      </w:r>
      <w:r w:rsidRPr="0014611C">
        <w:rPr>
          <w:rFonts w:hint="eastAsia"/>
          <w:szCs w:val="24"/>
          <w:rtl/>
        </w:rPr>
        <w:t>שפרסם</w:t>
      </w:r>
      <w:r w:rsidRPr="0014611C">
        <w:rPr>
          <w:szCs w:val="24"/>
          <w:rtl/>
        </w:rPr>
        <w:t xml:space="preserve"> מנהל רשות הגז הטבעי </w:t>
      </w:r>
      <w:r w:rsidRPr="0014611C">
        <w:rPr>
          <w:rFonts w:hint="eastAsia"/>
          <w:szCs w:val="24"/>
          <w:rtl/>
        </w:rPr>
        <w:t>למתן</w:t>
      </w:r>
      <w:r w:rsidRPr="0014611C">
        <w:rPr>
          <w:szCs w:val="24"/>
          <w:rtl/>
        </w:rPr>
        <w:t xml:space="preserve"> שירותי חלוקת גז טבעי – מהדורת מאי 2017</w:t>
      </w:r>
      <w:r w:rsidRPr="0014611C">
        <w:rPr>
          <w:rFonts w:hint="cs"/>
          <w:szCs w:val="24"/>
          <w:rtl/>
        </w:rPr>
        <w:t xml:space="preserve"> (</w:t>
      </w:r>
      <w:r w:rsidRPr="0014611C">
        <w:rPr>
          <w:rFonts w:hint="cs"/>
          <w:b/>
          <w:bCs/>
          <w:szCs w:val="24"/>
          <w:rtl/>
        </w:rPr>
        <w:t xml:space="preserve">להלן </w:t>
      </w:r>
      <w:r w:rsidRPr="0014611C">
        <w:rPr>
          <w:b/>
          <w:bCs/>
          <w:szCs w:val="24"/>
          <w:rtl/>
        </w:rPr>
        <w:t>–</w:t>
      </w:r>
      <w:r w:rsidRPr="0014611C">
        <w:rPr>
          <w:rFonts w:hint="cs"/>
          <w:b/>
          <w:bCs/>
          <w:szCs w:val="24"/>
          <w:rtl/>
        </w:rPr>
        <w:t xml:space="preserve"> הסכם חלוקה</w:t>
      </w:r>
      <w:r w:rsidRPr="0014611C">
        <w:rPr>
          <w:rFonts w:hint="cs"/>
          <w:szCs w:val="24"/>
          <w:rtl/>
        </w:rPr>
        <w:t>)</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רישיון</w:t>
      </w:r>
      <w:r w:rsidRPr="0014611C">
        <w:rPr>
          <w:szCs w:val="24"/>
          <w:rtl/>
          <w14:textOutline w14:w="9525" w14:cap="rnd" w14:cmpd="sng" w14:algn="ctr">
            <w14:noFill/>
            <w14:prstDash w14:val="solid"/>
            <w14:bevel/>
          </w14:textOutline>
        </w:rPr>
        <w:t xml:space="preserve"> </w:t>
      </w:r>
      <w:r w:rsidRPr="00BD7079">
        <w:rPr>
          <w:rFonts w:hint="eastAsia"/>
          <w:szCs w:val="24"/>
          <w:rtl/>
          <w14:textOutline w14:w="9525" w14:cap="rnd" w14:cmpd="sng" w14:algn="ctr">
            <w14:noFill/>
            <w14:prstDash w14:val="solid"/>
            <w14:bevel/>
          </w14:textOutline>
        </w:rPr>
        <w:t>החלוקה</w:t>
      </w:r>
      <w:r w:rsidRPr="00BD7079">
        <w:rPr>
          <w:szCs w:val="24"/>
          <w:rtl/>
          <w14:textOutline w14:w="9525" w14:cap="rnd" w14:cmpd="sng" w14:algn="ctr">
            <w14:noFill/>
            <w14:prstDash w14:val="solid"/>
            <w14:bevel/>
          </w14:textOutline>
        </w:rPr>
        <w:t xml:space="preserve"> והחלטות המועצה לענייני משק הגז הטבעי </w:t>
      </w:r>
      <w:r w:rsidRPr="00BD7079">
        <w:rPr>
          <w:szCs w:val="24"/>
          <w:u w:val="single"/>
          <w:rtl/>
          <w14:textOutline w14:w="9525" w14:cap="rnd" w14:cmpd="sng" w14:algn="ctr">
            <w14:noFill/>
            <w14:prstDash w14:val="solid"/>
            <w14:bevel/>
          </w14:textOutline>
        </w:rPr>
        <w:t xml:space="preserve">ושאינו תחנת תדלוק </w:t>
      </w:r>
      <w:r w:rsidRPr="00BD7079">
        <w:rPr>
          <w:rFonts w:hint="eastAsia"/>
          <w:szCs w:val="24"/>
          <w:u w:val="single"/>
          <w:rtl/>
          <w14:textOutline w14:w="9525" w14:cap="rnd" w14:cmpd="sng" w14:algn="ctr">
            <w14:noFill/>
            <w14:prstDash w14:val="solid"/>
            <w14:bevel/>
          </w14:textOutline>
        </w:rPr>
        <w:t>בגט</w:t>
      </w:r>
      <w:r w:rsidRPr="00BD7079">
        <w:rPr>
          <w:szCs w:val="24"/>
          <w:u w:val="single"/>
          <w:rtl/>
          <w14:textOutline w14:w="9525" w14:cap="rnd" w14:cmpd="sng" w14:algn="ctr">
            <w14:noFill/>
            <w14:prstDash w14:val="solid"/>
            <w14:bevel/>
          </w14:textOutline>
        </w:rPr>
        <w:t>"ד</w:t>
      </w:r>
      <w:r w:rsidRPr="00BD7079">
        <w:rPr>
          <w:szCs w:val="24"/>
          <w:rtl/>
          <w14:textOutline w14:w="9525" w14:cap="rnd" w14:cmpd="sng" w14:algn="ctr">
            <w14:noFill/>
            <w14:prstDash w14:val="solid"/>
            <w14:bevel/>
          </w14:textOutline>
        </w:rPr>
        <w:t xml:space="preserve"> כהגדרתה בהחלטת המועצה לענייני משק הגז הטבעי 4/16, ; </w:t>
      </w:r>
      <w:r w:rsidRPr="00BD7079">
        <w:rPr>
          <w:rFonts w:hint="eastAsia"/>
          <w:szCs w:val="24"/>
          <w:rtl/>
          <w14:textOutline w14:w="9525" w14:cap="rnd" w14:cmpd="sng" w14:algn="ctr">
            <w14:noFill/>
            <w14:prstDash w14:val="solid"/>
            <w14:bevel/>
          </w14:textOutline>
        </w:rPr>
        <w:t>הקביעה</w:t>
      </w:r>
      <w:r w:rsidRPr="00BD7079">
        <w:rPr>
          <w:szCs w:val="24"/>
          <w:rtl/>
          <w14:textOutline w14:w="9525" w14:cap="rnd" w14:cmpd="sng" w14:algn="ctr">
            <w14:noFill/>
            <w14:prstDash w14:val="solid"/>
            <w14:bevel/>
          </w14:textOutline>
        </w:rPr>
        <w:t xml:space="preserve"> האם הצרכן </w:t>
      </w:r>
      <w:r w:rsidRPr="00BD7079">
        <w:rPr>
          <w:rFonts w:hint="eastAsia"/>
          <w:szCs w:val="24"/>
          <w:rtl/>
          <w14:textOutline w14:w="9525" w14:cap="rnd" w14:cmpd="sng" w14:algn="ctr">
            <w14:noFill/>
            <w14:prstDash w14:val="solid"/>
            <w14:bevel/>
          </w14:textOutline>
        </w:rPr>
        <w:t>הוא</w:t>
      </w:r>
      <w:r w:rsidRPr="00BD7079">
        <w:rPr>
          <w:szCs w:val="24"/>
          <w:rtl/>
          <w14:textOutline w14:w="9525" w14:cap="rnd" w14:cmpd="sng" w14:algn="ctr">
            <w14:noFill/>
            <w14:prstDash w14:val="solid"/>
            <w14:bevel/>
          </w14:textOutline>
        </w:rPr>
        <w:t xml:space="preserve"> אכן צרכן מרוחק </w:t>
      </w:r>
      <w:r w:rsidRPr="00BD7079">
        <w:rPr>
          <w:rFonts w:hint="eastAsia"/>
          <w:szCs w:val="24"/>
          <w:rtl/>
          <w14:textOutline w14:w="9525" w14:cap="rnd" w14:cmpd="sng" w14:algn="ctr">
            <w14:noFill/>
            <w14:prstDash w14:val="solid"/>
            <w14:bevel/>
          </w14:textOutline>
        </w:rPr>
        <w:t>תעשה</w:t>
      </w:r>
      <w:r w:rsidRPr="00BD7079">
        <w:rPr>
          <w:szCs w:val="24"/>
          <w:rtl/>
          <w14:textOutline w14:w="9525" w14:cap="rnd" w14:cmpd="sng" w14:algn="ctr">
            <w14:noFill/>
            <w14:prstDash w14:val="solid"/>
            <w14:bevel/>
          </w14:textOutline>
        </w:rPr>
        <w:t xml:space="preserve"> </w:t>
      </w:r>
      <w:r w:rsidRPr="00BD7079">
        <w:rPr>
          <w:rFonts w:hint="eastAsia"/>
          <w:szCs w:val="24"/>
          <w:rtl/>
          <w14:textOutline w14:w="9525" w14:cap="rnd" w14:cmpd="sng" w14:algn="ctr">
            <w14:noFill/>
            <w14:prstDash w14:val="solid"/>
            <w14:bevel/>
          </w14:textOutline>
        </w:rPr>
        <w:t>לפי</w:t>
      </w:r>
      <w:r w:rsidRPr="00BD7079">
        <w:rPr>
          <w:szCs w:val="24"/>
          <w:rtl/>
          <w14:textOutline w14:w="9525" w14:cap="rnd" w14:cmpd="sng" w14:algn="ctr">
            <w14:noFill/>
            <w14:prstDash w14:val="solid"/>
            <w14:bevel/>
          </w14:textOutline>
        </w:rPr>
        <w:t xml:space="preserve"> המרחק </w:t>
      </w:r>
      <w:r w:rsidRPr="00BD7079">
        <w:rPr>
          <w:rFonts w:hint="eastAsia"/>
          <w:szCs w:val="24"/>
          <w:rtl/>
          <w14:textOutline w14:w="9525" w14:cap="rnd" w14:cmpd="sng" w14:algn="ctr">
            <w14:noFill/>
            <w14:prstDash w14:val="solid"/>
            <w14:bevel/>
          </w14:textOutline>
        </w:rPr>
        <w:t>בינו</w:t>
      </w:r>
      <w:r w:rsidRPr="00BD7079">
        <w:rPr>
          <w:szCs w:val="24"/>
          <w:rtl/>
          <w14:textOutline w14:w="9525" w14:cap="rnd" w14:cmpd="sng" w14:algn="ctr">
            <w14:noFill/>
            <w14:prstDash w14:val="solid"/>
            <w14:bevel/>
          </w14:textOutline>
        </w:rPr>
        <w:t xml:space="preserve"> לבין רשת החלוקה שאותה היה צריך להקים בעל הרישיון לרבות מתוקף הסכמים שחתם עם המשרד </w:t>
      </w:r>
      <w:r w:rsidRPr="00BD7079">
        <w:rPr>
          <w:rFonts w:hint="eastAsia"/>
          <w:szCs w:val="24"/>
          <w:rtl/>
          <w14:textOutline w14:w="9525" w14:cap="rnd" w14:cmpd="sng" w14:algn="ctr">
            <w14:noFill/>
            <w14:prstDash w14:val="solid"/>
            <w14:bevel/>
          </w14:textOutline>
        </w:rPr>
        <w:t>ובהתאם</w:t>
      </w:r>
      <w:r w:rsidRPr="00BD7079">
        <w:rPr>
          <w:szCs w:val="24"/>
          <w:rtl/>
          <w14:textOutline w14:w="9525" w14:cap="rnd" w14:cmpd="sng" w14:algn="ctr">
            <w14:noFill/>
            <w14:prstDash w14:val="solid"/>
            <w14:bevel/>
          </w14:textOutline>
        </w:rPr>
        <w:t xml:space="preserve"> להיקף הצריכה ש</w:t>
      </w:r>
      <w:r w:rsidRPr="00BD7079">
        <w:rPr>
          <w:rFonts w:hint="eastAsia"/>
          <w:szCs w:val="24"/>
          <w:rtl/>
          <w14:textOutline w14:w="9525" w14:cap="rnd" w14:cmpd="sng" w14:algn="ctr">
            <w14:noFill/>
            <w14:prstDash w14:val="solid"/>
            <w14:bevel/>
          </w14:textOutline>
        </w:rPr>
        <w:t>ל</w:t>
      </w:r>
      <w:r w:rsidRPr="00BD7079">
        <w:rPr>
          <w:szCs w:val="24"/>
          <w:rtl/>
          <w14:textOutline w14:w="9525" w14:cap="rnd" w14:cmpd="sng" w14:algn="ctr">
            <w14:noFill/>
            <w14:prstDash w14:val="solid"/>
            <w14:bevel/>
          </w14:textOutline>
        </w:rPr>
        <w:t xml:space="preserve"> </w:t>
      </w:r>
      <w:r w:rsidRPr="00BD7079">
        <w:rPr>
          <w:rFonts w:hint="eastAsia"/>
          <w:szCs w:val="24"/>
          <w:rtl/>
          <w14:textOutline w14:w="9525" w14:cap="rnd" w14:cmpd="sng" w14:algn="ctr">
            <w14:noFill/>
            <w14:prstDash w14:val="solid"/>
            <w14:bevel/>
          </w14:textOutline>
        </w:rPr>
        <w:t>הצרכן</w:t>
      </w:r>
      <w:r w:rsidRPr="00BD7079">
        <w:rPr>
          <w:szCs w:val="24"/>
          <w:rtl/>
          <w14:textOutline w14:w="9525" w14:cap="rnd" w14:cmpd="sng" w14:algn="ctr">
            <w14:noFill/>
            <w14:prstDash w14:val="solid"/>
            <w14:bevel/>
          </w14:textOutline>
        </w:rPr>
        <w:t xml:space="preserve"> </w:t>
      </w:r>
      <w:r w:rsidRPr="00BD7079">
        <w:rPr>
          <w:rFonts w:hint="eastAsia"/>
          <w:szCs w:val="24"/>
          <w:rtl/>
          <w14:textOutline w14:w="9525" w14:cap="rnd" w14:cmpd="sng" w14:algn="ctr">
            <w14:noFill/>
            <w14:prstDash w14:val="solid"/>
            <w14:bevel/>
          </w14:textOutline>
        </w:rPr>
        <w:t>המרוחק</w:t>
      </w:r>
      <w:r w:rsidRPr="00BD7079">
        <w:rPr>
          <w:szCs w:val="24"/>
          <w:rtl/>
          <w14:textOutline w14:w="9525" w14:cap="rnd" w14:cmpd="sng" w14:algn="ctr">
            <w14:noFill/>
            <w14:prstDash w14:val="solid"/>
            <w14:bevel/>
          </w14:textOutline>
        </w:rPr>
        <w:t>, והכל</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בהתאם</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ל</w:t>
      </w:r>
      <w:r>
        <w:rPr>
          <w:rFonts w:hint="cs"/>
          <w:szCs w:val="24"/>
          <w:rtl/>
          <w14:textOutline w14:w="9525" w14:cap="rnd" w14:cmpd="sng" w14:algn="ctr">
            <w14:noFill/>
            <w14:prstDash w14:val="solid"/>
            <w14:bevel/>
          </w14:textOutline>
        </w:rPr>
        <w:t>הוראות</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החל</w:t>
      </w:r>
      <w:r>
        <w:rPr>
          <w:rFonts w:hint="cs"/>
          <w:szCs w:val="24"/>
          <w:rtl/>
          <w14:textOutline w14:w="9525" w14:cap="rnd" w14:cmpd="sng" w14:algn="ctr">
            <w14:noFill/>
            <w14:prstDash w14:val="solid"/>
            <w14:bevel/>
          </w14:textOutline>
        </w:rPr>
        <w:t>ות</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על</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כל</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בעל</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רישיון</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חלוקה</w:t>
      </w:r>
      <w:r>
        <w:rPr>
          <w:rFonts w:hint="cs"/>
          <w:szCs w:val="24"/>
          <w:rtl/>
          <w14:textOutline w14:w="9525" w14:cap="rnd" w14:cmpd="sng" w14:algn="ctr">
            <w14:noFill/>
            <w14:prstDash w14:val="solid"/>
            <w14:bevel/>
          </w14:textOutline>
        </w:rPr>
        <w:t xml:space="preserve">; למען הסר ספק יובהר כי ככל שתהיה מחלוקת עם בעל הרישיון או צרכן </w:t>
      </w:r>
      <w:r>
        <w:rPr>
          <w:rFonts w:hint="cs"/>
          <w:szCs w:val="24"/>
          <w:rtl/>
          <w14:textOutline w14:w="9525" w14:cap="rnd" w14:cmpd="sng" w14:algn="ctr">
            <w14:noFill/>
            <w14:prstDash w14:val="solid"/>
            <w14:bevel/>
          </w14:textOutline>
        </w:rPr>
        <w:lastRenderedPageBreak/>
        <w:t>בעניין זה, הקביעה האם מדובר בצרכן מרוחק</w:t>
      </w:r>
      <w:r w:rsidRPr="00CE4847">
        <w:rPr>
          <w:szCs w:val="24"/>
          <w:rtl/>
          <w14:textOutline w14:w="9525" w14:cap="rnd" w14:cmpd="sng" w14:algn="ctr">
            <w14:noFill/>
            <w14:prstDash w14:val="solid"/>
            <w14:bevel/>
          </w14:textOutline>
        </w:rPr>
        <w:t xml:space="preserve"> </w:t>
      </w:r>
      <w:r w:rsidRPr="000D7B79">
        <w:rPr>
          <w:rFonts w:hint="eastAsia"/>
          <w:szCs w:val="24"/>
          <w:rtl/>
          <w14:textOutline w14:w="9525" w14:cap="rnd" w14:cmpd="sng" w14:algn="ctr">
            <w14:noFill/>
            <w14:prstDash w14:val="solid"/>
            <w14:bevel/>
          </w14:textOutline>
        </w:rPr>
        <w:t>תתבצע</w:t>
      </w:r>
      <w:r w:rsidRPr="000D7B79">
        <w:rPr>
          <w:szCs w:val="24"/>
          <w:rtl/>
          <w14:textOutline w14:w="9525" w14:cap="rnd" w14:cmpd="sng" w14:algn="ctr">
            <w14:noFill/>
            <w14:prstDash w14:val="solid"/>
            <w14:bevel/>
          </w14:textOutline>
        </w:rPr>
        <w:t xml:space="preserve"> </w:t>
      </w:r>
      <w:r w:rsidRPr="000D7B79">
        <w:rPr>
          <w:rFonts w:hint="eastAsia"/>
          <w:szCs w:val="24"/>
          <w:rtl/>
          <w14:textOutline w14:w="9525" w14:cap="rnd" w14:cmpd="sng" w14:algn="ctr">
            <w14:noFill/>
            <w14:prstDash w14:val="solid"/>
            <w14:bevel/>
          </w14:textOutline>
        </w:rPr>
        <w:t>על</w:t>
      </w:r>
      <w:r w:rsidRPr="000D7B79">
        <w:rPr>
          <w:szCs w:val="24"/>
          <w:rtl/>
          <w14:textOutline w14:w="9525" w14:cap="rnd" w14:cmpd="sng" w14:algn="ctr">
            <w14:noFill/>
            <w14:prstDash w14:val="solid"/>
            <w14:bevel/>
          </w14:textOutline>
        </w:rPr>
        <w:t xml:space="preserve"> </w:t>
      </w:r>
      <w:r w:rsidRPr="000D7B79">
        <w:rPr>
          <w:rFonts w:hint="eastAsia"/>
          <w:szCs w:val="24"/>
          <w:rtl/>
          <w14:textOutline w14:w="9525" w14:cap="rnd" w14:cmpd="sng" w14:algn="ctr">
            <w14:noFill/>
            <w14:prstDash w14:val="solid"/>
            <w14:bevel/>
          </w14:textOutline>
        </w:rPr>
        <w:t>ידי</w:t>
      </w:r>
      <w:r w:rsidRPr="000D7B79">
        <w:rPr>
          <w:szCs w:val="24"/>
          <w:rtl/>
          <w14:textOutline w14:w="9525" w14:cap="rnd" w14:cmpd="sng" w14:algn="ctr">
            <w14:noFill/>
            <w14:prstDash w14:val="solid"/>
            <w14:bevel/>
          </w14:textOutline>
        </w:rPr>
        <w:t xml:space="preserve"> </w:t>
      </w:r>
      <w:r w:rsidRPr="000D7B79">
        <w:rPr>
          <w:rFonts w:hint="eastAsia"/>
          <w:szCs w:val="24"/>
          <w:rtl/>
          <w14:textOutline w14:w="9525" w14:cap="rnd" w14:cmpd="sng" w14:algn="ctr">
            <w14:noFill/>
            <w14:prstDash w14:val="solid"/>
            <w14:bevel/>
          </w14:textOutline>
        </w:rPr>
        <w:t>מנהל</w:t>
      </w:r>
      <w:r w:rsidRPr="000D7B79">
        <w:rPr>
          <w:szCs w:val="24"/>
          <w:rtl/>
          <w14:textOutline w14:w="9525" w14:cap="rnd" w14:cmpd="sng" w14:algn="ctr">
            <w14:noFill/>
            <w14:prstDash w14:val="solid"/>
            <w14:bevel/>
          </w14:textOutline>
        </w:rPr>
        <w:t xml:space="preserve"> </w:t>
      </w:r>
      <w:r w:rsidRPr="000D7B79">
        <w:rPr>
          <w:rFonts w:hint="eastAsia"/>
          <w:szCs w:val="24"/>
          <w:rtl/>
          <w14:textOutline w14:w="9525" w14:cap="rnd" w14:cmpd="sng" w14:algn="ctr">
            <w14:noFill/>
            <w14:prstDash w14:val="solid"/>
            <w14:bevel/>
          </w14:textOutline>
        </w:rPr>
        <w:t>רשות</w:t>
      </w:r>
      <w:r w:rsidRPr="000D7B79">
        <w:rPr>
          <w:szCs w:val="24"/>
          <w:rtl/>
          <w14:textOutline w14:w="9525" w14:cap="rnd" w14:cmpd="sng" w14:algn="ctr">
            <w14:noFill/>
            <w14:prstDash w14:val="solid"/>
            <w14:bevel/>
          </w14:textOutline>
        </w:rPr>
        <w:t xml:space="preserve"> </w:t>
      </w:r>
      <w:r w:rsidRPr="000D7B79">
        <w:rPr>
          <w:rFonts w:hint="eastAsia"/>
          <w:szCs w:val="24"/>
          <w:rtl/>
          <w14:textOutline w14:w="9525" w14:cap="rnd" w14:cmpd="sng" w14:algn="ctr">
            <w14:noFill/>
            <w14:prstDash w14:val="solid"/>
            <w14:bevel/>
          </w14:textOutline>
        </w:rPr>
        <w:t>הגז</w:t>
      </w:r>
      <w:r w:rsidRPr="000D7B79">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הטבעי לפי ההוראות האמורות, </w:t>
      </w:r>
      <w:r w:rsidRPr="00E25198">
        <w:rPr>
          <w:rFonts w:hint="eastAsia"/>
          <w:szCs w:val="24"/>
          <w:rtl/>
          <w14:textOutline w14:w="9525" w14:cap="rnd" w14:cmpd="sng" w14:algn="ctr">
            <w14:noFill/>
            <w14:prstDash w14:val="solid"/>
            <w14:bevel/>
          </w14:textOutline>
        </w:rPr>
        <w:t>וללא</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חובת</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שמיעת</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עמדת</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בעל</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הרישיון</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או</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הצרכן</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בעניין</w:t>
      </w:r>
      <w:r>
        <w:rPr>
          <w:rFonts w:hint="cs"/>
          <w:szCs w:val="24"/>
          <w:rtl/>
          <w14:textOutline w14:w="9525" w14:cap="rnd" w14:cmpd="sng" w14:algn="ctr">
            <w14:noFill/>
            <w14:prstDash w14:val="solid"/>
            <w14:bevel/>
          </w14:textOutline>
        </w:rPr>
        <w:t>,</w:t>
      </w:r>
      <w:r w:rsidRPr="00E25198">
        <w:rPr>
          <w:rFonts w:hint="cs"/>
          <w:szCs w:val="24"/>
          <w:rtl/>
          <w14:textOutline w14:w="9525" w14:cap="rnd" w14:cmpd="sng" w14:algn="ctr">
            <w14:noFill/>
            <w14:prstDash w14:val="solid"/>
            <w14:bevel/>
          </w14:textOutline>
        </w:rPr>
        <w:t xml:space="preserve"> וקביעתו תהיה סופית</w:t>
      </w:r>
      <w:r w:rsidRPr="00E25198">
        <w:rPr>
          <w:szCs w:val="24"/>
          <w:rtl/>
          <w14:textOutline w14:w="9525" w14:cap="rnd" w14:cmpd="sng" w14:algn="ctr">
            <w14:noFill/>
            <w14:prstDash w14:val="solid"/>
            <w14:bevel/>
          </w14:textOutline>
        </w:rPr>
        <w:t>.</w:t>
      </w:r>
    </w:p>
    <w:p w14:paraId="7AFFDF8D" w14:textId="77777777" w:rsidR="00834513" w:rsidRPr="0014611C" w:rsidRDefault="00834513" w:rsidP="00834513">
      <w:pPr>
        <w:pStyle w:val="a3"/>
        <w:numPr>
          <w:ilvl w:val="2"/>
          <w:numId w:val="3"/>
        </w:numPr>
        <w:spacing w:line="360" w:lineRule="auto"/>
        <w:jc w:val="both"/>
        <w:rPr>
          <w:szCs w:val="24"/>
          <w:rtl/>
          <w14:textOutline w14:w="9525" w14:cap="rnd" w14:cmpd="sng" w14:algn="ctr">
            <w14:noFill/>
            <w14:prstDash w14:val="solid"/>
            <w14:bevel/>
          </w14:textOutline>
        </w:rPr>
      </w:pPr>
      <w:r w:rsidRPr="0014611C">
        <w:rPr>
          <w:rFonts w:hint="cs"/>
          <w:szCs w:val="24"/>
          <w:rtl/>
          <w14:textOutline w14:w="9525" w14:cap="rnd" w14:cmpd="sng" w14:algn="ctr">
            <w14:noFill/>
            <w14:prstDash w14:val="solid"/>
            <w14:bevel/>
          </w14:textOutline>
        </w:rPr>
        <w:t>(ב)</w:t>
      </w:r>
      <w:r w:rsidRPr="0014611C">
        <w:rPr>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w:t>
      </w:r>
      <w:r w:rsidRPr="0014611C">
        <w:rPr>
          <w:rFonts w:hint="cs"/>
          <w:b/>
          <w:bCs/>
          <w:szCs w:val="24"/>
          <w:rtl/>
          <w14:textOutline w14:w="9525" w14:cap="rnd" w14:cmpd="sng" w14:algn="ctr">
            <w14:noFill/>
            <w14:prstDash w14:val="solid"/>
            <w14:bevel/>
          </w14:textOutline>
        </w:rPr>
        <w:t>קבוצת צרכנים מרוחקים</w:t>
      </w:r>
      <w:r w:rsidRPr="0014611C">
        <w:rPr>
          <w:rFonts w:hint="cs"/>
          <w:szCs w:val="24"/>
          <w:rtl/>
          <w14:textOutline w14:w="9525" w14:cap="rnd" w14:cmpd="sng" w14:algn="ctr">
            <w14:noFill/>
            <w14:prstDash w14:val="solid"/>
            <w14:bevel/>
          </w14:textOutline>
        </w:rPr>
        <w:t xml:space="preserve">" </w:t>
      </w:r>
      <w:r w:rsidRPr="00EC0607">
        <w:rPr>
          <w:szCs w:val="24"/>
          <w:rtl/>
          <w14:textOutline w14:w="9525" w14:cap="rnd" w14:cmpd="sng" w14:algn="ctr">
            <w14:noFill/>
            <w14:prstDash w14:val="solid"/>
            <w14:bevel/>
          </w14:textOutline>
        </w:rPr>
        <w:t>–</w:t>
      </w:r>
      <w:r w:rsidRPr="00EC0607">
        <w:rPr>
          <w:rFonts w:hint="cs"/>
          <w:szCs w:val="24"/>
          <w:rtl/>
          <w14:textOutline w14:w="9525" w14:cap="rnd" w14:cmpd="sng" w14:algn="ctr">
            <w14:noFill/>
            <w14:prstDash w14:val="solid"/>
            <w14:bevel/>
          </w14:textOutline>
        </w:rPr>
        <w:t xml:space="preserve"> קבוצת צרכנים שכל אחד מהם </w:t>
      </w:r>
      <w:r w:rsidRPr="00EC0607">
        <w:rPr>
          <w:rFonts w:hint="cs"/>
          <w:b/>
          <w:bCs/>
          <w:szCs w:val="24"/>
          <w:rtl/>
          <w14:textOutline w14:w="9525" w14:cap="rnd" w14:cmpd="sng" w14:algn="ctr">
            <w14:noFill/>
            <w14:prstDash w14:val="solid"/>
            <w14:bevel/>
          </w14:textOutline>
        </w:rPr>
        <w:t>הינו צרכן מרוחק</w:t>
      </w:r>
      <w:r w:rsidRPr="00EC0607">
        <w:rPr>
          <w:rFonts w:hint="cs"/>
          <w:szCs w:val="24"/>
          <w:rtl/>
          <w14:textOutline w14:w="9525" w14:cap="rnd" w14:cmpd="sng" w14:algn="ctr">
            <w14:noFill/>
            <w14:prstDash w14:val="solid"/>
            <w14:bevel/>
          </w14:textOutline>
        </w:rPr>
        <w:t xml:space="preserve"> ובנוסף מתקיים לגביהם אחד מאלה:</w:t>
      </w:r>
    </w:p>
    <w:p w14:paraId="45301E5B" w14:textId="77777777" w:rsidR="00834513" w:rsidRPr="0014611C" w:rsidRDefault="00834513" w:rsidP="00834513">
      <w:pPr>
        <w:spacing w:line="360" w:lineRule="auto"/>
        <w:ind w:left="2880"/>
        <w:jc w:val="both"/>
        <w:rPr>
          <w:rFonts w:ascii="Sakkal Majalla" w:hAnsi="Sakkal Majalla"/>
          <w:szCs w:val="24"/>
          <w:rtl/>
        </w:rPr>
      </w:pPr>
      <w:r w:rsidRPr="0014611C">
        <w:rPr>
          <w:rFonts w:hint="cs"/>
          <w:szCs w:val="24"/>
          <w:rtl/>
          <w14:textOutline w14:w="9525" w14:cap="rnd" w14:cmpd="sng" w14:algn="ctr">
            <w14:noFill/>
            <w14:prstDash w14:val="solid"/>
            <w14:bevel/>
          </w14:textOutline>
        </w:rPr>
        <w:t>(1) מספר צרכנים מרוחקים ה</w:t>
      </w:r>
      <w:r w:rsidRPr="0014611C">
        <w:rPr>
          <w:rFonts w:hint="eastAsia"/>
          <w:szCs w:val="24"/>
          <w:rtl/>
          <w14:textOutline w14:w="9525" w14:cap="rnd" w14:cmpd="sng" w14:algn="ctr">
            <w14:noFill/>
            <w14:prstDash w14:val="solid"/>
            <w14:bevel/>
          </w14:textOutline>
        </w:rPr>
        <w:t>ממוקמים</w:t>
      </w:r>
      <w:r w:rsidRPr="0014611C">
        <w:rPr>
          <w:rFonts w:hint="cs"/>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באותו</w:t>
      </w:r>
      <w:r w:rsidRPr="0014611C">
        <w:rPr>
          <w:szCs w:val="24"/>
          <w:rtl/>
          <w14:textOutline w14:w="9525" w14:cap="rnd" w14:cmpd="sng" w14:algn="ctr">
            <w14:noFill/>
            <w14:prstDash w14:val="solid"/>
            <w14:bevel/>
          </w14:textOutline>
        </w:rPr>
        <w:t xml:space="preserve"> </w:t>
      </w:r>
      <w:r w:rsidRPr="0014611C">
        <w:rPr>
          <w:rFonts w:hint="cs"/>
          <w:szCs w:val="24"/>
          <w:rtl/>
          <w14:textOutline w14:w="9525" w14:cap="rnd" w14:cmpd="sng" w14:algn="ctr">
            <w14:noFill/>
            <w14:prstDash w14:val="solid"/>
            <w14:bevel/>
          </w14:textOutline>
        </w:rPr>
        <w:t xml:space="preserve">אזור תעשיה, </w:t>
      </w:r>
      <w:r w:rsidRPr="0014611C">
        <w:rPr>
          <w:rFonts w:hint="cs"/>
          <w:szCs w:val="24"/>
          <w:rtl/>
        </w:rPr>
        <w:t xml:space="preserve">שהוא </w:t>
      </w:r>
      <w:r w:rsidRPr="0014611C">
        <w:rPr>
          <w:szCs w:val="24"/>
          <w:rtl/>
        </w:rPr>
        <w:t>שטח המיועד לתעשייה לפי תכנית מפורטת כמשמעותה בחוק התכנון והבנייה, התשכ"ה-1965</w:t>
      </w:r>
      <w:r w:rsidRPr="0014611C">
        <w:rPr>
          <w:rFonts w:hint="cs"/>
          <w:szCs w:val="24"/>
          <w:rtl/>
        </w:rPr>
        <w:t xml:space="preserve">, </w:t>
      </w:r>
      <w:r w:rsidRPr="0014611C">
        <w:rPr>
          <w:rFonts w:hint="eastAsia"/>
          <w:szCs w:val="24"/>
          <w:rtl/>
          <w14:textOutline w14:w="9525" w14:cap="rnd" w14:cmpd="sng" w14:algn="ctr">
            <w14:noFill/>
            <w14:prstDash w14:val="solid"/>
            <w14:bevel/>
          </w14:textOutline>
        </w:rPr>
        <w:t>ועתידים</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להתחבר</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לאותו</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קו</w:t>
      </w:r>
      <w:r w:rsidRPr="0014611C">
        <w:rPr>
          <w:rFonts w:ascii="Sakkal Majalla" w:hAnsi="Sakkal Majalla"/>
          <w:szCs w:val="24"/>
          <w:rtl/>
        </w:rPr>
        <w:t xml:space="preserve"> החלוקה</w:t>
      </w:r>
      <w:r w:rsidRPr="0014611C">
        <w:rPr>
          <w:rFonts w:ascii="Sakkal Majalla" w:hAnsi="Sakkal Majalla" w:hint="cs"/>
          <w:szCs w:val="24"/>
          <w:rtl/>
        </w:rPr>
        <w:t>;</w:t>
      </w:r>
    </w:p>
    <w:p w14:paraId="620965E5" w14:textId="77777777" w:rsidR="00834513" w:rsidRPr="00BF3E80" w:rsidRDefault="00834513" w:rsidP="00834513">
      <w:pPr>
        <w:spacing w:line="360" w:lineRule="auto"/>
        <w:ind w:left="2880"/>
        <w:jc w:val="both"/>
        <w:rPr>
          <w:szCs w:val="24"/>
          <w:rtl/>
        </w:rPr>
      </w:pPr>
      <w:r w:rsidRPr="0014611C">
        <w:rPr>
          <w:rFonts w:hint="cs"/>
          <w:szCs w:val="24"/>
          <w:rtl/>
          <w14:textOutline w14:w="9525" w14:cap="rnd" w14:cmpd="sng" w14:algn="ctr">
            <w14:noFill/>
            <w14:prstDash w14:val="solid"/>
            <w14:bevel/>
          </w14:textOutline>
        </w:rPr>
        <w:t>(2) מספר צרכנים מרוחקים ה</w:t>
      </w:r>
      <w:r w:rsidRPr="0014611C">
        <w:rPr>
          <w:rFonts w:hint="eastAsia"/>
          <w:szCs w:val="24"/>
          <w:rtl/>
          <w14:textOutline w14:w="9525" w14:cap="rnd" w14:cmpd="sng" w14:algn="ctr">
            <w14:noFill/>
            <w14:prstDash w14:val="solid"/>
            <w14:bevel/>
          </w14:textOutline>
        </w:rPr>
        <w:t>ממוקמים</w:t>
      </w:r>
      <w:r w:rsidRPr="0014611C">
        <w:rPr>
          <w:rFonts w:hint="cs"/>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באותו</w:t>
      </w:r>
      <w:r w:rsidRPr="0014611C">
        <w:rPr>
          <w:szCs w:val="24"/>
          <w:rtl/>
          <w14:textOutline w14:w="9525" w14:cap="rnd" w14:cmpd="sng" w14:algn="ctr">
            <w14:noFill/>
            <w14:prstDash w14:val="solid"/>
            <w14:bevel/>
          </w14:textOutline>
        </w:rPr>
        <w:t xml:space="preserve"> </w:t>
      </w:r>
      <w:r w:rsidRPr="0014611C">
        <w:rPr>
          <w:rFonts w:hint="eastAsia"/>
          <w:szCs w:val="24"/>
          <w:rtl/>
          <w14:textOutline w14:w="9525" w14:cap="rnd" w14:cmpd="sng" w14:algn="ctr">
            <w14:noFill/>
            <w14:prstDash w14:val="solid"/>
            <w14:bevel/>
          </w14:textOutline>
        </w:rPr>
        <w:t>אזור</w:t>
      </w:r>
      <w:r w:rsidRPr="0014611C">
        <w:rPr>
          <w:rFonts w:hint="cs"/>
          <w:szCs w:val="24"/>
          <w:rtl/>
          <w14:textOutline w14:w="9525" w14:cap="rnd" w14:cmpd="sng" w14:algn="ctr">
            <w14:noFill/>
            <w14:prstDash w14:val="solid"/>
            <w14:bevel/>
          </w14:textOutline>
        </w:rPr>
        <w:t xml:space="preserve"> </w:t>
      </w:r>
      <w:r w:rsidRPr="0014611C">
        <w:rPr>
          <w:rFonts w:ascii="Sakkal Majalla" w:hAnsi="Sakkal Majalla"/>
          <w:szCs w:val="24"/>
          <w:rtl/>
        </w:rPr>
        <w:t xml:space="preserve">כאשר המרחק בין כל אחד מצרכנים אלה </w:t>
      </w:r>
      <w:r w:rsidRPr="0014611C">
        <w:rPr>
          <w:rFonts w:ascii="Sakkal Majalla" w:hAnsi="Sakkal Majalla" w:hint="eastAsia"/>
          <w:szCs w:val="24"/>
          <w:rtl/>
        </w:rPr>
        <w:t>לבין</w:t>
      </w:r>
      <w:r w:rsidRPr="0014611C">
        <w:rPr>
          <w:rFonts w:ascii="Sakkal Majalla" w:hAnsi="Sakkal Majalla"/>
          <w:szCs w:val="24"/>
          <w:rtl/>
        </w:rPr>
        <w:t xml:space="preserve"> </w:t>
      </w:r>
      <w:r w:rsidRPr="0014611C">
        <w:rPr>
          <w:rFonts w:ascii="Sakkal Majalla" w:hAnsi="Sakkal Majalla" w:hint="eastAsia"/>
          <w:szCs w:val="24"/>
          <w:rtl/>
        </w:rPr>
        <w:t>הצרכן</w:t>
      </w:r>
      <w:r w:rsidRPr="0014611C">
        <w:rPr>
          <w:rFonts w:ascii="Sakkal Majalla" w:hAnsi="Sakkal Majalla"/>
          <w:szCs w:val="24"/>
          <w:rtl/>
        </w:rPr>
        <w:t xml:space="preserve"> </w:t>
      </w:r>
      <w:r>
        <w:rPr>
          <w:rFonts w:ascii="Sakkal Majalla" w:hAnsi="Sakkal Majalla" w:hint="cs"/>
          <w:szCs w:val="24"/>
          <w:rtl/>
        </w:rPr>
        <w:t>המרוחק שב</w:t>
      </w:r>
      <w:r w:rsidRPr="0014611C">
        <w:rPr>
          <w:rFonts w:ascii="Sakkal Majalla" w:hAnsi="Sakkal Majalla" w:hint="eastAsia"/>
          <w:szCs w:val="24"/>
          <w:rtl/>
        </w:rPr>
        <w:t>קבוצת</w:t>
      </w:r>
      <w:r w:rsidRPr="0014611C">
        <w:rPr>
          <w:rFonts w:ascii="Sakkal Majalla" w:hAnsi="Sakkal Majalla"/>
          <w:szCs w:val="24"/>
          <w:rtl/>
        </w:rPr>
        <w:t xml:space="preserve"> </w:t>
      </w:r>
      <w:r w:rsidRPr="0014611C">
        <w:rPr>
          <w:rFonts w:ascii="Sakkal Majalla" w:hAnsi="Sakkal Majalla" w:hint="eastAsia"/>
          <w:szCs w:val="24"/>
          <w:rtl/>
        </w:rPr>
        <w:t>צרכנים</w:t>
      </w:r>
      <w:r w:rsidRPr="0014611C">
        <w:rPr>
          <w:rFonts w:ascii="Sakkal Majalla" w:hAnsi="Sakkal Majalla"/>
          <w:szCs w:val="24"/>
          <w:rtl/>
        </w:rPr>
        <w:t xml:space="preserve"> </w:t>
      </w:r>
      <w:r w:rsidRPr="0014611C">
        <w:rPr>
          <w:rFonts w:ascii="Sakkal Majalla" w:hAnsi="Sakkal Majalla" w:hint="eastAsia"/>
          <w:szCs w:val="24"/>
          <w:rtl/>
        </w:rPr>
        <w:t>זו</w:t>
      </w:r>
      <w:r w:rsidRPr="0014611C">
        <w:rPr>
          <w:rFonts w:ascii="Sakkal Majalla" w:hAnsi="Sakkal Majalla"/>
          <w:szCs w:val="24"/>
          <w:rtl/>
        </w:rPr>
        <w:t xml:space="preserve"> </w:t>
      </w:r>
      <w:r w:rsidRPr="0014611C">
        <w:rPr>
          <w:rFonts w:ascii="Sakkal Majalla" w:hAnsi="Sakkal Majalla" w:hint="eastAsia"/>
          <w:szCs w:val="24"/>
          <w:rtl/>
        </w:rPr>
        <w:t>הממוקם</w:t>
      </w:r>
      <w:r w:rsidRPr="0014611C">
        <w:rPr>
          <w:rFonts w:ascii="Sakkal Majalla" w:hAnsi="Sakkal Majalla"/>
          <w:szCs w:val="24"/>
          <w:rtl/>
        </w:rPr>
        <w:t xml:space="preserve"> </w:t>
      </w:r>
      <w:r w:rsidRPr="0014611C">
        <w:rPr>
          <w:rFonts w:ascii="Sakkal Majalla" w:hAnsi="Sakkal Majalla" w:hint="eastAsia"/>
          <w:szCs w:val="24"/>
          <w:rtl/>
        </w:rPr>
        <w:t>בנקודה</w:t>
      </w:r>
      <w:r w:rsidRPr="0014611C">
        <w:rPr>
          <w:rFonts w:ascii="Sakkal Majalla" w:hAnsi="Sakkal Majalla"/>
          <w:szCs w:val="24"/>
          <w:rtl/>
        </w:rPr>
        <w:t xml:space="preserve"> </w:t>
      </w:r>
      <w:r w:rsidRPr="0014611C">
        <w:rPr>
          <w:rFonts w:ascii="Sakkal Majalla" w:hAnsi="Sakkal Majalla" w:hint="eastAsia"/>
          <w:szCs w:val="24"/>
          <w:rtl/>
        </w:rPr>
        <w:t>הכי</w:t>
      </w:r>
      <w:r w:rsidRPr="0014611C">
        <w:rPr>
          <w:rFonts w:ascii="Sakkal Majalla" w:hAnsi="Sakkal Majalla"/>
          <w:szCs w:val="24"/>
          <w:rtl/>
        </w:rPr>
        <w:t xml:space="preserve"> </w:t>
      </w:r>
      <w:r w:rsidRPr="0014611C">
        <w:rPr>
          <w:rFonts w:ascii="Sakkal Majalla" w:hAnsi="Sakkal Majalla" w:hint="eastAsia"/>
          <w:szCs w:val="24"/>
          <w:rtl/>
        </w:rPr>
        <w:t>קרובה</w:t>
      </w:r>
      <w:r w:rsidRPr="0014611C">
        <w:rPr>
          <w:rFonts w:ascii="Sakkal Majalla" w:hAnsi="Sakkal Majalla"/>
          <w:szCs w:val="24"/>
          <w:rtl/>
        </w:rPr>
        <w:t xml:space="preserve"> </w:t>
      </w:r>
      <w:r w:rsidRPr="0014611C">
        <w:rPr>
          <w:rFonts w:ascii="Sakkal Majalla" w:hAnsi="Sakkal Majalla" w:hint="eastAsia"/>
          <w:szCs w:val="24"/>
          <w:rtl/>
        </w:rPr>
        <w:t>לרשת</w:t>
      </w:r>
      <w:r w:rsidRPr="0014611C">
        <w:rPr>
          <w:rFonts w:ascii="Sakkal Majalla" w:hAnsi="Sakkal Majalla"/>
          <w:szCs w:val="24"/>
          <w:rtl/>
        </w:rPr>
        <w:t xml:space="preserve"> </w:t>
      </w:r>
      <w:r w:rsidRPr="0014611C">
        <w:rPr>
          <w:rFonts w:ascii="Sakkal Majalla" w:hAnsi="Sakkal Majalla" w:hint="eastAsia"/>
          <w:szCs w:val="24"/>
          <w:rtl/>
        </w:rPr>
        <w:t>החלוקה</w:t>
      </w:r>
      <w:r w:rsidRPr="0014611C">
        <w:rPr>
          <w:rFonts w:ascii="Sakkal Majalla" w:hAnsi="Sakkal Majalla"/>
          <w:szCs w:val="24"/>
          <w:rtl/>
        </w:rPr>
        <w:t xml:space="preserve"> </w:t>
      </w:r>
      <w:r w:rsidRPr="0014611C">
        <w:rPr>
          <w:rFonts w:ascii="Sakkal Majalla" w:hAnsi="Sakkal Majalla" w:hint="eastAsia"/>
          <w:szCs w:val="24"/>
          <w:rtl/>
        </w:rPr>
        <w:t>לא</w:t>
      </w:r>
      <w:r w:rsidRPr="0014611C">
        <w:rPr>
          <w:rFonts w:ascii="Sakkal Majalla" w:hAnsi="Sakkal Majalla"/>
          <w:szCs w:val="24"/>
          <w:rtl/>
        </w:rPr>
        <w:t xml:space="preserve"> </w:t>
      </w:r>
      <w:r w:rsidRPr="0014611C">
        <w:rPr>
          <w:rFonts w:ascii="Sakkal Majalla" w:hAnsi="Sakkal Majalla" w:hint="eastAsia"/>
          <w:szCs w:val="24"/>
          <w:rtl/>
        </w:rPr>
        <w:t>יעלה</w:t>
      </w:r>
      <w:r w:rsidRPr="0014611C">
        <w:rPr>
          <w:rFonts w:ascii="Sakkal Majalla" w:hAnsi="Sakkal Majalla"/>
          <w:szCs w:val="24"/>
          <w:rtl/>
        </w:rPr>
        <w:t xml:space="preserve"> </w:t>
      </w:r>
      <w:r w:rsidRPr="0014611C">
        <w:rPr>
          <w:rFonts w:ascii="Sakkal Majalla" w:hAnsi="Sakkal Majalla" w:hint="eastAsia"/>
          <w:szCs w:val="24"/>
          <w:rtl/>
        </w:rPr>
        <w:t>על</w:t>
      </w:r>
      <w:r w:rsidRPr="0014611C">
        <w:rPr>
          <w:rFonts w:ascii="Sakkal Majalla" w:hAnsi="Sakkal Majalla"/>
          <w:szCs w:val="24"/>
          <w:rtl/>
        </w:rPr>
        <w:t xml:space="preserve"> 2 </w:t>
      </w:r>
      <w:r w:rsidRPr="0014611C">
        <w:rPr>
          <w:rFonts w:ascii="Sakkal Majalla" w:hAnsi="Sakkal Majalla" w:hint="eastAsia"/>
          <w:szCs w:val="24"/>
          <w:rtl/>
        </w:rPr>
        <w:t>ק</w:t>
      </w:r>
      <w:r w:rsidRPr="0014611C">
        <w:rPr>
          <w:rFonts w:ascii="Sakkal Majalla" w:hAnsi="Sakkal Majalla"/>
          <w:szCs w:val="24"/>
          <w:rtl/>
        </w:rPr>
        <w:t>"</w:t>
      </w:r>
      <w:r w:rsidRPr="0014611C">
        <w:rPr>
          <w:rFonts w:ascii="Sakkal Majalla" w:hAnsi="Sakkal Majalla" w:hint="eastAsia"/>
          <w:szCs w:val="24"/>
          <w:rtl/>
        </w:rPr>
        <w:t>מ</w:t>
      </w:r>
      <w:r w:rsidRPr="0014611C">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והכל </w:t>
      </w:r>
      <w:r w:rsidRPr="0014611C">
        <w:rPr>
          <w:rFonts w:ascii="Sakkal Majalla" w:hAnsi="Sakkal Majalla" w:hint="eastAsia"/>
          <w:szCs w:val="24"/>
          <w:rtl/>
        </w:rPr>
        <w:t>בהתאם</w:t>
      </w:r>
      <w:r w:rsidRPr="0014611C">
        <w:rPr>
          <w:rFonts w:ascii="Sakkal Majalla" w:hAnsi="Sakkal Majalla"/>
          <w:szCs w:val="24"/>
          <w:rtl/>
        </w:rPr>
        <w:t xml:space="preserve"> לשיטת המדידה </w:t>
      </w:r>
      <w:r w:rsidRPr="008D011F">
        <w:rPr>
          <w:rFonts w:ascii="Sakkal Majalla" w:hAnsi="Sakkal Majalla" w:hint="cs"/>
          <w:szCs w:val="24"/>
          <w:rtl/>
        </w:rPr>
        <w:t xml:space="preserve">לקביעת </w:t>
      </w:r>
      <w:r w:rsidRPr="0087491F">
        <w:rPr>
          <w:rFonts w:ascii="Sakkal Majalla" w:hAnsi="Sakkal Majalla" w:hint="cs"/>
          <w:szCs w:val="24"/>
          <w:rtl/>
        </w:rPr>
        <w:t>צרכן מרוחק</w:t>
      </w:r>
      <w:r w:rsidRPr="0087491F">
        <w:rPr>
          <w:rFonts w:ascii="Sakkal Majalla" w:hAnsi="Sakkal Majalla"/>
          <w:szCs w:val="24"/>
          <w:rtl/>
        </w:rPr>
        <w:t xml:space="preserve"> </w:t>
      </w:r>
      <w:r w:rsidRPr="0087491F">
        <w:rPr>
          <w:rFonts w:ascii="Sakkal Majalla" w:hAnsi="Sakkal Majalla" w:hint="cs"/>
          <w:szCs w:val="24"/>
          <w:rtl/>
        </w:rPr>
        <w:t xml:space="preserve">כאמור </w:t>
      </w:r>
      <w:r w:rsidRPr="0087491F">
        <w:rPr>
          <w:rFonts w:ascii="Sakkal Majalla" w:hAnsi="Sakkal Majalla"/>
          <w:szCs w:val="24"/>
          <w:rtl/>
        </w:rPr>
        <w:t>בסעיף 1.4(</w:t>
      </w:r>
      <w:r w:rsidRPr="0087491F">
        <w:rPr>
          <w:rFonts w:ascii="Sakkal Majalla" w:hAnsi="Sakkal Majalla" w:hint="eastAsia"/>
          <w:szCs w:val="24"/>
          <w:rtl/>
        </w:rPr>
        <w:t>א</w:t>
      </w:r>
      <w:r w:rsidRPr="0087491F">
        <w:rPr>
          <w:rFonts w:ascii="Sakkal Majalla" w:hAnsi="Sakkal Majalla"/>
          <w:szCs w:val="24"/>
          <w:rtl/>
        </w:rPr>
        <w:t>)</w:t>
      </w:r>
      <w:r w:rsidRPr="00BF3E80">
        <w:rPr>
          <w:rFonts w:hint="cs"/>
          <w:szCs w:val="24"/>
          <w:rtl/>
          <w14:textOutline w14:w="9525" w14:cap="rnd" w14:cmpd="sng" w14:algn="ctr">
            <w14:noFill/>
            <w14:prstDash w14:val="solid"/>
            <w14:bevel/>
          </w14:textOutline>
        </w:rPr>
        <w:t>.</w:t>
      </w:r>
      <w:r w:rsidRPr="00BF3E80">
        <w:rPr>
          <w:szCs w:val="24"/>
          <w:rtl/>
          <w14:textOutline w14:w="9525" w14:cap="rnd" w14:cmpd="sng" w14:algn="ctr">
            <w14:noFill/>
            <w14:prstDash w14:val="solid"/>
            <w14:bevel/>
          </w14:textOutline>
        </w:rPr>
        <w:t xml:space="preserve"> </w:t>
      </w:r>
      <w:r w:rsidRPr="00BF3E80" w:rsidDel="00D83DB6">
        <w:rPr>
          <w:szCs w:val="24"/>
          <w:rtl/>
          <w14:textOutline w14:w="9525" w14:cap="rnd" w14:cmpd="sng" w14:algn="ctr">
            <w14:noFill/>
            <w14:prstDash w14:val="solid"/>
            <w14:bevel/>
          </w14:textOutline>
        </w:rPr>
        <w:t xml:space="preserve"> </w:t>
      </w:r>
    </w:p>
    <w:p w14:paraId="1D96DE0E" w14:textId="77777777" w:rsidR="00834513" w:rsidRPr="00BF3E80" w:rsidRDefault="00834513" w:rsidP="00834513">
      <w:pPr>
        <w:pStyle w:val="a3"/>
        <w:spacing w:line="360" w:lineRule="auto"/>
        <w:ind w:left="935"/>
        <w:jc w:val="both"/>
        <w:rPr>
          <w:szCs w:val="24"/>
          <w:highlight w:val="green"/>
          <w:rtl/>
          <w14:textOutline w14:w="9525" w14:cap="rnd" w14:cmpd="sng" w14:algn="ctr">
            <w14:noFill/>
            <w14:prstDash w14:val="solid"/>
            <w14:bevel/>
          </w14:textOutline>
        </w:rPr>
      </w:pPr>
    </w:p>
    <w:p w14:paraId="3FD18D16" w14:textId="77777777" w:rsidR="00834513" w:rsidRPr="005D09EB" w:rsidRDefault="00834513" w:rsidP="00834513">
      <w:pPr>
        <w:pStyle w:val="20"/>
        <w:numPr>
          <w:ilvl w:val="0"/>
          <w:numId w:val="3"/>
        </w:numPr>
        <w:spacing w:after="120" w:line="360" w:lineRule="auto"/>
        <w:ind w:left="368"/>
        <w:rPr>
          <w:rFonts w:ascii="Sakkal Majalla" w:hAnsi="Sakkal Majalla"/>
          <w:szCs w:val="24"/>
          <w:rtl/>
          <w14:textOutline w14:w="9525" w14:cap="rnd" w14:cmpd="sng" w14:algn="ctr">
            <w14:noFill/>
            <w14:prstDash w14:val="solid"/>
            <w14:bevel/>
          </w14:textOutline>
        </w:rPr>
      </w:pPr>
      <w:r w:rsidRPr="005D09EB">
        <w:rPr>
          <w:rFonts w:ascii="Sakkal Majalla" w:hAnsi="Sakkal Majalla" w:hint="cs"/>
          <w:szCs w:val="24"/>
          <w:rtl/>
          <w14:textOutline w14:w="9525" w14:cap="rnd" w14:cmpd="sng" w14:algn="ctr">
            <w14:noFill/>
            <w14:prstDash w14:val="solid"/>
            <w14:bevel/>
          </w14:textOutline>
        </w:rPr>
        <w:t>מטרה</w:t>
      </w:r>
    </w:p>
    <w:p w14:paraId="651E6233" w14:textId="77777777" w:rsidR="00834513" w:rsidRPr="002326AB" w:rsidRDefault="00834513" w:rsidP="00834513">
      <w:pPr>
        <w:spacing w:line="360" w:lineRule="auto"/>
        <w:ind w:left="509"/>
        <w:jc w:val="both"/>
        <w:rPr>
          <w:rFonts w:ascii="Sakkal Majalla" w:hAnsi="Sakkal Majalla"/>
          <w:szCs w:val="24"/>
          <w:rtl/>
        </w:rPr>
      </w:pPr>
      <w:r>
        <w:rPr>
          <w:rFonts w:hint="cs"/>
          <w:szCs w:val="24"/>
          <w:rtl/>
        </w:rPr>
        <w:t>מכרז</w:t>
      </w:r>
      <w:r w:rsidRPr="00416C45">
        <w:rPr>
          <w:rFonts w:ascii="Sakkal Majalla" w:hAnsi="Sakkal Majalla"/>
          <w:szCs w:val="24"/>
          <w:rtl/>
        </w:rPr>
        <w:t xml:space="preserve"> </w:t>
      </w:r>
      <w:r w:rsidRPr="0052696B">
        <w:rPr>
          <w:rFonts w:hint="cs"/>
          <w:szCs w:val="24"/>
          <w:rtl/>
        </w:rPr>
        <w:t>זה</w:t>
      </w:r>
      <w:r w:rsidRPr="0052696B">
        <w:rPr>
          <w:rFonts w:ascii="Sakkal Majalla" w:hAnsi="Sakkal Majalla"/>
          <w:szCs w:val="24"/>
          <w:rtl/>
        </w:rPr>
        <w:t xml:space="preserve"> </w:t>
      </w:r>
      <w:r w:rsidRPr="007E4995">
        <w:rPr>
          <w:rFonts w:hint="cs"/>
          <w:szCs w:val="24"/>
          <w:rtl/>
        </w:rPr>
        <w:t>בא</w:t>
      </w:r>
      <w:r w:rsidRPr="004A1D00">
        <w:rPr>
          <w:rFonts w:ascii="Sakkal Majalla" w:hAnsi="Sakkal Majalla"/>
          <w:szCs w:val="24"/>
          <w:rtl/>
        </w:rPr>
        <w:t xml:space="preserve"> </w:t>
      </w:r>
      <w:r w:rsidRPr="00510964">
        <w:rPr>
          <w:rFonts w:hint="cs"/>
          <w:szCs w:val="24"/>
          <w:rtl/>
        </w:rPr>
        <w:t>לפרט</w:t>
      </w:r>
      <w:r w:rsidRPr="00510964">
        <w:rPr>
          <w:rFonts w:ascii="Sakkal Majalla" w:hAnsi="Sakkal Majalla"/>
          <w:szCs w:val="24"/>
          <w:rtl/>
        </w:rPr>
        <w:t xml:space="preserve"> </w:t>
      </w:r>
      <w:r w:rsidRPr="00F86A3C">
        <w:rPr>
          <w:rFonts w:hint="cs"/>
          <w:szCs w:val="24"/>
          <w:rtl/>
        </w:rPr>
        <w:t>את</w:t>
      </w:r>
      <w:r w:rsidRPr="00F86A3C">
        <w:rPr>
          <w:rFonts w:ascii="Sakkal Majalla" w:hAnsi="Sakkal Majalla"/>
          <w:szCs w:val="24"/>
          <w:rtl/>
        </w:rPr>
        <w:t xml:space="preserve"> </w:t>
      </w:r>
      <w:r w:rsidRPr="004A61A4">
        <w:rPr>
          <w:rFonts w:hint="cs"/>
          <w:szCs w:val="24"/>
          <w:rtl/>
        </w:rPr>
        <w:t>דרכי</w:t>
      </w:r>
      <w:r w:rsidRPr="00F734AE">
        <w:rPr>
          <w:rFonts w:ascii="Sakkal Majalla" w:hAnsi="Sakkal Majalla"/>
          <w:szCs w:val="24"/>
          <w:rtl/>
        </w:rPr>
        <w:t xml:space="preserve"> </w:t>
      </w:r>
      <w:r w:rsidRPr="00777F77">
        <w:rPr>
          <w:rFonts w:hint="cs"/>
          <w:szCs w:val="24"/>
          <w:rtl/>
        </w:rPr>
        <w:t>הגשת</w:t>
      </w:r>
      <w:r w:rsidRPr="00777F77">
        <w:rPr>
          <w:rFonts w:ascii="Sakkal Majalla" w:hAnsi="Sakkal Majalla"/>
          <w:szCs w:val="24"/>
          <w:rtl/>
        </w:rPr>
        <w:t xml:space="preserve"> </w:t>
      </w:r>
      <w:r w:rsidRPr="00777F77">
        <w:rPr>
          <w:rFonts w:hint="cs"/>
          <w:szCs w:val="24"/>
          <w:rtl/>
        </w:rPr>
        <w:t>הבקשות</w:t>
      </w:r>
      <w:r w:rsidRPr="005F16B6">
        <w:rPr>
          <w:rFonts w:ascii="Sakkal Majalla" w:hAnsi="Sakkal Majalla"/>
          <w:szCs w:val="24"/>
          <w:rtl/>
        </w:rPr>
        <w:t xml:space="preserve">, </w:t>
      </w:r>
      <w:r w:rsidRPr="005F16B6">
        <w:rPr>
          <w:rFonts w:hint="cs"/>
          <w:szCs w:val="24"/>
          <w:rtl/>
        </w:rPr>
        <w:t>הכללים</w:t>
      </w:r>
      <w:r w:rsidRPr="005846F1">
        <w:rPr>
          <w:rFonts w:ascii="Sakkal Majalla" w:hAnsi="Sakkal Majalla"/>
          <w:szCs w:val="24"/>
          <w:rtl/>
        </w:rPr>
        <w:t xml:space="preserve"> </w:t>
      </w:r>
      <w:r w:rsidRPr="005846F1">
        <w:rPr>
          <w:rFonts w:hint="cs"/>
          <w:szCs w:val="24"/>
          <w:rtl/>
        </w:rPr>
        <w:t>לבחירת</w:t>
      </w:r>
      <w:r w:rsidRPr="005846F1">
        <w:rPr>
          <w:rFonts w:ascii="Sakkal Majalla" w:hAnsi="Sakkal Majalla"/>
          <w:szCs w:val="24"/>
          <w:rtl/>
        </w:rPr>
        <w:t xml:space="preserve"> </w:t>
      </w:r>
      <w:r w:rsidRPr="002326AB">
        <w:rPr>
          <w:rFonts w:hint="cs"/>
          <w:szCs w:val="24"/>
          <w:rtl/>
        </w:rPr>
        <w:t>הבקשות</w:t>
      </w:r>
      <w:r w:rsidRPr="002326AB">
        <w:rPr>
          <w:rFonts w:ascii="Sakkal Majalla" w:hAnsi="Sakkal Majalla"/>
          <w:szCs w:val="24"/>
          <w:rtl/>
        </w:rPr>
        <w:t xml:space="preserve"> </w:t>
      </w:r>
      <w:r w:rsidRPr="002326AB">
        <w:rPr>
          <w:rFonts w:ascii="Sakkal Majalla" w:hAnsi="Sakkal Majalla" w:hint="cs"/>
          <w:szCs w:val="24"/>
          <w:rtl/>
        </w:rPr>
        <w:t>שיאושרו להן מענקים</w:t>
      </w:r>
      <w:r w:rsidRPr="002326AB">
        <w:rPr>
          <w:rFonts w:hint="cs"/>
          <w:szCs w:val="24"/>
          <w:rtl/>
        </w:rPr>
        <w:t xml:space="preserve"> וכן</w:t>
      </w:r>
      <w:r w:rsidRPr="002326AB">
        <w:rPr>
          <w:rFonts w:ascii="Sakkal Majalla" w:hAnsi="Sakkal Majalla"/>
          <w:szCs w:val="24"/>
          <w:rtl/>
        </w:rPr>
        <w:t xml:space="preserve"> </w:t>
      </w:r>
      <w:r w:rsidRPr="002326AB">
        <w:rPr>
          <w:rFonts w:hint="cs"/>
          <w:szCs w:val="24"/>
          <w:rtl/>
        </w:rPr>
        <w:t>את</w:t>
      </w:r>
      <w:r w:rsidRPr="002326AB">
        <w:rPr>
          <w:rFonts w:ascii="Sakkal Majalla" w:hAnsi="Sakkal Majalla"/>
          <w:szCs w:val="24"/>
          <w:rtl/>
        </w:rPr>
        <w:t xml:space="preserve"> </w:t>
      </w:r>
      <w:r w:rsidRPr="002326AB">
        <w:rPr>
          <w:rFonts w:hint="cs"/>
          <w:szCs w:val="24"/>
          <w:rtl/>
        </w:rPr>
        <w:t>התנאים</w:t>
      </w:r>
      <w:r w:rsidRPr="002326AB">
        <w:rPr>
          <w:rFonts w:ascii="Sakkal Majalla" w:hAnsi="Sakkal Majalla"/>
          <w:szCs w:val="24"/>
          <w:rtl/>
        </w:rPr>
        <w:t xml:space="preserve"> </w:t>
      </w:r>
      <w:r w:rsidRPr="002326AB">
        <w:rPr>
          <w:rFonts w:hint="cs"/>
          <w:szCs w:val="24"/>
          <w:rtl/>
        </w:rPr>
        <w:t>שעל מגיש הבקשה לקיים לשם קבלת</w:t>
      </w:r>
      <w:r w:rsidRPr="002326AB">
        <w:rPr>
          <w:rFonts w:ascii="Sakkal Majalla" w:hAnsi="Sakkal Majalla"/>
          <w:szCs w:val="24"/>
          <w:rtl/>
        </w:rPr>
        <w:t xml:space="preserve"> </w:t>
      </w:r>
      <w:r w:rsidRPr="002326AB">
        <w:rPr>
          <w:rFonts w:hint="cs"/>
          <w:szCs w:val="24"/>
          <w:rtl/>
        </w:rPr>
        <w:t>מענק</w:t>
      </w:r>
      <w:r w:rsidRPr="002326AB">
        <w:rPr>
          <w:rFonts w:ascii="Sakkal Majalla" w:hAnsi="Sakkal Majalla"/>
          <w:szCs w:val="24"/>
          <w:rtl/>
        </w:rPr>
        <w:t>.</w:t>
      </w:r>
    </w:p>
    <w:p w14:paraId="59AA3D3B" w14:textId="77777777" w:rsidR="00834513" w:rsidRPr="002326AB" w:rsidRDefault="00834513" w:rsidP="00834513">
      <w:pPr>
        <w:spacing w:line="360" w:lineRule="auto"/>
        <w:ind w:left="509"/>
        <w:jc w:val="both"/>
        <w:rPr>
          <w:rFonts w:ascii="Sakkal Majalla" w:hAnsi="Sakkal Majalla"/>
          <w:szCs w:val="24"/>
          <w:rtl/>
        </w:rPr>
      </w:pPr>
    </w:p>
    <w:p w14:paraId="72FBE030" w14:textId="77777777" w:rsidR="00834513" w:rsidRPr="002326AB" w:rsidRDefault="00834513" w:rsidP="00834513">
      <w:pPr>
        <w:pStyle w:val="20"/>
        <w:numPr>
          <w:ilvl w:val="0"/>
          <w:numId w:val="3"/>
        </w:numPr>
        <w:spacing w:after="120" w:line="360" w:lineRule="auto"/>
        <w:ind w:left="368"/>
        <w:rPr>
          <w:rFonts w:ascii="Sakkal Majalla" w:hAnsi="Sakkal Majalla"/>
          <w:szCs w:val="24"/>
          <w:rtl/>
          <w14:textOutline w14:w="9525" w14:cap="rnd" w14:cmpd="sng" w14:algn="ctr">
            <w14:noFill/>
            <w14:prstDash w14:val="solid"/>
            <w14:bevel/>
          </w14:textOutline>
        </w:rPr>
      </w:pPr>
      <w:r w:rsidRPr="002326AB">
        <w:rPr>
          <w:rFonts w:hint="cs"/>
          <w:szCs w:val="24"/>
          <w:rtl/>
          <w14:textOutline w14:w="9525" w14:cap="rnd" w14:cmpd="sng" w14:algn="ctr">
            <w14:noFill/>
            <w14:prstDash w14:val="solid"/>
            <w14:bevel/>
          </w14:textOutline>
        </w:rPr>
        <w:t>המענק</w:t>
      </w:r>
    </w:p>
    <w:p w14:paraId="43D496E3" w14:textId="77777777" w:rsidR="00834513" w:rsidRPr="002326AB" w:rsidRDefault="00834513" w:rsidP="00834513">
      <w:pPr>
        <w:pStyle w:val="a3"/>
        <w:numPr>
          <w:ilvl w:val="1"/>
          <w:numId w:val="3"/>
        </w:numPr>
        <w:spacing w:line="360" w:lineRule="auto"/>
        <w:ind w:left="935"/>
        <w:jc w:val="both"/>
        <w:rPr>
          <w:szCs w:val="24"/>
          <w:rtl/>
          <w14:textOutline w14:w="9525" w14:cap="rnd" w14:cmpd="sng" w14:algn="ctr">
            <w14:noFill/>
            <w14:prstDash w14:val="solid"/>
            <w14:bevel/>
          </w14:textOutline>
        </w:rPr>
      </w:pPr>
      <w:r w:rsidRPr="002326AB">
        <w:rPr>
          <w:rFonts w:hint="cs"/>
          <w:szCs w:val="24"/>
          <w:rtl/>
          <w14:textOutline w14:w="9525" w14:cap="rnd" w14:cmpd="sng" w14:algn="ctr">
            <w14:noFill/>
            <w14:prstDash w14:val="solid"/>
            <w14:bevel/>
          </w14:textOutline>
        </w:rPr>
        <w:t>התקציב</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שהקצה המשרד</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 xml:space="preserve">לכלל המענקים שיוענקו במסגרת </w:t>
      </w:r>
      <w:r>
        <w:rPr>
          <w:rFonts w:hint="cs"/>
          <w:szCs w:val="24"/>
          <w:rtl/>
          <w14:textOutline w14:w="9525" w14:cap="rnd" w14:cmpd="sng" w14:algn="ctr">
            <w14:noFill/>
            <w14:prstDash w14:val="solid"/>
            <w14:bevel/>
          </w14:textOutline>
        </w:rPr>
        <w:t>מכרז</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זה</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הוא</w:t>
      </w:r>
      <w:r w:rsidRPr="002326AB">
        <w:rPr>
          <w:szCs w:val="24"/>
          <w:rtl/>
          <w14:textOutline w14:w="9525" w14:cap="rnd" w14:cmpd="sng" w14:algn="ctr">
            <w14:noFill/>
            <w14:prstDash w14:val="solid"/>
            <w14:bevel/>
          </w14:textOutline>
        </w:rPr>
        <w:t xml:space="preserve"> 40 </w:t>
      </w:r>
      <w:r w:rsidRPr="002326AB">
        <w:rPr>
          <w:rFonts w:hint="cs"/>
          <w:szCs w:val="24"/>
          <w:rtl/>
          <w14:textOutline w14:w="9525" w14:cap="rnd" w14:cmpd="sng" w14:algn="ctr">
            <w14:noFill/>
            <w14:prstDash w14:val="solid"/>
            <w14:bevel/>
          </w14:textOutline>
        </w:rPr>
        <w:t>מיליון</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והוא</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יחולק</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בהתאם</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לעקרונות</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שיפורטו</w:t>
      </w:r>
      <w:r w:rsidRPr="002326AB">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במכרז</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זה</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ויינתן</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באמצעות</w:t>
      </w:r>
      <w:r w:rsidRPr="002326AB">
        <w:rPr>
          <w:szCs w:val="24"/>
          <w:rtl/>
          <w14:textOutline w14:w="9525" w14:cap="rnd" w14:cmpd="sng" w14:algn="ctr">
            <w14:noFill/>
            <w14:prstDash w14:val="solid"/>
            <w14:bevel/>
          </w14:textOutline>
        </w:rPr>
        <w:t xml:space="preserve"> </w:t>
      </w:r>
      <w:r w:rsidRPr="002326AB">
        <w:rPr>
          <w:rFonts w:hint="cs"/>
          <w:szCs w:val="24"/>
          <w:rtl/>
          <w14:textOutline w14:w="9525" w14:cap="rnd" w14:cmpd="sng" w14:algn="ctr">
            <w14:noFill/>
            <w14:prstDash w14:val="solid"/>
            <w14:bevel/>
          </w14:textOutline>
        </w:rPr>
        <w:t>המשרד</w:t>
      </w:r>
      <w:r w:rsidRPr="002326AB">
        <w:rPr>
          <w:szCs w:val="24"/>
          <w:rtl/>
          <w14:textOutline w14:w="9525" w14:cap="rnd" w14:cmpd="sng" w14:algn="ctr">
            <w14:noFill/>
            <w14:prstDash w14:val="solid"/>
            <w14:bevel/>
          </w14:textOutline>
        </w:rPr>
        <w:t>.</w:t>
      </w:r>
    </w:p>
    <w:p w14:paraId="4DAD4946" w14:textId="77777777" w:rsidR="00834513" w:rsidRPr="00337EA0" w:rsidRDefault="00834513" w:rsidP="00834513">
      <w:pPr>
        <w:pStyle w:val="a3"/>
        <w:numPr>
          <w:ilvl w:val="1"/>
          <w:numId w:val="3"/>
        </w:numPr>
        <w:spacing w:line="360" w:lineRule="auto"/>
        <w:ind w:left="935"/>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על אף האמור בסעיף 3.1 </w:t>
      </w:r>
      <w:r w:rsidRPr="0087491F">
        <w:rPr>
          <w:rFonts w:hint="eastAsia"/>
          <w:szCs w:val="24"/>
          <w:rtl/>
          <w14:textOutline w14:w="9525" w14:cap="rnd" w14:cmpd="sng" w14:algn="ctr">
            <w14:noFill/>
            <w14:prstDash w14:val="solid"/>
            <w14:bevel/>
          </w14:textOutline>
        </w:rPr>
        <w:t>יובהר</w:t>
      </w:r>
      <w:r w:rsidRPr="0087491F">
        <w:rPr>
          <w:rFonts w:hint="cs"/>
          <w:szCs w:val="24"/>
          <w:rtl/>
          <w14:textOutline w14:w="9525" w14:cap="rnd" w14:cmpd="sng" w14:algn="ctr">
            <w14:noFill/>
            <w14:prstDash w14:val="solid"/>
            <w14:bevel/>
          </w14:textOutline>
        </w:rPr>
        <w:t>,</w:t>
      </w:r>
      <w:r w:rsidRPr="0087491F">
        <w:rPr>
          <w:szCs w:val="24"/>
          <w:rtl/>
          <w14:textOutline w14:w="9525" w14:cap="rnd" w14:cmpd="sng" w14:algn="ctr">
            <w14:noFill/>
            <w14:prstDash w14:val="solid"/>
            <w14:bevel/>
          </w14:textOutline>
        </w:rPr>
        <w:t xml:space="preserve"> כי</w:t>
      </w:r>
      <w:r w:rsidRPr="0087491F">
        <w:rPr>
          <w:rFonts w:hint="cs"/>
          <w:szCs w:val="24"/>
          <w:rtl/>
          <w14:textOutline w14:w="9525" w14:cap="rnd" w14:cmpd="sng" w14:algn="ctr">
            <w14:noFill/>
            <w14:prstDash w14:val="solid"/>
            <w14:bevel/>
          </w14:textOutline>
        </w:rPr>
        <w:t xml:space="preserve"> המשרד רשאי</w:t>
      </w:r>
      <w:r w:rsidRPr="0087491F">
        <w:rPr>
          <w:szCs w:val="24"/>
          <w:rtl/>
          <w14:textOutline w14:w="9525" w14:cap="rnd" w14:cmpd="sng" w14:algn="ctr">
            <w14:noFill/>
            <w14:prstDash w14:val="solid"/>
            <w14:bevel/>
          </w14:textOutline>
        </w:rPr>
        <w:t>, לפי שיקול דעת</w:t>
      </w:r>
      <w:r w:rsidRPr="0087491F">
        <w:rPr>
          <w:rFonts w:hint="cs"/>
          <w:szCs w:val="24"/>
          <w:rtl/>
          <w14:textOutline w14:w="9525" w14:cap="rnd" w14:cmpd="sng" w14:algn="ctr">
            <w14:noFill/>
            <w14:prstDash w14:val="solid"/>
            <w14:bevel/>
          </w14:textOutline>
        </w:rPr>
        <w:t>ו</w:t>
      </w:r>
      <w:r w:rsidRPr="0087491F">
        <w:rPr>
          <w:szCs w:val="24"/>
          <w:rtl/>
          <w14:textOutline w14:w="9525" w14:cap="rnd" w14:cmpd="sng" w14:algn="ctr">
            <w14:noFill/>
            <w14:prstDash w14:val="solid"/>
            <w14:bevel/>
          </w14:textOutline>
        </w:rPr>
        <w:t xml:space="preserve"> הבלעדי, </w:t>
      </w:r>
      <w:r w:rsidRPr="0087491F">
        <w:rPr>
          <w:rFonts w:hint="eastAsia"/>
          <w:szCs w:val="24"/>
          <w:rtl/>
          <w14:textOutline w14:w="9525" w14:cap="rnd" w14:cmpd="sng" w14:algn="ctr">
            <w14:noFill/>
            <w14:prstDash w14:val="solid"/>
            <w14:bevel/>
          </w14:textOutline>
        </w:rPr>
        <w:t>להגדיל</w:t>
      </w:r>
      <w:r w:rsidRPr="0087491F">
        <w:rPr>
          <w:szCs w:val="24"/>
          <w:rtl/>
          <w14:textOutline w14:w="9525" w14:cap="rnd" w14:cmpd="sng" w14:algn="ctr">
            <w14:noFill/>
            <w14:prstDash w14:val="solid"/>
            <w14:bevel/>
          </w14:textOutline>
        </w:rPr>
        <w:t xml:space="preserve">, בכל עת, </w:t>
      </w:r>
      <w:r w:rsidRPr="0087491F">
        <w:rPr>
          <w:rFonts w:hint="eastAsia"/>
          <w:szCs w:val="24"/>
          <w:rtl/>
          <w14:textOutline w14:w="9525" w14:cap="rnd" w14:cmpd="sng" w14:algn="ctr">
            <w14:noFill/>
            <w14:prstDash w14:val="solid"/>
            <w14:bevel/>
          </w14:textOutline>
        </w:rPr>
        <w:t>את</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סכום</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התקציב</w:t>
      </w:r>
      <w:r w:rsidRPr="0087491F">
        <w:rPr>
          <w:szCs w:val="24"/>
          <w:rtl/>
          <w14:textOutline w14:w="9525" w14:cap="rnd" w14:cmpd="sng" w14:algn="ctr">
            <w14:noFill/>
            <w14:prstDash w14:val="solid"/>
            <w14:bevel/>
          </w14:textOutline>
        </w:rPr>
        <w:t xml:space="preserve"> לכלל המענקים שיוענקו במסגרת </w:t>
      </w:r>
      <w:r>
        <w:rPr>
          <w:rFonts w:hint="cs"/>
          <w:szCs w:val="24"/>
          <w:rtl/>
          <w14:textOutline w14:w="9525" w14:cap="rnd" w14:cmpd="sng" w14:algn="ctr">
            <w14:noFill/>
            <w14:prstDash w14:val="solid"/>
            <w14:bevel/>
          </w14:textOutline>
        </w:rPr>
        <w:t>מכרז</w:t>
      </w:r>
      <w:r w:rsidRPr="0087491F">
        <w:rPr>
          <w:szCs w:val="24"/>
          <w:rtl/>
          <w14:textOutline w14:w="9525" w14:cap="rnd" w14:cmpd="sng" w14:algn="ctr">
            <w14:noFill/>
            <w14:prstDash w14:val="solid"/>
            <w14:bevel/>
          </w14:textOutline>
        </w:rPr>
        <w:t xml:space="preserve"> זה </w:t>
      </w:r>
      <w:r w:rsidRPr="0087491F">
        <w:rPr>
          <w:rFonts w:hint="eastAsia"/>
          <w:szCs w:val="24"/>
          <w:rtl/>
          <w14:textOutline w14:w="9525" w14:cap="rnd" w14:cmpd="sng" w14:algn="ctr">
            <w14:noFill/>
            <w14:prstDash w14:val="solid"/>
            <w14:bevel/>
          </w14:textOutline>
        </w:rPr>
        <w:t>בסכום</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של</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עד</w:t>
      </w:r>
      <w:r w:rsidRPr="0087491F">
        <w:rPr>
          <w:rFonts w:hint="cs"/>
          <w:szCs w:val="24"/>
          <w:rtl/>
          <w14:textOutline w14:w="9525" w14:cap="rnd" w14:cmpd="sng" w14:algn="ctr">
            <w14:noFill/>
            <w14:prstDash w14:val="solid"/>
            <w14:bevel/>
          </w14:textOutline>
        </w:rPr>
        <w:t xml:space="preserve"> </w:t>
      </w:r>
      <w:r w:rsidRPr="0087491F">
        <w:rPr>
          <w:szCs w:val="24"/>
          <w:rtl/>
          <w14:textOutline w14:w="9525" w14:cap="rnd" w14:cmpd="sng" w14:algn="ctr">
            <w14:noFill/>
            <w14:prstDash w14:val="solid"/>
            <w14:bevel/>
          </w14:textOutline>
        </w:rPr>
        <w:t xml:space="preserve">40 </w:t>
      </w:r>
      <w:r w:rsidRPr="0087491F">
        <w:rPr>
          <w:rFonts w:hint="eastAsia"/>
          <w:szCs w:val="24"/>
          <w:rtl/>
          <w14:textOutline w14:w="9525" w14:cap="rnd" w14:cmpd="sng" w14:algn="ctr">
            <w14:noFill/>
            <w14:prstDash w14:val="solid"/>
            <w14:bevel/>
          </w14:textOutline>
        </w:rPr>
        <w:t>מיליון</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נוספים</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ולא</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תהיה</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למשתתפים</w:t>
      </w:r>
      <w:r w:rsidRPr="0087491F">
        <w:rPr>
          <w:rFonts w:hint="cs"/>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כל</w:t>
      </w:r>
      <w:r w:rsidRPr="0087491F">
        <w:rPr>
          <w:szCs w:val="24"/>
          <w:rtl/>
          <w14:textOutline w14:w="9525" w14:cap="rnd" w14:cmpd="sng" w14:algn="ctr">
            <w14:noFill/>
            <w14:prstDash w14:val="solid"/>
            <w14:bevel/>
          </w14:textOutline>
        </w:rPr>
        <w:t xml:space="preserve"> טענה </w:t>
      </w:r>
      <w:r w:rsidRPr="0087491F">
        <w:rPr>
          <w:rFonts w:hint="eastAsia"/>
          <w:szCs w:val="24"/>
          <w:rtl/>
          <w14:textOutline w14:w="9525" w14:cap="rnd" w14:cmpd="sng" w14:algn="ctr">
            <w14:noFill/>
            <w14:prstDash w14:val="solid"/>
            <w14:bevel/>
          </w14:textOutline>
        </w:rPr>
        <w:t>הנוגעת</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לעניין</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זה</w:t>
      </w:r>
      <w:r w:rsidRPr="0087491F">
        <w:rPr>
          <w:szCs w:val="24"/>
          <w:rtl/>
          <w14:textOutline w14:w="9525" w14:cap="rnd" w14:cmpd="sng" w14:algn="ctr">
            <w14:noFill/>
            <w14:prstDash w14:val="solid"/>
            <w14:bevel/>
          </w14:textOutline>
        </w:rPr>
        <w:t xml:space="preserve"> </w:t>
      </w:r>
      <w:r w:rsidRPr="0087491F">
        <w:rPr>
          <w:rFonts w:hint="eastAsia"/>
          <w:szCs w:val="24"/>
          <w:rtl/>
          <w14:textOutline w14:w="9525" w14:cap="rnd" w14:cmpd="sng" w14:algn="ctr">
            <w14:noFill/>
            <w14:prstDash w14:val="solid"/>
            <w14:bevel/>
          </w14:textOutline>
        </w:rPr>
        <w:t>כלפי</w:t>
      </w:r>
      <w:r w:rsidRPr="0087491F">
        <w:rPr>
          <w:szCs w:val="24"/>
          <w:rtl/>
          <w14:textOutline w14:w="9525" w14:cap="rnd" w14:cmpd="sng" w14:algn="ctr">
            <w14:noFill/>
            <w14:prstDash w14:val="solid"/>
            <w14:bevel/>
          </w14:textOutline>
        </w:rPr>
        <w:t xml:space="preserve"> </w:t>
      </w:r>
      <w:r w:rsidRPr="0087491F">
        <w:rPr>
          <w:rFonts w:hint="cs"/>
          <w:szCs w:val="24"/>
          <w:rtl/>
          <w14:textOutline w14:w="9525" w14:cap="rnd" w14:cmpd="sng" w14:algn="ctr">
            <w14:noFill/>
            <w14:prstDash w14:val="solid"/>
            <w14:bevel/>
          </w14:textOutline>
        </w:rPr>
        <w:t>המשרד</w:t>
      </w:r>
      <w:r w:rsidRPr="0087491F">
        <w:rPr>
          <w:szCs w:val="24"/>
          <w:rtl/>
          <w14:textOutline w14:w="9525" w14:cap="rnd" w14:cmpd="sng" w14:algn="ctr">
            <w14:noFill/>
            <w14:prstDash w14:val="solid"/>
            <w14:bevel/>
          </w14:textOutline>
        </w:rPr>
        <w:t>.</w:t>
      </w:r>
    </w:p>
    <w:p w14:paraId="0BE0CEDC" w14:textId="77777777" w:rsidR="00834513" w:rsidRPr="00416C45" w:rsidRDefault="00834513" w:rsidP="00834513">
      <w:pPr>
        <w:spacing w:line="360" w:lineRule="auto"/>
        <w:ind w:left="509" w:hanging="1417"/>
        <w:jc w:val="both"/>
        <w:rPr>
          <w:szCs w:val="24"/>
        </w:rPr>
      </w:pPr>
      <w:r w:rsidRPr="00B4561F">
        <w:rPr>
          <w:szCs w:val="24"/>
          <w:rtl/>
        </w:rPr>
        <w:lastRenderedPageBreak/>
        <w:tab/>
      </w:r>
    </w:p>
    <w:p w14:paraId="4A6C8BE3" w14:textId="77777777" w:rsidR="00834513" w:rsidRDefault="00834513" w:rsidP="00834513">
      <w:pPr>
        <w:pStyle w:val="20"/>
        <w:numPr>
          <w:ilvl w:val="0"/>
          <w:numId w:val="3"/>
        </w:numPr>
        <w:spacing w:after="120" w:line="360" w:lineRule="auto"/>
        <w:ind w:left="368"/>
        <w:rPr>
          <w:szCs w:val="24"/>
          <w:rtl/>
        </w:rPr>
      </w:pPr>
      <w:r w:rsidRPr="00416C45">
        <w:rPr>
          <w:rFonts w:hint="cs"/>
          <w:szCs w:val="24"/>
          <w:rtl/>
        </w:rPr>
        <w:t>תנאי סף להגשת בקשות</w:t>
      </w:r>
    </w:p>
    <w:p w14:paraId="413F659F" w14:textId="77777777" w:rsidR="00834513" w:rsidRPr="00E75FE9" w:rsidRDefault="00834513" w:rsidP="00834513">
      <w:pPr>
        <w:pStyle w:val="a3"/>
        <w:numPr>
          <w:ilvl w:val="1"/>
          <w:numId w:val="3"/>
        </w:numPr>
        <w:ind w:left="935"/>
        <w:rPr>
          <w:rFonts w:asciiTheme="majorBidi" w:hAnsiTheme="majorBidi"/>
          <w:b/>
          <w:bCs/>
          <w:szCs w:val="24"/>
          <w:u w:val="single"/>
        </w:rPr>
      </w:pPr>
      <w:r w:rsidRPr="00E75FE9">
        <w:rPr>
          <w:rFonts w:hint="eastAsia"/>
          <w:b/>
          <w:bCs/>
          <w:szCs w:val="24"/>
          <w:rtl/>
        </w:rPr>
        <w:t>תנאי</w:t>
      </w:r>
      <w:r w:rsidRPr="00E75FE9">
        <w:rPr>
          <w:b/>
          <w:bCs/>
          <w:szCs w:val="24"/>
          <w:rtl/>
        </w:rPr>
        <w:t xml:space="preserve"> </w:t>
      </w:r>
      <w:r w:rsidRPr="00E75FE9">
        <w:rPr>
          <w:rFonts w:hint="eastAsia"/>
          <w:b/>
          <w:bCs/>
          <w:szCs w:val="24"/>
          <w:rtl/>
        </w:rPr>
        <w:t>סף</w:t>
      </w:r>
      <w:r w:rsidRPr="00E75FE9">
        <w:rPr>
          <w:b/>
          <w:bCs/>
          <w:szCs w:val="24"/>
          <w:rtl/>
        </w:rPr>
        <w:t xml:space="preserve"> </w:t>
      </w:r>
      <w:r w:rsidRPr="00E75FE9">
        <w:rPr>
          <w:rFonts w:hint="eastAsia"/>
          <w:b/>
          <w:bCs/>
          <w:szCs w:val="24"/>
          <w:rtl/>
        </w:rPr>
        <w:t>מנהליים</w:t>
      </w:r>
      <w:r w:rsidRPr="00E75FE9">
        <w:rPr>
          <w:szCs w:val="24"/>
          <w:rtl/>
        </w:rPr>
        <w:t xml:space="preserve"> </w:t>
      </w:r>
    </w:p>
    <w:p w14:paraId="382A5CA7" w14:textId="77777777" w:rsidR="00834513" w:rsidRPr="00E25198" w:rsidRDefault="00834513" w:rsidP="00834513">
      <w:pPr>
        <w:pStyle w:val="a3"/>
        <w:numPr>
          <w:ilvl w:val="2"/>
          <w:numId w:val="3"/>
        </w:numPr>
        <w:spacing w:line="360" w:lineRule="auto"/>
        <w:jc w:val="both"/>
        <w:rPr>
          <w:rFonts w:asciiTheme="majorBidi" w:hAnsiTheme="majorBidi"/>
          <w:b/>
          <w:bCs/>
          <w:szCs w:val="24"/>
          <w:u w:val="single"/>
        </w:rPr>
      </w:pPr>
      <w:r w:rsidRPr="00E25198">
        <w:rPr>
          <w:rFonts w:asciiTheme="majorBidi" w:hAnsiTheme="majorBidi"/>
          <w:b/>
          <w:bCs/>
          <w:szCs w:val="24"/>
          <w:u w:val="single"/>
          <w:rtl/>
        </w:rPr>
        <w:t>עמידה בדרישות לפי חוק עסקאות גופים ציבוריים, התשל"ו-1976</w:t>
      </w:r>
    </w:p>
    <w:p w14:paraId="4C314EFB" w14:textId="77777777" w:rsidR="00834513" w:rsidRPr="000A4B66" w:rsidRDefault="00834513" w:rsidP="00834513">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w:t>
      </w:r>
      <w:r>
        <w:rPr>
          <w:rFonts w:asciiTheme="majorBidi" w:hAnsiTheme="majorBidi" w:hint="cs"/>
          <w:b/>
          <w:bCs/>
          <w:szCs w:val="24"/>
          <w:rtl/>
        </w:rPr>
        <w:t>-</w:t>
      </w:r>
      <w:r w:rsidRPr="000A4B66">
        <w:rPr>
          <w:rFonts w:asciiTheme="majorBidi" w:hAnsiTheme="majorBidi"/>
          <w:b/>
          <w:bCs/>
          <w:szCs w:val="24"/>
          <w:rtl/>
        </w:rPr>
        <w:t>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1AAFC4A2" w14:textId="77777777" w:rsidR="00834513" w:rsidRPr="00314B9E" w:rsidRDefault="00834513" w:rsidP="00834513">
      <w:pPr>
        <w:pStyle w:val="a3"/>
        <w:numPr>
          <w:ilvl w:val="2"/>
          <w:numId w:val="3"/>
        </w:numPr>
        <w:spacing w:line="360" w:lineRule="auto"/>
        <w:jc w:val="both"/>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64173F56" w14:textId="77777777" w:rsidR="00834513" w:rsidRPr="00E75FE9" w:rsidRDefault="00834513" w:rsidP="00834513">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מאושר ע"י עו"ד, עפ"י חוק עסקאות גופים ציבוריים, התשל"ו – 1976 בהתאם לנוסח המצ"ב ל</w:t>
      </w:r>
      <w:r>
        <w:rPr>
          <w:rFonts w:asciiTheme="majorBidi" w:hAnsiTheme="majorBidi" w:hint="cs"/>
          <w:szCs w:val="24"/>
          <w:rtl/>
        </w:rPr>
        <w:t xml:space="preserve">מכרז </w:t>
      </w:r>
      <w:r w:rsidRPr="00E75FE9">
        <w:rPr>
          <w:rFonts w:asciiTheme="majorBidi" w:hAnsiTheme="majorBidi"/>
          <w:b/>
          <w:bCs/>
          <w:szCs w:val="24"/>
          <w:rtl/>
        </w:rPr>
        <w:t>כנספח ד'</w:t>
      </w:r>
      <w:r w:rsidRPr="00E75FE9">
        <w:rPr>
          <w:rFonts w:asciiTheme="majorBidi" w:hAnsiTheme="majorBidi"/>
          <w:szCs w:val="24"/>
          <w:rtl/>
        </w:rPr>
        <w:t>.</w:t>
      </w:r>
    </w:p>
    <w:p w14:paraId="6AE5A0D4" w14:textId="77777777" w:rsidR="00834513" w:rsidRPr="00A83A9A" w:rsidRDefault="00834513" w:rsidP="00834513">
      <w:pPr>
        <w:pStyle w:val="a3"/>
        <w:numPr>
          <w:ilvl w:val="2"/>
          <w:numId w:val="3"/>
        </w:numPr>
        <w:spacing w:line="360" w:lineRule="auto"/>
        <w:jc w:val="both"/>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0657D603" w14:textId="77777777" w:rsidR="00834513" w:rsidRPr="00A83A9A" w:rsidRDefault="00834513" w:rsidP="00834513">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w:t>
      </w:r>
      <w:r>
        <w:rPr>
          <w:rFonts w:asciiTheme="majorBidi" w:hAnsiTheme="majorBidi" w:hint="cs"/>
          <w:szCs w:val="24"/>
          <w:rtl/>
        </w:rPr>
        <w:t xml:space="preserve">למכרז </w:t>
      </w:r>
      <w:r w:rsidRPr="00E75FE9">
        <w:rPr>
          <w:rFonts w:asciiTheme="majorBidi" w:hAnsiTheme="majorBidi"/>
          <w:b/>
          <w:bCs/>
          <w:szCs w:val="24"/>
          <w:rtl/>
        </w:rPr>
        <w:t xml:space="preserve">כנספח </w:t>
      </w:r>
      <w:r w:rsidRPr="00E75FE9">
        <w:rPr>
          <w:rFonts w:asciiTheme="majorBidi" w:hAnsiTheme="majorBidi" w:hint="cs"/>
          <w:b/>
          <w:bCs/>
          <w:szCs w:val="24"/>
          <w:rtl/>
        </w:rPr>
        <w:t>ה</w:t>
      </w:r>
      <w:r w:rsidRPr="00E75FE9">
        <w:rPr>
          <w:rFonts w:asciiTheme="majorBidi" w:hAnsiTheme="majorBidi"/>
          <w:b/>
          <w:bCs/>
          <w:szCs w:val="24"/>
          <w:rtl/>
        </w:rPr>
        <w:t>'</w:t>
      </w:r>
      <w:r w:rsidRPr="00A83A9A">
        <w:rPr>
          <w:rFonts w:asciiTheme="majorBidi" w:hAnsiTheme="majorBidi" w:hint="cs"/>
          <w:szCs w:val="24"/>
          <w:rtl/>
        </w:rPr>
        <w:t>.</w:t>
      </w:r>
    </w:p>
    <w:p w14:paraId="72B9E144" w14:textId="77777777" w:rsidR="00834513" w:rsidRPr="00A83A9A" w:rsidRDefault="00834513" w:rsidP="00834513">
      <w:pPr>
        <w:pStyle w:val="a3"/>
        <w:numPr>
          <w:ilvl w:val="2"/>
          <w:numId w:val="3"/>
        </w:numPr>
        <w:spacing w:line="360" w:lineRule="auto"/>
        <w:jc w:val="both"/>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6003E609" w14:textId="77777777" w:rsidR="00834513" w:rsidRPr="00A83A9A" w:rsidRDefault="00834513" w:rsidP="00834513">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w:t>
      </w:r>
      <w:r>
        <w:rPr>
          <w:rFonts w:asciiTheme="majorBidi" w:hAnsiTheme="majorBidi" w:hint="cs"/>
          <w:szCs w:val="24"/>
          <w:rtl/>
        </w:rPr>
        <w:t>למכרז</w:t>
      </w:r>
      <w:r w:rsidRPr="00A83A9A">
        <w:rPr>
          <w:rFonts w:asciiTheme="majorBidi" w:hAnsiTheme="majorBidi"/>
          <w:szCs w:val="24"/>
          <w:rtl/>
        </w:rPr>
        <w:t xml:space="preserve"> </w:t>
      </w:r>
      <w:r w:rsidRPr="00E75FE9">
        <w:rPr>
          <w:rFonts w:asciiTheme="majorBidi" w:hAnsiTheme="majorBidi"/>
          <w:b/>
          <w:bCs/>
          <w:szCs w:val="24"/>
          <w:rtl/>
        </w:rPr>
        <w:t>כנספח ו'</w:t>
      </w:r>
      <w:r w:rsidRPr="00A83A9A">
        <w:rPr>
          <w:rFonts w:asciiTheme="majorBidi" w:hAnsiTheme="majorBidi"/>
          <w:szCs w:val="24"/>
          <w:rtl/>
        </w:rPr>
        <w:t xml:space="preserve">. </w:t>
      </w:r>
    </w:p>
    <w:p w14:paraId="109CDCAF" w14:textId="77777777" w:rsidR="00834513" w:rsidRPr="00A83A9A" w:rsidRDefault="00834513" w:rsidP="00834513">
      <w:pPr>
        <w:pStyle w:val="a3"/>
        <w:numPr>
          <w:ilvl w:val="2"/>
          <w:numId w:val="3"/>
        </w:numPr>
        <w:spacing w:line="360" w:lineRule="auto"/>
        <w:jc w:val="both"/>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6CCAF140" w14:textId="77777777" w:rsidR="00834513" w:rsidRDefault="00834513" w:rsidP="00834513">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w:t>
      </w:r>
      <w:r w:rsidRPr="00A83A9A">
        <w:rPr>
          <w:rFonts w:asciiTheme="majorBidi" w:hAnsiTheme="majorBidi"/>
          <w:szCs w:val="24"/>
          <w:rtl/>
        </w:rPr>
        <w:lastRenderedPageBreak/>
        <w:t xml:space="preserve">לתיאום הצעות במסגרת מכרז זה. הצהרה כאמור תינתן בהתאם לנוסח המצ"ב </w:t>
      </w:r>
      <w:r>
        <w:rPr>
          <w:rFonts w:asciiTheme="majorBidi" w:hAnsiTheme="majorBidi" w:hint="cs"/>
          <w:szCs w:val="24"/>
          <w:rtl/>
        </w:rPr>
        <w:t>למכרז</w:t>
      </w:r>
      <w:r w:rsidRPr="00A83A9A">
        <w:rPr>
          <w:rFonts w:asciiTheme="majorBidi" w:hAnsiTheme="majorBidi"/>
          <w:szCs w:val="24"/>
          <w:rtl/>
        </w:rPr>
        <w:t xml:space="preserve">  </w:t>
      </w:r>
      <w:r w:rsidRPr="00E75FE9">
        <w:rPr>
          <w:rFonts w:asciiTheme="majorBidi" w:hAnsiTheme="majorBidi"/>
          <w:b/>
          <w:bCs/>
          <w:szCs w:val="24"/>
          <w:rtl/>
        </w:rPr>
        <w:t>כנספח ז'</w:t>
      </w:r>
      <w:r w:rsidRPr="00A83A9A">
        <w:rPr>
          <w:rFonts w:asciiTheme="majorBidi" w:hAnsiTheme="majorBidi"/>
          <w:szCs w:val="24"/>
          <w:rtl/>
        </w:rPr>
        <w:t>.</w:t>
      </w:r>
    </w:p>
    <w:p w14:paraId="40960F9F" w14:textId="77777777" w:rsidR="00834513" w:rsidRPr="00E25198" w:rsidRDefault="00834513" w:rsidP="00834513">
      <w:pPr>
        <w:jc w:val="both"/>
        <w:rPr>
          <w:highlight w:val="green"/>
          <w:rtl/>
        </w:rPr>
      </w:pPr>
    </w:p>
    <w:p w14:paraId="57E22BD7" w14:textId="77777777" w:rsidR="00834513" w:rsidRPr="00E25198" w:rsidRDefault="00834513" w:rsidP="00834513">
      <w:pPr>
        <w:pStyle w:val="a3"/>
        <w:numPr>
          <w:ilvl w:val="1"/>
          <w:numId w:val="3"/>
        </w:numPr>
        <w:ind w:left="935"/>
        <w:rPr>
          <w:szCs w:val="24"/>
          <w:rtl/>
        </w:rPr>
      </w:pPr>
      <w:r w:rsidRPr="00E25198">
        <w:rPr>
          <w:rFonts w:hint="eastAsia"/>
          <w:b/>
          <w:bCs/>
          <w:szCs w:val="24"/>
          <w:rtl/>
        </w:rPr>
        <w:t>תנאי</w:t>
      </w:r>
      <w:r w:rsidRPr="00E25198">
        <w:rPr>
          <w:b/>
          <w:bCs/>
          <w:szCs w:val="24"/>
          <w:rtl/>
        </w:rPr>
        <w:t xml:space="preserve"> סף </w:t>
      </w:r>
      <w:r w:rsidRPr="00E25198">
        <w:rPr>
          <w:rFonts w:hint="cs"/>
          <w:b/>
          <w:bCs/>
          <w:szCs w:val="24"/>
          <w:rtl/>
        </w:rPr>
        <w:t xml:space="preserve">נוספים </w:t>
      </w:r>
      <w:r w:rsidRPr="00E25198">
        <w:rPr>
          <w:rFonts w:hint="eastAsia"/>
          <w:b/>
          <w:bCs/>
          <w:szCs w:val="24"/>
          <w:rtl/>
        </w:rPr>
        <w:t>להגשת</w:t>
      </w:r>
      <w:r w:rsidRPr="00E25198">
        <w:rPr>
          <w:b/>
          <w:bCs/>
          <w:szCs w:val="24"/>
          <w:rtl/>
        </w:rPr>
        <w:t xml:space="preserve"> </w:t>
      </w:r>
      <w:r w:rsidRPr="00E25198">
        <w:rPr>
          <w:rFonts w:hint="eastAsia"/>
          <w:b/>
          <w:bCs/>
          <w:szCs w:val="24"/>
          <w:rtl/>
        </w:rPr>
        <w:t>בקש</w:t>
      </w:r>
      <w:r w:rsidRPr="00E25198">
        <w:rPr>
          <w:rFonts w:hint="cs"/>
          <w:b/>
          <w:bCs/>
          <w:szCs w:val="24"/>
          <w:rtl/>
        </w:rPr>
        <w:t>ו</w:t>
      </w:r>
      <w:r w:rsidRPr="00E25198">
        <w:rPr>
          <w:rFonts w:hint="eastAsia"/>
          <w:b/>
          <w:bCs/>
          <w:szCs w:val="24"/>
          <w:rtl/>
        </w:rPr>
        <w:t>ת</w:t>
      </w:r>
    </w:p>
    <w:p w14:paraId="1AB8B239" w14:textId="77777777" w:rsidR="00834513" w:rsidRPr="00FD39F9" w:rsidRDefault="00834513" w:rsidP="00834513">
      <w:pPr>
        <w:rPr>
          <w:b/>
          <w:bCs/>
          <w:szCs w:val="24"/>
          <w:rtl/>
        </w:rPr>
      </w:pPr>
    </w:p>
    <w:p w14:paraId="3A99E363" w14:textId="77777777" w:rsidR="00834513" w:rsidRPr="005F16B6" w:rsidRDefault="00834513" w:rsidP="00834513">
      <w:pPr>
        <w:pStyle w:val="a3"/>
        <w:spacing w:line="360" w:lineRule="auto"/>
        <w:ind w:left="935"/>
        <w:jc w:val="both"/>
        <w:rPr>
          <w:szCs w:val="24"/>
          <w:rtl/>
        </w:rPr>
      </w:pPr>
      <w:r w:rsidRPr="0052696B">
        <w:rPr>
          <w:rFonts w:hint="cs"/>
          <w:szCs w:val="24"/>
          <w:rtl/>
        </w:rPr>
        <w:t xml:space="preserve">בקשה תוגש על ידי בעל רישיון </w:t>
      </w:r>
      <w:r w:rsidRPr="007E4995">
        <w:rPr>
          <w:rFonts w:hint="cs"/>
          <w:szCs w:val="24"/>
          <w:rtl/>
          <w14:textOutline w14:w="9525" w14:cap="rnd" w14:cmpd="sng" w14:algn="ctr">
            <w14:noFill/>
            <w14:prstDash w14:val="solid"/>
            <w14:bevel/>
          </w14:textOutline>
        </w:rPr>
        <w:t>חלוקה של האזור בו ממוקם המקטע עבורו מתב</w:t>
      </w:r>
      <w:r w:rsidRPr="004A1D00">
        <w:rPr>
          <w:rFonts w:hint="cs"/>
          <w:szCs w:val="24"/>
          <w:rtl/>
          <w14:textOutline w14:w="9525" w14:cap="rnd" w14:cmpd="sng" w14:algn="ctr">
            <w14:noFill/>
            <w14:prstDash w14:val="solid"/>
            <w14:bevel/>
          </w14:textOutline>
        </w:rPr>
        <w:t>קש המענק ועל ידו בלבד</w:t>
      </w:r>
      <w:r w:rsidRPr="00510964">
        <w:rPr>
          <w:rFonts w:hint="cs"/>
          <w:szCs w:val="24"/>
          <w:rtl/>
        </w:rPr>
        <w:t xml:space="preserve"> (</w:t>
      </w:r>
      <w:r w:rsidRPr="00F86A3C">
        <w:rPr>
          <w:rFonts w:hint="cs"/>
          <w:b/>
          <w:bCs/>
          <w:szCs w:val="24"/>
          <w:rtl/>
        </w:rPr>
        <w:t xml:space="preserve">להלן </w:t>
      </w:r>
      <w:r w:rsidRPr="00F86A3C">
        <w:rPr>
          <w:b/>
          <w:bCs/>
          <w:szCs w:val="24"/>
          <w:rtl/>
        </w:rPr>
        <w:t>–</w:t>
      </w:r>
      <w:r w:rsidRPr="004A61A4">
        <w:rPr>
          <w:rFonts w:hint="cs"/>
          <w:b/>
          <w:bCs/>
          <w:szCs w:val="24"/>
          <w:rtl/>
        </w:rPr>
        <w:t xml:space="preserve"> הבקשה</w:t>
      </w:r>
      <w:r w:rsidRPr="00F734AE">
        <w:rPr>
          <w:rFonts w:hint="cs"/>
          <w:szCs w:val="24"/>
          <w:rtl/>
        </w:rPr>
        <w:t xml:space="preserve">) </w:t>
      </w:r>
      <w:r w:rsidRPr="00777F77">
        <w:rPr>
          <w:rFonts w:hint="cs"/>
          <w:szCs w:val="24"/>
          <w:rtl/>
        </w:rPr>
        <w:t>ובתנאי שמתקיימים ב</w:t>
      </w:r>
      <w:r>
        <w:rPr>
          <w:rFonts w:hint="cs"/>
          <w:szCs w:val="24"/>
          <w:rtl/>
        </w:rPr>
        <w:t xml:space="preserve">בקשה </w:t>
      </w:r>
      <w:r w:rsidRPr="00E75FE9">
        <w:rPr>
          <w:rFonts w:hint="cs"/>
          <w:b/>
          <w:bCs/>
          <w:szCs w:val="24"/>
          <w:u w:val="single"/>
          <w:rtl/>
        </w:rPr>
        <w:t>כל</w:t>
      </w:r>
      <w:r w:rsidRPr="00E75FE9">
        <w:rPr>
          <w:rFonts w:hint="cs"/>
          <w:b/>
          <w:bCs/>
          <w:szCs w:val="24"/>
          <w:rtl/>
        </w:rPr>
        <w:t xml:space="preserve"> </w:t>
      </w:r>
      <w:r w:rsidRPr="005F16B6">
        <w:rPr>
          <w:rFonts w:hint="cs"/>
          <w:szCs w:val="24"/>
          <w:rtl/>
        </w:rPr>
        <w:t>אלה:</w:t>
      </w:r>
    </w:p>
    <w:p w14:paraId="3CB52D06" w14:textId="77777777" w:rsidR="00834513" w:rsidRPr="00E25198" w:rsidRDefault="00834513" w:rsidP="00834513">
      <w:pPr>
        <w:pStyle w:val="a3"/>
        <w:numPr>
          <w:ilvl w:val="2"/>
          <w:numId w:val="3"/>
        </w:numPr>
        <w:spacing w:line="360" w:lineRule="auto"/>
        <w:jc w:val="both"/>
        <w:rPr>
          <w:szCs w:val="24"/>
          <w:u w:val="single"/>
        </w:rPr>
      </w:pPr>
      <w:r w:rsidRPr="00472A04">
        <w:rPr>
          <w:rFonts w:hint="cs"/>
          <w:szCs w:val="24"/>
          <w:rtl/>
        </w:rPr>
        <w:t xml:space="preserve">הבקשה היא לעניין מקטע שעתיד לחבר </w:t>
      </w:r>
      <w:r w:rsidRPr="00E25198">
        <w:rPr>
          <w:rFonts w:hint="cs"/>
          <w:b/>
          <w:bCs/>
          <w:szCs w:val="24"/>
          <w:rtl/>
        </w:rPr>
        <w:t>צרכן מרוחק</w:t>
      </w:r>
      <w:r>
        <w:rPr>
          <w:rFonts w:hint="cs"/>
          <w:szCs w:val="24"/>
          <w:rtl/>
        </w:rPr>
        <w:t xml:space="preserve"> </w:t>
      </w:r>
      <w:r w:rsidRPr="00472A04">
        <w:rPr>
          <w:rFonts w:hint="cs"/>
          <w:szCs w:val="24"/>
          <w:rtl/>
        </w:rPr>
        <w:t xml:space="preserve">או </w:t>
      </w:r>
      <w:r w:rsidRPr="00E25198">
        <w:rPr>
          <w:rFonts w:hint="cs"/>
          <w:b/>
          <w:bCs/>
          <w:szCs w:val="24"/>
          <w:rtl/>
        </w:rPr>
        <w:t>קבוצת צרכנים מרוחקים</w:t>
      </w:r>
      <w:r>
        <w:rPr>
          <w:rFonts w:hint="cs"/>
          <w:szCs w:val="24"/>
          <w:rtl/>
        </w:rPr>
        <w:t xml:space="preserve"> </w:t>
      </w:r>
      <w:r w:rsidRPr="00472A04">
        <w:rPr>
          <w:rFonts w:hint="cs"/>
          <w:szCs w:val="24"/>
          <w:rtl/>
        </w:rPr>
        <w:t xml:space="preserve">לרשת חלוקה </w:t>
      </w:r>
      <w:r>
        <w:rPr>
          <w:rFonts w:hint="cs"/>
          <w:szCs w:val="24"/>
          <w:rtl/>
        </w:rPr>
        <w:t>(</w:t>
      </w:r>
      <w:r w:rsidRPr="00E75FE9">
        <w:rPr>
          <w:rFonts w:hint="cs"/>
          <w:szCs w:val="24"/>
          <w:rtl/>
        </w:rPr>
        <w:t xml:space="preserve">שמתקיים בהם כל האמור בהגדרות שבסעיפים 1.4.1 ו-1.4.2 </w:t>
      </w:r>
      <w:r>
        <w:rPr>
          <w:rFonts w:hint="cs"/>
          <w:szCs w:val="24"/>
          <w:rtl/>
        </w:rPr>
        <w:t>למכרז זה</w:t>
      </w:r>
      <w:r w:rsidRPr="00E75FE9">
        <w:rPr>
          <w:rFonts w:hint="cs"/>
          <w:szCs w:val="24"/>
          <w:rtl/>
        </w:rPr>
        <w:t xml:space="preserve">, לפי העניין) </w:t>
      </w:r>
      <w:r w:rsidRPr="00855F18">
        <w:rPr>
          <w:rFonts w:hint="eastAsia"/>
          <w:szCs w:val="24"/>
          <w:u w:val="single"/>
          <w:rtl/>
        </w:rPr>
        <w:t>כך</w:t>
      </w:r>
      <w:r w:rsidRPr="00E75FE9">
        <w:rPr>
          <w:szCs w:val="24"/>
          <w:u w:val="single"/>
          <w:rtl/>
        </w:rPr>
        <w:t xml:space="preserve"> </w:t>
      </w:r>
      <w:r w:rsidRPr="00E75FE9">
        <w:rPr>
          <w:rFonts w:hint="eastAsia"/>
          <w:szCs w:val="24"/>
          <w:u w:val="single"/>
          <w:rtl/>
        </w:rPr>
        <w:t>שלאחר</w:t>
      </w:r>
      <w:r w:rsidRPr="00E75FE9">
        <w:rPr>
          <w:szCs w:val="24"/>
          <w:u w:val="single"/>
          <w:rtl/>
        </w:rPr>
        <w:t xml:space="preserve"> </w:t>
      </w:r>
      <w:r w:rsidRPr="00E75FE9">
        <w:rPr>
          <w:rFonts w:hint="eastAsia"/>
          <w:szCs w:val="24"/>
          <w:u w:val="single"/>
          <w:rtl/>
        </w:rPr>
        <w:t>השלמת</w:t>
      </w:r>
      <w:r w:rsidRPr="00E75FE9">
        <w:rPr>
          <w:szCs w:val="24"/>
          <w:u w:val="single"/>
          <w:rtl/>
        </w:rPr>
        <w:t xml:space="preserve"> </w:t>
      </w:r>
      <w:r w:rsidRPr="00E75FE9">
        <w:rPr>
          <w:rFonts w:hint="eastAsia"/>
          <w:szCs w:val="24"/>
          <w:u w:val="single"/>
          <w:rtl/>
        </w:rPr>
        <w:t>המקטע</w:t>
      </w:r>
      <w:r w:rsidRPr="00E75FE9">
        <w:rPr>
          <w:szCs w:val="24"/>
          <w:u w:val="single"/>
          <w:rtl/>
        </w:rPr>
        <w:t xml:space="preserve"> </w:t>
      </w:r>
      <w:r w:rsidRPr="00E75FE9">
        <w:rPr>
          <w:rFonts w:hint="eastAsia"/>
          <w:szCs w:val="24"/>
          <w:u w:val="single"/>
          <w:rtl/>
        </w:rPr>
        <w:t>שיאושר</w:t>
      </w:r>
      <w:r w:rsidRPr="00E75FE9">
        <w:rPr>
          <w:szCs w:val="24"/>
          <w:u w:val="single"/>
          <w:rtl/>
        </w:rPr>
        <w:t xml:space="preserve"> </w:t>
      </w:r>
      <w:r w:rsidRPr="00E75FE9">
        <w:rPr>
          <w:rFonts w:hint="cs"/>
          <w:szCs w:val="24"/>
          <w:u w:val="single"/>
          <w:rtl/>
        </w:rPr>
        <w:t>הוא יחובר לרשת החלוקה כך ש</w:t>
      </w:r>
      <w:r w:rsidRPr="00E75FE9">
        <w:rPr>
          <w:rFonts w:hint="eastAsia"/>
          <w:szCs w:val="24"/>
          <w:u w:val="single"/>
          <w:rtl/>
        </w:rPr>
        <w:t>ניתן</w:t>
      </w:r>
      <w:r w:rsidRPr="00E75FE9">
        <w:rPr>
          <w:szCs w:val="24"/>
          <w:u w:val="single"/>
          <w:rtl/>
        </w:rPr>
        <w:t xml:space="preserve"> </w:t>
      </w:r>
      <w:r w:rsidRPr="00E75FE9">
        <w:rPr>
          <w:rFonts w:hint="eastAsia"/>
          <w:szCs w:val="24"/>
          <w:u w:val="single"/>
          <w:rtl/>
        </w:rPr>
        <w:t>יהיה</w:t>
      </w:r>
      <w:r w:rsidRPr="00E75FE9">
        <w:rPr>
          <w:szCs w:val="24"/>
          <w:u w:val="single"/>
          <w:rtl/>
        </w:rPr>
        <w:t xml:space="preserve"> </w:t>
      </w:r>
      <w:r w:rsidRPr="00E75FE9">
        <w:rPr>
          <w:rFonts w:hint="eastAsia"/>
          <w:szCs w:val="24"/>
          <w:u w:val="single"/>
          <w:rtl/>
        </w:rPr>
        <w:t>להזרים</w:t>
      </w:r>
      <w:r w:rsidRPr="00E75FE9">
        <w:rPr>
          <w:szCs w:val="24"/>
          <w:u w:val="single"/>
          <w:rtl/>
        </w:rPr>
        <w:t xml:space="preserve"> </w:t>
      </w:r>
      <w:r w:rsidRPr="00E75FE9">
        <w:rPr>
          <w:rFonts w:hint="eastAsia"/>
          <w:szCs w:val="24"/>
          <w:u w:val="single"/>
          <w:rtl/>
        </w:rPr>
        <w:t>בו</w:t>
      </w:r>
      <w:r w:rsidRPr="00E75FE9">
        <w:rPr>
          <w:szCs w:val="24"/>
          <w:u w:val="single"/>
          <w:rtl/>
        </w:rPr>
        <w:t xml:space="preserve"> גז טבעי </w:t>
      </w:r>
      <w:r w:rsidRPr="00E75FE9">
        <w:rPr>
          <w:rFonts w:hint="eastAsia"/>
          <w:szCs w:val="24"/>
          <w:u w:val="single"/>
          <w:rtl/>
        </w:rPr>
        <w:t>המגיע</w:t>
      </w:r>
      <w:r w:rsidRPr="00E75FE9">
        <w:rPr>
          <w:szCs w:val="24"/>
          <w:u w:val="single"/>
          <w:rtl/>
        </w:rPr>
        <w:t xml:space="preserve"> </w:t>
      </w:r>
      <w:r w:rsidRPr="00E75FE9">
        <w:rPr>
          <w:rFonts w:hint="eastAsia"/>
          <w:szCs w:val="24"/>
          <w:u w:val="single"/>
          <w:rtl/>
        </w:rPr>
        <w:t>ממערכת</w:t>
      </w:r>
      <w:r w:rsidRPr="00E75FE9">
        <w:rPr>
          <w:szCs w:val="24"/>
          <w:u w:val="single"/>
          <w:rtl/>
        </w:rPr>
        <w:t xml:space="preserve"> </w:t>
      </w:r>
      <w:r w:rsidRPr="00E75FE9">
        <w:rPr>
          <w:rFonts w:hint="eastAsia"/>
          <w:szCs w:val="24"/>
          <w:u w:val="single"/>
          <w:rtl/>
        </w:rPr>
        <w:t>ההולכה</w:t>
      </w:r>
      <w:r w:rsidRPr="00E75FE9">
        <w:rPr>
          <w:rFonts w:hint="cs"/>
          <w:szCs w:val="24"/>
          <w:u w:val="single"/>
          <w:rtl/>
        </w:rPr>
        <w:t xml:space="preserve"> של חברת נתג"ז</w:t>
      </w:r>
      <w:r w:rsidRPr="00E75FE9">
        <w:rPr>
          <w:rFonts w:hint="cs"/>
          <w:szCs w:val="24"/>
          <w:rtl/>
        </w:rPr>
        <w:t xml:space="preserve"> עד למונה שבנקודת החיבור שבין מתקני בעל הרישיון למתקני הצרכן המרוחק או מתקני כל אחד מהצרכנים בקבוצת הצרכנים המרוחקים; בקשה כאמור יכולה לכלול מספר מקטעים</w:t>
      </w:r>
      <w:r w:rsidRPr="00825B3D">
        <w:rPr>
          <w:rFonts w:hint="cs"/>
          <w:szCs w:val="24"/>
          <w:rtl/>
        </w:rPr>
        <w:t xml:space="preserve"> שבכל אחד מהם יחובר</w:t>
      </w:r>
      <w:r>
        <w:rPr>
          <w:rFonts w:hint="cs"/>
          <w:szCs w:val="24"/>
          <w:rtl/>
        </w:rPr>
        <w:t>ו</w:t>
      </w:r>
      <w:r w:rsidRPr="00825B3D">
        <w:rPr>
          <w:rFonts w:hint="cs"/>
          <w:szCs w:val="24"/>
          <w:rtl/>
        </w:rPr>
        <w:t xml:space="preserve"> צרכן או קבוצת צרכנים</w:t>
      </w:r>
      <w:r w:rsidRPr="00A90B45">
        <w:rPr>
          <w:rFonts w:hint="cs"/>
          <w:szCs w:val="24"/>
          <w:rtl/>
        </w:rPr>
        <w:t xml:space="preserve"> </w:t>
      </w:r>
      <w:r w:rsidRPr="00E25198">
        <w:rPr>
          <w:rFonts w:hint="eastAsia"/>
          <w:szCs w:val="24"/>
          <w:u w:val="single"/>
          <w:rtl/>
        </w:rPr>
        <w:t>ובלבד</w:t>
      </w:r>
      <w:r w:rsidRPr="00E25198">
        <w:rPr>
          <w:szCs w:val="24"/>
          <w:u w:val="single"/>
          <w:rtl/>
        </w:rPr>
        <w:t xml:space="preserve"> שלגבי כל מקטע מתקיימים </w:t>
      </w:r>
      <w:r w:rsidRPr="00E25198">
        <w:rPr>
          <w:rFonts w:hint="eastAsia"/>
          <w:szCs w:val="24"/>
          <w:u w:val="single"/>
          <w:rtl/>
        </w:rPr>
        <w:t>תנאי</w:t>
      </w:r>
      <w:r w:rsidRPr="00E25198">
        <w:rPr>
          <w:szCs w:val="24"/>
          <w:u w:val="single"/>
          <w:rtl/>
        </w:rPr>
        <w:t xml:space="preserve"> </w:t>
      </w:r>
      <w:r w:rsidRPr="00E25198">
        <w:rPr>
          <w:rFonts w:hint="eastAsia"/>
          <w:szCs w:val="24"/>
          <w:u w:val="single"/>
          <w:rtl/>
        </w:rPr>
        <w:t>המרחק</w:t>
      </w:r>
      <w:r w:rsidRPr="00E25198">
        <w:rPr>
          <w:szCs w:val="24"/>
          <w:u w:val="single"/>
          <w:rtl/>
        </w:rPr>
        <w:t xml:space="preserve"> של צרכן מרוחק.</w:t>
      </w:r>
      <w:r w:rsidRPr="00855F18">
        <w:rPr>
          <w:rFonts w:hint="cs"/>
          <w:szCs w:val="24"/>
          <w:u w:val="single"/>
          <w:rtl/>
        </w:rPr>
        <w:t xml:space="preserve"> </w:t>
      </w:r>
    </w:p>
    <w:p w14:paraId="0D8D13C7" w14:textId="77777777" w:rsidR="00834513" w:rsidRPr="00E75FE9" w:rsidRDefault="00834513" w:rsidP="00834513">
      <w:pPr>
        <w:pStyle w:val="a3"/>
        <w:numPr>
          <w:ilvl w:val="2"/>
          <w:numId w:val="3"/>
        </w:numPr>
        <w:spacing w:line="360" w:lineRule="auto"/>
        <w:jc w:val="both"/>
        <w:rPr>
          <w:szCs w:val="24"/>
        </w:rPr>
      </w:pPr>
      <w:r w:rsidRPr="00337EA0">
        <w:rPr>
          <w:rFonts w:hint="eastAsia"/>
          <w:szCs w:val="24"/>
          <w:rtl/>
          <w14:textOutline w14:w="9525" w14:cap="rnd" w14:cmpd="sng" w14:algn="ctr">
            <w14:noFill/>
            <w14:prstDash w14:val="solid"/>
            <w14:bevel/>
          </w14:textOutline>
        </w:rPr>
        <w:t>היקף</w:t>
      </w:r>
      <w:r w:rsidRPr="00337EA0">
        <w:rPr>
          <w:rFonts w:hint="cs"/>
          <w:szCs w:val="24"/>
          <w:rtl/>
          <w14:textOutline w14:w="9525" w14:cap="rnd" w14:cmpd="sng" w14:algn="ctr">
            <w14:noFill/>
            <w14:prstDash w14:val="solid"/>
            <w14:bevel/>
          </w14:textOutline>
        </w:rPr>
        <w:t xml:space="preserve"> </w:t>
      </w:r>
      <w:r w:rsidRPr="00337EA0">
        <w:rPr>
          <w:rFonts w:hint="eastAsia"/>
          <w:szCs w:val="24"/>
          <w:rtl/>
          <w14:textOutline w14:w="9525" w14:cap="rnd" w14:cmpd="sng" w14:algn="ctr">
            <w14:noFill/>
            <w14:prstDash w14:val="solid"/>
            <w14:bevel/>
          </w14:textOutline>
        </w:rPr>
        <w:t>הצריכה</w:t>
      </w:r>
      <w:r w:rsidRPr="00337EA0">
        <w:rPr>
          <w:szCs w:val="24"/>
          <w:rtl/>
          <w14:textOutline w14:w="9525" w14:cap="rnd" w14:cmpd="sng" w14:algn="ctr">
            <w14:noFill/>
            <w14:prstDash w14:val="solid"/>
            <w14:bevel/>
          </w14:textOutline>
        </w:rPr>
        <w:t xml:space="preserve"> </w:t>
      </w:r>
      <w:r w:rsidRPr="00337EA0">
        <w:rPr>
          <w:rFonts w:hint="eastAsia"/>
          <w:szCs w:val="24"/>
          <w:rtl/>
          <w14:textOutline w14:w="9525" w14:cap="rnd" w14:cmpd="sng" w14:algn="ctr">
            <w14:noFill/>
            <w14:prstDash w14:val="solid"/>
            <w14:bevel/>
          </w14:textOutline>
        </w:rPr>
        <w:t>השנתית</w:t>
      </w:r>
      <w:r w:rsidRPr="00337EA0">
        <w:rPr>
          <w:szCs w:val="24"/>
          <w:rtl/>
          <w14:textOutline w14:w="9525" w14:cap="rnd" w14:cmpd="sng" w14:algn="ctr">
            <w14:noFill/>
            <w14:prstDash w14:val="solid"/>
            <w14:bevel/>
          </w14:textOutline>
        </w:rPr>
        <w:t xml:space="preserve"> </w:t>
      </w:r>
      <w:r w:rsidRPr="00337EA0">
        <w:rPr>
          <w:rFonts w:hint="eastAsia"/>
          <w:szCs w:val="24"/>
          <w:rtl/>
          <w14:textOutline w14:w="9525" w14:cap="rnd" w14:cmpd="sng" w14:algn="ctr">
            <w14:noFill/>
            <w14:prstDash w14:val="solid"/>
            <w14:bevel/>
          </w14:textOutline>
        </w:rPr>
        <w:t>של</w:t>
      </w:r>
      <w:r w:rsidRPr="00337EA0">
        <w:rPr>
          <w:szCs w:val="24"/>
          <w:rtl/>
          <w14:textOutline w14:w="9525" w14:cap="rnd" w14:cmpd="sng" w14:algn="ctr">
            <w14:noFill/>
            <w14:prstDash w14:val="solid"/>
            <w14:bevel/>
          </w14:textOutline>
        </w:rPr>
        <w:t xml:space="preserve"> </w:t>
      </w:r>
      <w:r w:rsidRPr="00337EA0">
        <w:rPr>
          <w:rFonts w:hint="eastAsia"/>
          <w:szCs w:val="24"/>
          <w:rtl/>
          <w14:textOutline w14:w="9525" w14:cap="rnd" w14:cmpd="sng" w14:algn="ctr">
            <w14:noFill/>
            <w14:prstDash w14:val="solid"/>
            <w14:bevel/>
          </w14:textOutline>
        </w:rPr>
        <w:t>הצרכן</w:t>
      </w:r>
      <w:r w:rsidRPr="00337EA0">
        <w:rPr>
          <w:szCs w:val="24"/>
          <w:rtl/>
          <w14:textOutline w14:w="9525" w14:cap="rnd" w14:cmpd="sng" w14:algn="ctr">
            <w14:noFill/>
            <w14:prstDash w14:val="solid"/>
            <w14:bevel/>
          </w14:textOutline>
        </w:rPr>
        <w:t xml:space="preserve"> </w:t>
      </w:r>
      <w:r w:rsidRPr="00337EA0">
        <w:rPr>
          <w:rFonts w:hint="eastAsia"/>
          <w:szCs w:val="24"/>
          <w:rtl/>
          <w14:textOutline w14:w="9525" w14:cap="rnd" w14:cmpd="sng" w14:algn="ctr">
            <w14:noFill/>
            <w14:prstDash w14:val="solid"/>
            <w14:bevel/>
          </w14:textOutline>
        </w:rPr>
        <w:t>המרוחק</w:t>
      </w:r>
      <w:r w:rsidRPr="00337EA0">
        <w:rPr>
          <w:szCs w:val="24"/>
          <w:rtl/>
          <w14:textOutline w14:w="9525" w14:cap="rnd" w14:cmpd="sng" w14:algn="ctr">
            <w14:noFill/>
            <w14:prstDash w14:val="solid"/>
            <w14:bevel/>
          </w14:textOutline>
        </w:rPr>
        <w:t xml:space="preserve"> </w:t>
      </w:r>
      <w:r w:rsidRPr="00337EA0">
        <w:rPr>
          <w:rFonts w:hint="cs"/>
          <w:szCs w:val="24"/>
          <w:rtl/>
          <w14:textOutline w14:w="9525" w14:cap="rnd" w14:cmpd="sng" w14:algn="ctr">
            <w14:noFill/>
            <w14:prstDash w14:val="solid"/>
            <w14:bevel/>
          </w14:textOutline>
        </w:rPr>
        <w:t xml:space="preserve">או </w:t>
      </w:r>
      <w:r w:rsidRPr="00337EA0">
        <w:rPr>
          <w:szCs w:val="24"/>
          <w:rtl/>
          <w14:textOutline w14:w="9525" w14:cap="rnd" w14:cmpd="sng" w14:algn="ctr">
            <w14:noFill/>
            <w14:prstDash w14:val="solid"/>
            <w14:bevel/>
          </w14:textOutline>
        </w:rPr>
        <w:t>ההיקף המצטבר של כלל הצרכנים</w:t>
      </w:r>
      <w:r>
        <w:rPr>
          <w:rFonts w:hint="cs"/>
          <w:szCs w:val="24"/>
          <w:rtl/>
          <w14:textOutline w14:w="9525" w14:cap="rnd" w14:cmpd="sng" w14:algn="ctr">
            <w14:noFill/>
            <w14:prstDash w14:val="solid"/>
            <w14:bevel/>
          </w14:textOutline>
        </w:rPr>
        <w:t xml:space="preserve"> </w:t>
      </w:r>
      <w:r w:rsidRPr="00337EA0">
        <w:rPr>
          <w:szCs w:val="24"/>
          <w:rtl/>
          <w14:textOutline w14:w="9525" w14:cap="rnd" w14:cmpd="sng" w14:algn="ctr">
            <w14:noFill/>
            <w14:prstDash w14:val="solid"/>
            <w14:bevel/>
          </w14:textOutline>
        </w:rPr>
        <w:t xml:space="preserve">בקבוצת </w:t>
      </w:r>
      <w:r w:rsidRPr="00AA3A3F">
        <w:rPr>
          <w:szCs w:val="24"/>
          <w:rtl/>
          <w14:textOutline w14:w="9525" w14:cap="rnd" w14:cmpd="sng" w14:algn="ctr">
            <w14:noFill/>
            <w14:prstDash w14:val="solid"/>
            <w14:bevel/>
          </w14:textOutline>
        </w:rPr>
        <w:t>צרכנים מרוחקים, שעתיד</w:t>
      </w:r>
      <w:r w:rsidRPr="00AA3A3F">
        <w:rPr>
          <w:rFonts w:hint="eastAsia"/>
          <w:szCs w:val="24"/>
          <w:rtl/>
          <w14:textOutline w14:w="9525" w14:cap="rnd" w14:cmpd="sng" w14:algn="ctr">
            <w14:noFill/>
            <w14:prstDash w14:val="solid"/>
            <w14:bevel/>
          </w14:textOutline>
        </w:rPr>
        <w:t>ים</w:t>
      </w:r>
      <w:r w:rsidRPr="00AA3A3F">
        <w:rPr>
          <w:szCs w:val="24"/>
          <w:rtl/>
          <w14:textOutline w14:w="9525" w14:cap="rnd" w14:cmpd="sng" w14:algn="ctr">
            <w14:noFill/>
            <w14:prstDash w14:val="solid"/>
            <w14:bevel/>
          </w14:textOutline>
        </w:rPr>
        <w:t xml:space="preserve"> להתחבר למקטע החלוקה בגינו מבוקש המענק לפי </w:t>
      </w:r>
      <w:r>
        <w:rPr>
          <w:rFonts w:hint="cs"/>
          <w:szCs w:val="24"/>
          <w:rtl/>
          <w14:textOutline w14:w="9525" w14:cap="rnd" w14:cmpd="sng" w14:algn="ctr">
            <w14:noFill/>
            <w14:prstDash w14:val="solid"/>
            <w14:bevel/>
          </w14:textOutline>
        </w:rPr>
        <w:t>מכרז</w:t>
      </w:r>
      <w:r w:rsidRPr="00AA3A3F">
        <w:rPr>
          <w:szCs w:val="24"/>
          <w:rtl/>
          <w14:textOutline w14:w="9525" w14:cap="rnd" w14:cmpd="sng" w14:algn="ctr">
            <w14:noFill/>
            <w14:prstDash w14:val="solid"/>
            <w14:bevel/>
          </w14:textOutline>
        </w:rPr>
        <w:t xml:space="preserve"> זה </w:t>
      </w:r>
      <w:r w:rsidRPr="00AA3A3F">
        <w:rPr>
          <w:rFonts w:hint="eastAsia"/>
          <w:szCs w:val="24"/>
          <w:rtl/>
          <w14:textOutline w14:w="9525" w14:cap="rnd" w14:cmpd="sng" w14:algn="ctr">
            <w14:noFill/>
            <w14:prstDash w14:val="solid"/>
            <w14:bevel/>
          </w14:textOutline>
        </w:rPr>
        <w:t>הוא</w:t>
      </w:r>
      <w:r w:rsidRPr="00AA3A3F">
        <w:rPr>
          <w:szCs w:val="24"/>
          <w:rtl/>
          <w14:textOutline w14:w="9525" w14:cap="rnd" w14:cmpd="sng" w14:algn="ctr">
            <w14:noFill/>
            <w14:prstDash w14:val="solid"/>
            <w14:bevel/>
          </w14:textOutline>
        </w:rPr>
        <w:t xml:space="preserve"> לכל הפחות 150,000 </w:t>
      </w:r>
      <w:r w:rsidRPr="00AA3A3F">
        <w:rPr>
          <w:rFonts w:hint="eastAsia"/>
          <w:szCs w:val="24"/>
          <w:rtl/>
          <w14:textOutline w14:w="9525" w14:cap="rnd" w14:cmpd="sng" w14:algn="ctr">
            <w14:noFill/>
            <w14:prstDash w14:val="solid"/>
            <w14:bevel/>
          </w14:textOutline>
        </w:rPr>
        <w:t>מ</w:t>
      </w:r>
      <w:r w:rsidRPr="00AA3A3F">
        <w:rPr>
          <w:szCs w:val="24"/>
          <w:rtl/>
          <w14:textOutline w14:w="9525" w14:cap="rnd" w14:cmpd="sng" w14:algn="ctr">
            <w14:noFill/>
            <w14:prstDash w14:val="solid"/>
            <w14:bevel/>
          </w14:textOutline>
        </w:rPr>
        <w:t xml:space="preserve">"ק, </w:t>
      </w:r>
      <w:r w:rsidRPr="00AA3A3F">
        <w:rPr>
          <w:rFonts w:hint="eastAsia"/>
          <w:szCs w:val="24"/>
          <w:rtl/>
          <w14:textOutline w14:w="9525" w14:cap="rnd" w14:cmpd="sng" w14:algn="ctr">
            <w14:noFill/>
            <w14:prstDash w14:val="solid"/>
            <w14:bevel/>
          </w14:textOutline>
        </w:rPr>
        <w:t>לכל</w:t>
      </w:r>
      <w:r w:rsidRPr="00AA3A3F">
        <w:rPr>
          <w:szCs w:val="24"/>
          <w:rtl/>
          <w14:textOutline w14:w="9525" w14:cap="rnd" w14:cmpd="sng" w14:algn="ctr">
            <w14:noFill/>
            <w14:prstDash w14:val="solid"/>
            <w14:bevel/>
          </w14:textOutline>
        </w:rPr>
        <w:t xml:space="preserve"> ק"מ </w:t>
      </w:r>
      <w:r w:rsidRPr="00E75FE9">
        <w:rPr>
          <w:szCs w:val="24"/>
          <w:rtl/>
          <w14:textOutline w14:w="9525" w14:cap="rnd" w14:cmpd="sng" w14:algn="ctr">
            <w14:noFill/>
            <w14:prstDash w14:val="solid"/>
            <w14:bevel/>
          </w14:textOutline>
        </w:rPr>
        <w:t xml:space="preserve">קו </w:t>
      </w:r>
      <w:r w:rsidRPr="00E75FE9">
        <w:rPr>
          <w:rFonts w:hint="cs"/>
          <w:szCs w:val="24"/>
          <w:rtl/>
          <w14:textOutline w14:w="9525" w14:cap="rnd" w14:cmpd="sng" w14:algn="ctr">
            <w14:noFill/>
            <w14:prstDash w14:val="solid"/>
            <w14:bevel/>
          </w14:textOutline>
        </w:rPr>
        <w:t xml:space="preserve">אווירי </w:t>
      </w:r>
      <w:r w:rsidRPr="00E75FE9">
        <w:rPr>
          <w:rFonts w:hint="eastAsia"/>
          <w:szCs w:val="24"/>
          <w:rtl/>
          <w14:textOutline w14:w="9525" w14:cap="rnd" w14:cmpd="sng" w14:algn="ctr">
            <w14:noFill/>
            <w14:prstDash w14:val="solid"/>
            <w14:bevel/>
          </w14:textOutline>
        </w:rPr>
        <w:t>שי</w:t>
      </w:r>
      <w:r w:rsidRPr="00E75FE9">
        <w:rPr>
          <w:rFonts w:hint="cs"/>
          <w:szCs w:val="24"/>
          <w:rtl/>
          <w14:textOutline w14:w="9525" w14:cap="rnd" w14:cmpd="sng" w14:algn="ctr">
            <w14:noFill/>
            <w14:prstDash w14:val="solid"/>
            <w14:bevel/>
          </w14:textOutline>
        </w:rPr>
        <w:t>אושר</w:t>
      </w:r>
      <w:r w:rsidRPr="00AA3A3F">
        <w:rPr>
          <w:szCs w:val="24"/>
          <w:rtl/>
          <w14:textOutline w14:w="9525" w14:cap="rnd" w14:cmpd="sng" w14:algn="ctr">
            <w14:noFill/>
            <w14:prstDash w14:val="solid"/>
            <w14:bevel/>
          </w14:textOutline>
        </w:rPr>
        <w:t xml:space="preserve"> </w:t>
      </w:r>
      <w:r w:rsidRPr="00E75FE9">
        <w:rPr>
          <w:rFonts w:hint="cs"/>
          <w:szCs w:val="24"/>
          <w:rtl/>
          <w14:textOutline w14:w="9525" w14:cap="rnd" w14:cmpd="sng" w14:algn="ctr">
            <w14:noFill/>
            <w14:prstDash w14:val="solid"/>
            <w14:bevel/>
          </w14:textOutline>
        </w:rPr>
        <w:t>עבור אותה בקשה בהתאם לשיטת המדידה ולמפורט</w:t>
      </w:r>
      <w:r>
        <w:rPr>
          <w:rFonts w:hint="cs"/>
          <w:szCs w:val="24"/>
          <w:rtl/>
          <w14:textOutline w14:w="9525" w14:cap="rnd" w14:cmpd="sng" w14:algn="ctr">
            <w14:noFill/>
            <w14:prstDash w14:val="solid"/>
            <w14:bevel/>
          </w14:textOutline>
        </w:rPr>
        <w:t xml:space="preserve"> </w:t>
      </w:r>
      <w:r w:rsidRPr="00E75FE9">
        <w:rPr>
          <w:rFonts w:hint="cs"/>
          <w:szCs w:val="24"/>
          <w:rtl/>
          <w14:textOutline w14:w="9525" w14:cap="rnd" w14:cmpd="sng" w14:algn="ctr">
            <w14:noFill/>
            <w14:prstDash w14:val="solid"/>
            <w14:bevel/>
          </w14:textOutline>
        </w:rPr>
        <w:t>בהגדרת צרכן מרוחק בסעיף 1.4.1</w:t>
      </w:r>
      <w:r w:rsidRPr="00E75FE9">
        <w:rPr>
          <w:rFonts w:hint="cs"/>
          <w:szCs w:val="24"/>
          <w:rtl/>
        </w:rPr>
        <w:t>;</w:t>
      </w:r>
      <w:r w:rsidRPr="00E75FE9">
        <w:rPr>
          <w:szCs w:val="24"/>
          <w:rtl/>
        </w:rPr>
        <w:t xml:space="preserve"> </w:t>
      </w:r>
    </w:p>
    <w:p w14:paraId="783C6F8A" w14:textId="77777777" w:rsidR="00834513" w:rsidRPr="00464701" w:rsidRDefault="00834513" w:rsidP="00834513">
      <w:pPr>
        <w:spacing w:line="360" w:lineRule="auto"/>
        <w:ind w:left="2160"/>
        <w:jc w:val="both"/>
        <w:rPr>
          <w:szCs w:val="24"/>
        </w:rPr>
      </w:pPr>
      <w:r w:rsidRPr="00D13450">
        <w:rPr>
          <w:rFonts w:hint="eastAsia"/>
          <w:szCs w:val="24"/>
          <w:rtl/>
        </w:rPr>
        <w:t>לעניין</w:t>
      </w:r>
      <w:r w:rsidRPr="00D13450">
        <w:rPr>
          <w:szCs w:val="24"/>
          <w:rtl/>
        </w:rPr>
        <w:t xml:space="preserve"> בקשות </w:t>
      </w:r>
      <w:r w:rsidRPr="00D13450">
        <w:rPr>
          <w:rFonts w:hint="cs"/>
          <w:szCs w:val="24"/>
          <w:rtl/>
        </w:rPr>
        <w:t xml:space="preserve">לחיבור </w:t>
      </w:r>
      <w:r>
        <w:rPr>
          <w:rFonts w:hint="cs"/>
          <w:szCs w:val="24"/>
          <w:rtl/>
        </w:rPr>
        <w:t>מספר</w:t>
      </w:r>
      <w:r w:rsidRPr="0087491F">
        <w:rPr>
          <w:rFonts w:hint="cs"/>
          <w:szCs w:val="24"/>
          <w:rtl/>
        </w:rPr>
        <w:t xml:space="preserve"> </w:t>
      </w:r>
      <w:r w:rsidRPr="006E4068">
        <w:rPr>
          <w:rFonts w:hint="cs"/>
          <w:szCs w:val="24"/>
          <w:rtl/>
        </w:rPr>
        <w:t xml:space="preserve">מקטעים או אזורים של צרכנים מרוחקים </w:t>
      </w:r>
      <w:r w:rsidRPr="006E4068">
        <w:rPr>
          <w:szCs w:val="24"/>
          <w:rtl/>
        </w:rPr>
        <w:t>–</w:t>
      </w:r>
      <w:r w:rsidRPr="006E4068">
        <w:rPr>
          <w:rFonts w:hint="cs"/>
          <w:szCs w:val="24"/>
          <w:rtl/>
        </w:rPr>
        <w:t xml:space="preserve"> </w:t>
      </w:r>
      <w:r>
        <w:rPr>
          <w:rFonts w:hint="cs"/>
          <w:szCs w:val="24"/>
          <w:rtl/>
        </w:rPr>
        <w:t xml:space="preserve">דרישת היחס </w:t>
      </w:r>
      <w:r w:rsidRPr="006E4068">
        <w:rPr>
          <w:rFonts w:hint="cs"/>
          <w:szCs w:val="24"/>
          <w:rtl/>
        </w:rPr>
        <w:t>ת</w:t>
      </w:r>
      <w:r>
        <w:rPr>
          <w:rFonts w:hint="cs"/>
          <w:szCs w:val="24"/>
          <w:rtl/>
        </w:rPr>
        <w:t xml:space="preserve">יבדק </w:t>
      </w:r>
      <w:r w:rsidRPr="006E4068">
        <w:rPr>
          <w:rFonts w:hint="cs"/>
          <w:szCs w:val="24"/>
          <w:rtl/>
        </w:rPr>
        <w:t>ל</w:t>
      </w:r>
      <w:r>
        <w:rPr>
          <w:rFonts w:hint="cs"/>
          <w:szCs w:val="24"/>
          <w:rtl/>
        </w:rPr>
        <w:t>גבי</w:t>
      </w:r>
      <w:r w:rsidRPr="006E4068">
        <w:rPr>
          <w:rFonts w:hint="cs"/>
          <w:szCs w:val="24"/>
          <w:rtl/>
        </w:rPr>
        <w:t xml:space="preserve"> כל צרכן או קבוצת צרכנים שאליה מגיע אותו מקטע באופן בו אורך המקטע שישמש לשם חישוב היחס יעשה לפי מיקומו של אותו צרכן מרוחק (או קבוצת צרכנים מרוחקים) לבין הנקודה הקרובה ביותר אליה יחובר. כך למשל: </w:t>
      </w:r>
      <w:r w:rsidRPr="006E4068">
        <w:rPr>
          <w:rFonts w:hint="eastAsia"/>
          <w:szCs w:val="24"/>
          <w:rtl/>
        </w:rPr>
        <w:t>אם</w:t>
      </w:r>
      <w:r w:rsidRPr="006E4068">
        <w:rPr>
          <w:szCs w:val="24"/>
          <w:rtl/>
        </w:rPr>
        <w:t xml:space="preserve"> רשת </w:t>
      </w:r>
      <w:r w:rsidRPr="006E4068">
        <w:rPr>
          <w:rFonts w:hint="cs"/>
          <w:szCs w:val="24"/>
          <w:rtl/>
        </w:rPr>
        <w:t>ה</w:t>
      </w:r>
      <w:r w:rsidRPr="006E4068">
        <w:rPr>
          <w:rFonts w:hint="eastAsia"/>
          <w:szCs w:val="24"/>
          <w:rtl/>
        </w:rPr>
        <w:t>חלוקה</w:t>
      </w:r>
      <w:r w:rsidRPr="006E4068">
        <w:rPr>
          <w:szCs w:val="24"/>
          <w:rtl/>
        </w:rPr>
        <w:t xml:space="preserve"> </w:t>
      </w:r>
      <w:r w:rsidRPr="006E4068">
        <w:rPr>
          <w:rFonts w:hint="cs"/>
          <w:szCs w:val="24"/>
          <w:rtl/>
        </w:rPr>
        <w:t xml:space="preserve">המתוכננת או הקיימת, </w:t>
      </w:r>
      <w:r w:rsidRPr="006E4068">
        <w:rPr>
          <w:rFonts w:hint="eastAsia"/>
          <w:szCs w:val="24"/>
          <w:rtl/>
        </w:rPr>
        <w:t>מסתיימת</w:t>
      </w:r>
      <w:r w:rsidRPr="006E4068">
        <w:rPr>
          <w:rFonts w:hint="cs"/>
          <w:szCs w:val="24"/>
          <w:rtl/>
        </w:rPr>
        <w:t xml:space="preserve"> </w:t>
      </w:r>
      <w:r w:rsidRPr="006E4068">
        <w:rPr>
          <w:rFonts w:hint="eastAsia"/>
          <w:szCs w:val="24"/>
          <w:rtl/>
        </w:rPr>
        <w:t>בנק</w:t>
      </w:r>
      <w:r w:rsidRPr="006E4068">
        <w:rPr>
          <w:szCs w:val="24"/>
          <w:rtl/>
        </w:rPr>
        <w:t xml:space="preserve">' </w:t>
      </w:r>
      <w:r w:rsidRPr="006E4068">
        <w:rPr>
          <w:szCs w:val="24"/>
        </w:rPr>
        <w:t>O</w:t>
      </w:r>
      <w:r w:rsidRPr="006E4068">
        <w:rPr>
          <w:szCs w:val="24"/>
          <w:rtl/>
        </w:rPr>
        <w:t xml:space="preserve"> </w:t>
      </w:r>
      <w:r w:rsidRPr="006E4068">
        <w:rPr>
          <w:rFonts w:hint="eastAsia"/>
          <w:szCs w:val="24"/>
          <w:rtl/>
        </w:rPr>
        <w:t>והבקשה</w:t>
      </w:r>
      <w:r w:rsidRPr="006E4068">
        <w:rPr>
          <w:szCs w:val="24"/>
          <w:rtl/>
        </w:rPr>
        <w:t xml:space="preserve"> מוגשת בעבור חיבור שני הצרכנים </w:t>
      </w:r>
      <w:r w:rsidRPr="006E4068">
        <w:rPr>
          <w:szCs w:val="24"/>
        </w:rPr>
        <w:t>X</w:t>
      </w:r>
      <w:r w:rsidRPr="006E4068">
        <w:rPr>
          <w:szCs w:val="24"/>
          <w:rtl/>
        </w:rPr>
        <w:t xml:space="preserve"> ו-</w:t>
      </w:r>
      <w:r w:rsidRPr="006E4068">
        <w:rPr>
          <w:szCs w:val="24"/>
        </w:rPr>
        <w:t>Y</w:t>
      </w:r>
      <w:r w:rsidRPr="006E4068">
        <w:rPr>
          <w:rFonts w:hint="cs"/>
          <w:szCs w:val="24"/>
          <w:rtl/>
        </w:rPr>
        <w:t xml:space="preserve">, </w:t>
      </w:r>
      <w:r w:rsidRPr="006E4068">
        <w:rPr>
          <w:rFonts w:hint="cs"/>
          <w:szCs w:val="24"/>
          <w:rtl/>
        </w:rPr>
        <w:lastRenderedPageBreak/>
        <w:t>ה</w:t>
      </w:r>
      <w:r w:rsidRPr="006E4068">
        <w:rPr>
          <w:rFonts w:hint="eastAsia"/>
          <w:szCs w:val="24"/>
          <w:rtl/>
        </w:rPr>
        <w:t>מחוברים</w:t>
      </w:r>
      <w:r w:rsidRPr="006E4068">
        <w:rPr>
          <w:szCs w:val="24"/>
          <w:rtl/>
        </w:rPr>
        <w:t xml:space="preserve"> </w:t>
      </w:r>
      <w:r w:rsidRPr="006E4068">
        <w:rPr>
          <w:rFonts w:hint="cs"/>
          <w:szCs w:val="24"/>
          <w:rtl/>
        </w:rPr>
        <w:t xml:space="preserve">אחד למשנהו </w:t>
      </w:r>
      <w:r w:rsidRPr="006E4068">
        <w:rPr>
          <w:rFonts w:hint="eastAsia"/>
          <w:szCs w:val="24"/>
          <w:rtl/>
        </w:rPr>
        <w:t>בטור</w:t>
      </w:r>
      <w:r w:rsidRPr="006E4068">
        <w:rPr>
          <w:szCs w:val="24"/>
          <w:rtl/>
        </w:rPr>
        <w:t xml:space="preserve">, אזי </w:t>
      </w:r>
      <w:r w:rsidRPr="006E4068">
        <w:rPr>
          <w:rFonts w:hint="cs"/>
          <w:szCs w:val="24"/>
          <w:rtl/>
        </w:rPr>
        <w:t xml:space="preserve">על </w:t>
      </w:r>
      <w:r w:rsidRPr="006E4068">
        <w:rPr>
          <w:rFonts w:hint="eastAsia"/>
          <w:szCs w:val="24"/>
          <w:rtl/>
        </w:rPr>
        <w:t>יחס</w:t>
      </w:r>
      <w:r w:rsidRPr="006E4068">
        <w:rPr>
          <w:szCs w:val="24"/>
          <w:rtl/>
        </w:rPr>
        <w:t xml:space="preserve"> צריכה </w:t>
      </w:r>
      <w:r w:rsidRPr="00B4561F">
        <w:rPr>
          <w:rFonts w:hint="eastAsia"/>
          <w:szCs w:val="24"/>
          <w:rtl/>
        </w:rPr>
        <w:t>של</w:t>
      </w:r>
      <w:r w:rsidRPr="00416C45">
        <w:rPr>
          <w:szCs w:val="24"/>
          <w:rtl/>
        </w:rPr>
        <w:t xml:space="preserve"> </w:t>
      </w:r>
      <w:r w:rsidRPr="00416C45">
        <w:rPr>
          <w:rFonts w:hint="eastAsia"/>
          <w:szCs w:val="24"/>
          <w:rtl/>
        </w:rPr>
        <w:t>צרכן</w:t>
      </w:r>
      <w:r w:rsidRPr="00416C45">
        <w:rPr>
          <w:szCs w:val="24"/>
          <w:rtl/>
        </w:rPr>
        <w:t xml:space="preserve"> </w:t>
      </w:r>
      <w:r w:rsidRPr="0052696B">
        <w:rPr>
          <w:szCs w:val="24"/>
        </w:rPr>
        <w:t>X</w:t>
      </w:r>
      <w:r w:rsidRPr="0052696B">
        <w:rPr>
          <w:szCs w:val="24"/>
          <w:rtl/>
        </w:rPr>
        <w:t xml:space="preserve"> </w:t>
      </w:r>
      <w:r w:rsidRPr="00464701">
        <w:rPr>
          <w:szCs w:val="24"/>
          <w:rtl/>
        </w:rPr>
        <w:t xml:space="preserve">עבור </w:t>
      </w:r>
      <w:r w:rsidRPr="00464701">
        <w:rPr>
          <w:rFonts w:hint="eastAsia"/>
          <w:szCs w:val="24"/>
          <w:rtl/>
        </w:rPr>
        <w:t>מרחק</w:t>
      </w:r>
      <w:r w:rsidRPr="00464701">
        <w:rPr>
          <w:szCs w:val="24"/>
          <w:rtl/>
        </w:rPr>
        <w:t xml:space="preserve"> </w:t>
      </w:r>
      <w:r w:rsidRPr="00464701">
        <w:rPr>
          <w:szCs w:val="24"/>
        </w:rPr>
        <w:t>OX</w:t>
      </w:r>
      <w:r w:rsidRPr="00464701">
        <w:rPr>
          <w:szCs w:val="24"/>
          <w:rtl/>
        </w:rPr>
        <w:t xml:space="preserve"> בקו אווירי </w:t>
      </w:r>
      <w:r w:rsidRPr="00464701">
        <w:rPr>
          <w:rFonts w:hint="eastAsia"/>
          <w:szCs w:val="24"/>
          <w:rtl/>
        </w:rPr>
        <w:t>ועל</w:t>
      </w:r>
      <w:r w:rsidRPr="00464701">
        <w:rPr>
          <w:szCs w:val="24"/>
          <w:rtl/>
        </w:rPr>
        <w:t xml:space="preserve"> </w:t>
      </w:r>
      <w:r w:rsidRPr="00464701">
        <w:rPr>
          <w:rFonts w:hint="eastAsia"/>
          <w:szCs w:val="24"/>
          <w:rtl/>
        </w:rPr>
        <w:t>יחס</w:t>
      </w:r>
      <w:r w:rsidRPr="00464701">
        <w:rPr>
          <w:szCs w:val="24"/>
          <w:rtl/>
        </w:rPr>
        <w:t xml:space="preserve"> </w:t>
      </w:r>
      <w:r w:rsidRPr="00464701">
        <w:rPr>
          <w:rFonts w:hint="eastAsia"/>
          <w:szCs w:val="24"/>
          <w:rtl/>
        </w:rPr>
        <w:t>הצריכה</w:t>
      </w:r>
      <w:r w:rsidRPr="00464701">
        <w:rPr>
          <w:szCs w:val="24"/>
          <w:rtl/>
        </w:rPr>
        <w:t xml:space="preserve"> </w:t>
      </w:r>
      <w:r w:rsidRPr="00464701">
        <w:rPr>
          <w:rFonts w:hint="eastAsia"/>
          <w:szCs w:val="24"/>
          <w:rtl/>
        </w:rPr>
        <w:t>של</w:t>
      </w:r>
      <w:r w:rsidRPr="00464701">
        <w:rPr>
          <w:szCs w:val="24"/>
          <w:rtl/>
        </w:rPr>
        <w:t xml:space="preserve"> הצרכן </w:t>
      </w:r>
      <w:r w:rsidRPr="00464701">
        <w:rPr>
          <w:szCs w:val="24"/>
        </w:rPr>
        <w:t>Y</w:t>
      </w:r>
      <w:r w:rsidRPr="00464701">
        <w:rPr>
          <w:szCs w:val="24"/>
          <w:rtl/>
        </w:rPr>
        <w:t xml:space="preserve"> עבור </w:t>
      </w:r>
      <w:r w:rsidRPr="00464701">
        <w:rPr>
          <w:rFonts w:hint="eastAsia"/>
          <w:szCs w:val="24"/>
          <w:rtl/>
        </w:rPr>
        <w:t>המרחק</w:t>
      </w:r>
      <w:r w:rsidRPr="00464701">
        <w:rPr>
          <w:szCs w:val="24"/>
          <w:rtl/>
        </w:rPr>
        <w:t xml:space="preserve"> בקטע </w:t>
      </w:r>
      <w:r w:rsidRPr="00464701">
        <w:rPr>
          <w:szCs w:val="24"/>
        </w:rPr>
        <w:t>XY</w:t>
      </w:r>
      <w:r w:rsidRPr="00464701">
        <w:rPr>
          <w:szCs w:val="24"/>
          <w:rtl/>
        </w:rPr>
        <w:t xml:space="preserve"> </w:t>
      </w:r>
      <w:r w:rsidRPr="00464701">
        <w:rPr>
          <w:rFonts w:hint="eastAsia"/>
          <w:szCs w:val="24"/>
          <w:rtl/>
        </w:rPr>
        <w:t>בקו</w:t>
      </w:r>
      <w:r w:rsidRPr="00464701">
        <w:rPr>
          <w:szCs w:val="24"/>
          <w:rtl/>
        </w:rPr>
        <w:t xml:space="preserve"> אווירי </w:t>
      </w:r>
      <w:r w:rsidRPr="00464701">
        <w:rPr>
          <w:rFonts w:hint="eastAsia"/>
          <w:szCs w:val="24"/>
          <w:rtl/>
        </w:rPr>
        <w:t>יהיה</w:t>
      </w:r>
      <w:r w:rsidRPr="00464701">
        <w:rPr>
          <w:szCs w:val="24"/>
          <w:rtl/>
        </w:rPr>
        <w:t xml:space="preserve"> </w:t>
      </w:r>
      <w:r w:rsidRPr="00464701">
        <w:rPr>
          <w:szCs w:val="24"/>
          <w:rtl/>
          <w14:textOutline w14:w="9525" w14:cap="rnd" w14:cmpd="sng" w14:algn="ctr">
            <w14:noFill/>
            <w14:prstDash w14:val="solid"/>
            <w14:bevel/>
          </w14:textOutline>
        </w:rPr>
        <w:t xml:space="preserve">לכל הפחות 150,000 </w:t>
      </w:r>
      <w:r w:rsidRPr="00464701">
        <w:rPr>
          <w:rFonts w:hint="eastAsia"/>
          <w:szCs w:val="24"/>
          <w:rtl/>
          <w14:textOutline w14:w="9525" w14:cap="rnd" w14:cmpd="sng" w14:algn="ctr">
            <w14:noFill/>
            <w14:prstDash w14:val="solid"/>
            <w14:bevel/>
          </w14:textOutline>
        </w:rPr>
        <w:t>מ</w:t>
      </w:r>
      <w:r w:rsidRPr="00464701">
        <w:rPr>
          <w:szCs w:val="24"/>
          <w:rtl/>
          <w14:textOutline w14:w="9525" w14:cap="rnd" w14:cmpd="sng" w14:algn="ctr">
            <w14:noFill/>
            <w14:prstDash w14:val="solid"/>
            <w14:bevel/>
          </w14:textOutline>
        </w:rPr>
        <w:t xml:space="preserve">"ק, </w:t>
      </w:r>
      <w:r w:rsidRPr="00464701">
        <w:rPr>
          <w:rFonts w:hint="eastAsia"/>
          <w:szCs w:val="24"/>
          <w:rtl/>
          <w14:textOutline w14:w="9525" w14:cap="rnd" w14:cmpd="sng" w14:algn="ctr">
            <w14:noFill/>
            <w14:prstDash w14:val="solid"/>
            <w14:bevel/>
          </w14:textOutline>
        </w:rPr>
        <w:t>לכל</w:t>
      </w:r>
      <w:r w:rsidRPr="00464701">
        <w:rPr>
          <w:szCs w:val="24"/>
          <w:rtl/>
          <w14:textOutline w14:w="9525" w14:cap="rnd" w14:cmpd="sng" w14:algn="ctr">
            <w14:noFill/>
            <w14:prstDash w14:val="solid"/>
            <w14:bevel/>
          </w14:textOutline>
        </w:rPr>
        <w:t xml:space="preserve"> ק"מ קו </w:t>
      </w:r>
      <w:r w:rsidRPr="00464701">
        <w:rPr>
          <w:rFonts w:hint="eastAsia"/>
          <w:szCs w:val="24"/>
          <w:rtl/>
          <w14:textOutline w14:w="9525" w14:cap="rnd" w14:cmpd="sng" w14:algn="ctr">
            <w14:noFill/>
            <w14:prstDash w14:val="solid"/>
            <w14:bevel/>
          </w14:textOutline>
        </w:rPr>
        <w:t>חלוקה</w:t>
      </w:r>
      <w:r w:rsidRPr="00464701">
        <w:rPr>
          <w:szCs w:val="24"/>
          <w:rtl/>
          <w14:textOutline w14:w="9525" w14:cap="rnd" w14:cmpd="sng" w14:algn="ctr">
            <w14:noFill/>
            <w14:prstDash w14:val="solid"/>
            <w14:bevel/>
          </w14:textOutline>
        </w:rPr>
        <w:t xml:space="preserve"> שיוכר עבור אותו מקטע;</w:t>
      </w:r>
    </w:p>
    <w:p w14:paraId="418FEE74" w14:textId="77777777" w:rsidR="00834513" w:rsidRPr="002E7B72" w:rsidRDefault="00834513" w:rsidP="00834513">
      <w:pPr>
        <w:pStyle w:val="a3"/>
        <w:numPr>
          <w:ilvl w:val="2"/>
          <w:numId w:val="3"/>
        </w:numPr>
        <w:spacing w:line="360" w:lineRule="auto"/>
        <w:jc w:val="both"/>
        <w:rPr>
          <w:szCs w:val="24"/>
        </w:rPr>
      </w:pPr>
      <w:r w:rsidRPr="00464701">
        <w:rPr>
          <w:rFonts w:hint="eastAsia"/>
          <w:szCs w:val="24"/>
          <w:rtl/>
        </w:rPr>
        <w:t>בעל</w:t>
      </w:r>
      <w:r w:rsidRPr="00464701">
        <w:rPr>
          <w:szCs w:val="24"/>
          <w:rtl/>
        </w:rPr>
        <w:t xml:space="preserve"> הרישיון </w:t>
      </w:r>
      <w:r w:rsidRPr="00464701">
        <w:rPr>
          <w:rFonts w:hint="eastAsia"/>
          <w:szCs w:val="24"/>
          <w:rtl/>
        </w:rPr>
        <w:t>לא</w:t>
      </w:r>
      <w:r w:rsidRPr="00464701">
        <w:rPr>
          <w:szCs w:val="24"/>
          <w:rtl/>
        </w:rPr>
        <w:t xml:space="preserve"> </w:t>
      </w:r>
      <w:r w:rsidRPr="00464701">
        <w:rPr>
          <w:rFonts w:hint="eastAsia"/>
          <w:szCs w:val="24"/>
          <w:rtl/>
        </w:rPr>
        <w:t>חתם</w:t>
      </w:r>
      <w:r w:rsidRPr="00464701">
        <w:rPr>
          <w:szCs w:val="24"/>
          <w:rtl/>
        </w:rPr>
        <w:t xml:space="preserve"> </w:t>
      </w:r>
      <w:r w:rsidRPr="00464701">
        <w:rPr>
          <w:rFonts w:hint="eastAsia"/>
          <w:szCs w:val="24"/>
          <w:rtl/>
        </w:rPr>
        <w:t>לפני</w:t>
      </w:r>
      <w:r w:rsidRPr="00464701">
        <w:rPr>
          <w:szCs w:val="24"/>
          <w:rtl/>
        </w:rPr>
        <w:t xml:space="preserve"> יום 6.5.2107 </w:t>
      </w:r>
      <w:r w:rsidRPr="00464701">
        <w:rPr>
          <w:rFonts w:hint="eastAsia"/>
          <w:szCs w:val="24"/>
          <w:rtl/>
        </w:rPr>
        <w:t>על</w:t>
      </w:r>
      <w:r w:rsidRPr="00464701">
        <w:rPr>
          <w:szCs w:val="24"/>
          <w:rtl/>
        </w:rPr>
        <w:t xml:space="preserve"> </w:t>
      </w:r>
      <w:r w:rsidRPr="00464701">
        <w:rPr>
          <w:rFonts w:hint="eastAsia"/>
          <w:szCs w:val="24"/>
          <w:rtl/>
        </w:rPr>
        <w:t>הסכם</w:t>
      </w:r>
      <w:r w:rsidRPr="00464701">
        <w:rPr>
          <w:szCs w:val="24"/>
          <w:rtl/>
        </w:rPr>
        <w:t xml:space="preserve"> </w:t>
      </w:r>
      <w:r w:rsidRPr="00464701">
        <w:rPr>
          <w:rFonts w:hint="eastAsia"/>
          <w:szCs w:val="24"/>
          <w:rtl/>
        </w:rPr>
        <w:t>חלוקה</w:t>
      </w:r>
      <w:r w:rsidRPr="00464701">
        <w:rPr>
          <w:szCs w:val="24"/>
          <w:rtl/>
        </w:rPr>
        <w:t xml:space="preserve"> עם צרכן כלשהו (</w:t>
      </w:r>
      <w:r w:rsidRPr="00464701">
        <w:rPr>
          <w:rFonts w:hint="eastAsia"/>
          <w:szCs w:val="24"/>
          <w:rtl/>
        </w:rPr>
        <w:t>גם</w:t>
      </w:r>
      <w:r w:rsidRPr="00464701">
        <w:rPr>
          <w:szCs w:val="24"/>
          <w:rtl/>
        </w:rPr>
        <w:t xml:space="preserve"> </w:t>
      </w:r>
      <w:r w:rsidRPr="00464701">
        <w:rPr>
          <w:rFonts w:hint="eastAsia"/>
          <w:szCs w:val="24"/>
          <w:rtl/>
        </w:rPr>
        <w:t>אם</w:t>
      </w:r>
      <w:r w:rsidRPr="00464701">
        <w:rPr>
          <w:szCs w:val="24"/>
          <w:rtl/>
        </w:rPr>
        <w:t xml:space="preserve"> </w:t>
      </w:r>
      <w:r w:rsidRPr="00464701">
        <w:rPr>
          <w:rFonts w:hint="eastAsia"/>
          <w:szCs w:val="24"/>
          <w:rtl/>
        </w:rPr>
        <w:t>אינו</w:t>
      </w:r>
      <w:r w:rsidRPr="00464701">
        <w:rPr>
          <w:szCs w:val="24"/>
          <w:rtl/>
        </w:rPr>
        <w:t xml:space="preserve"> </w:t>
      </w:r>
      <w:r w:rsidRPr="00464701">
        <w:rPr>
          <w:rFonts w:hint="eastAsia"/>
          <w:szCs w:val="24"/>
          <w:rtl/>
        </w:rPr>
        <w:t>מפורט</w:t>
      </w:r>
      <w:r w:rsidRPr="00464701">
        <w:rPr>
          <w:szCs w:val="24"/>
          <w:rtl/>
        </w:rPr>
        <w:t xml:space="preserve"> </w:t>
      </w:r>
      <w:r w:rsidRPr="00464701">
        <w:rPr>
          <w:rFonts w:hint="eastAsia"/>
          <w:szCs w:val="24"/>
          <w:rtl/>
        </w:rPr>
        <w:t>בבקשה</w:t>
      </w:r>
      <w:r w:rsidRPr="00464701">
        <w:rPr>
          <w:szCs w:val="24"/>
          <w:rtl/>
        </w:rPr>
        <w:t xml:space="preserve">) </w:t>
      </w:r>
      <w:r w:rsidRPr="00464701">
        <w:rPr>
          <w:rFonts w:hint="eastAsia"/>
          <w:szCs w:val="24"/>
          <w:rtl/>
        </w:rPr>
        <w:t>בגין</w:t>
      </w:r>
      <w:r w:rsidRPr="00464701">
        <w:rPr>
          <w:szCs w:val="24"/>
          <w:rtl/>
        </w:rPr>
        <w:t xml:space="preserve"> </w:t>
      </w:r>
      <w:r w:rsidRPr="00464701">
        <w:rPr>
          <w:rFonts w:hint="eastAsia"/>
          <w:szCs w:val="24"/>
          <w:rtl/>
        </w:rPr>
        <w:t>מקטע</w:t>
      </w:r>
      <w:r w:rsidRPr="00464701">
        <w:rPr>
          <w:szCs w:val="24"/>
          <w:rtl/>
        </w:rPr>
        <w:t xml:space="preserve"> </w:t>
      </w:r>
      <w:r w:rsidRPr="00464701">
        <w:rPr>
          <w:rFonts w:hint="eastAsia"/>
          <w:szCs w:val="24"/>
          <w:rtl/>
        </w:rPr>
        <w:t>החלוקה</w:t>
      </w:r>
      <w:r w:rsidRPr="00464701">
        <w:rPr>
          <w:szCs w:val="24"/>
          <w:rtl/>
        </w:rPr>
        <w:t xml:space="preserve">, </w:t>
      </w:r>
      <w:r w:rsidRPr="00464701">
        <w:rPr>
          <w:rFonts w:hint="eastAsia"/>
          <w:szCs w:val="24"/>
          <w:rtl/>
        </w:rPr>
        <w:t>כולו</w:t>
      </w:r>
      <w:r w:rsidRPr="00464701">
        <w:rPr>
          <w:szCs w:val="24"/>
          <w:rtl/>
        </w:rPr>
        <w:t xml:space="preserve"> </w:t>
      </w:r>
      <w:r w:rsidRPr="00464701">
        <w:rPr>
          <w:rFonts w:hint="eastAsia"/>
          <w:szCs w:val="24"/>
          <w:rtl/>
        </w:rPr>
        <w:t>או</w:t>
      </w:r>
      <w:r w:rsidRPr="00464701">
        <w:rPr>
          <w:szCs w:val="24"/>
          <w:rtl/>
        </w:rPr>
        <w:t xml:space="preserve"> </w:t>
      </w:r>
      <w:r w:rsidRPr="00464701">
        <w:rPr>
          <w:rFonts w:hint="eastAsia"/>
          <w:szCs w:val="24"/>
          <w:rtl/>
        </w:rPr>
        <w:t>חלקו</w:t>
      </w:r>
      <w:r w:rsidRPr="00464701">
        <w:rPr>
          <w:szCs w:val="24"/>
          <w:rtl/>
        </w:rPr>
        <w:t xml:space="preserve">, </w:t>
      </w:r>
      <w:r w:rsidRPr="00464701">
        <w:rPr>
          <w:rFonts w:hint="eastAsia"/>
          <w:szCs w:val="24"/>
          <w:rtl/>
        </w:rPr>
        <w:t>בגינו</w:t>
      </w:r>
      <w:r w:rsidRPr="00464701">
        <w:rPr>
          <w:szCs w:val="24"/>
          <w:rtl/>
        </w:rPr>
        <w:t xml:space="preserve"> </w:t>
      </w:r>
      <w:r w:rsidRPr="00464701">
        <w:rPr>
          <w:rFonts w:hint="eastAsia"/>
          <w:szCs w:val="24"/>
          <w:rtl/>
        </w:rPr>
        <w:t>הוגשה</w:t>
      </w:r>
      <w:r w:rsidRPr="00464701">
        <w:rPr>
          <w:szCs w:val="24"/>
          <w:rtl/>
        </w:rPr>
        <w:t xml:space="preserve"> </w:t>
      </w:r>
      <w:r w:rsidRPr="00464701">
        <w:rPr>
          <w:rFonts w:hint="eastAsia"/>
          <w:szCs w:val="24"/>
          <w:rtl/>
        </w:rPr>
        <w:t>הבקשה</w:t>
      </w:r>
      <w:r w:rsidRPr="00464701">
        <w:rPr>
          <w:szCs w:val="24"/>
          <w:rtl/>
        </w:rPr>
        <w:t xml:space="preserve">; </w:t>
      </w:r>
    </w:p>
    <w:p w14:paraId="49BBB294" w14:textId="77777777" w:rsidR="00834513" w:rsidRPr="00464701" w:rsidRDefault="00834513" w:rsidP="00834513">
      <w:pPr>
        <w:pStyle w:val="a3"/>
        <w:numPr>
          <w:ilvl w:val="2"/>
          <w:numId w:val="3"/>
        </w:numPr>
        <w:spacing w:line="360" w:lineRule="auto"/>
        <w:jc w:val="both"/>
        <w:rPr>
          <w:szCs w:val="24"/>
        </w:rPr>
      </w:pPr>
      <w:r w:rsidRPr="00464701">
        <w:rPr>
          <w:szCs w:val="24"/>
          <w:rtl/>
        </w:rPr>
        <w:t xml:space="preserve">לא </w:t>
      </w:r>
      <w:r w:rsidRPr="00464701">
        <w:rPr>
          <w:rFonts w:hint="eastAsia"/>
          <w:szCs w:val="24"/>
          <w:rtl/>
        </w:rPr>
        <w:t>ניתן</w:t>
      </w:r>
      <w:r w:rsidRPr="00464701">
        <w:rPr>
          <w:szCs w:val="24"/>
          <w:rtl/>
        </w:rPr>
        <w:t xml:space="preserve"> </w:t>
      </w:r>
      <w:r w:rsidRPr="00464701">
        <w:rPr>
          <w:rFonts w:hint="eastAsia"/>
          <w:szCs w:val="24"/>
          <w:rtl/>
        </w:rPr>
        <w:t>מענק</w:t>
      </w:r>
      <w:r w:rsidRPr="00464701">
        <w:rPr>
          <w:szCs w:val="24"/>
          <w:rtl/>
        </w:rPr>
        <w:t xml:space="preserve"> בגין </w:t>
      </w:r>
      <w:r w:rsidRPr="00464701">
        <w:rPr>
          <w:rFonts w:hint="eastAsia"/>
          <w:szCs w:val="24"/>
          <w:rtl/>
        </w:rPr>
        <w:t>מקטע</w:t>
      </w:r>
      <w:r w:rsidRPr="00464701">
        <w:rPr>
          <w:szCs w:val="24"/>
          <w:rtl/>
        </w:rPr>
        <w:t xml:space="preserve"> </w:t>
      </w:r>
      <w:r w:rsidRPr="00464701">
        <w:rPr>
          <w:rFonts w:hint="eastAsia"/>
          <w:szCs w:val="24"/>
          <w:rtl/>
        </w:rPr>
        <w:t>הכלול</w:t>
      </w:r>
      <w:r w:rsidRPr="00464701">
        <w:rPr>
          <w:szCs w:val="24"/>
          <w:rtl/>
        </w:rPr>
        <w:t xml:space="preserve"> </w:t>
      </w:r>
      <w:r w:rsidRPr="00464701">
        <w:rPr>
          <w:rFonts w:hint="eastAsia"/>
          <w:szCs w:val="24"/>
          <w:rtl/>
        </w:rPr>
        <w:t>בבקשה</w:t>
      </w:r>
      <w:r w:rsidRPr="00464701">
        <w:rPr>
          <w:szCs w:val="24"/>
          <w:rtl/>
        </w:rPr>
        <w:t xml:space="preserve">, </w:t>
      </w:r>
      <w:r w:rsidRPr="00464701">
        <w:rPr>
          <w:rFonts w:hint="eastAsia"/>
          <w:szCs w:val="24"/>
          <w:rtl/>
        </w:rPr>
        <w:t>כולו</w:t>
      </w:r>
      <w:r w:rsidRPr="00464701">
        <w:rPr>
          <w:szCs w:val="24"/>
          <w:rtl/>
        </w:rPr>
        <w:t xml:space="preserve"> </w:t>
      </w:r>
      <w:r w:rsidRPr="00464701">
        <w:rPr>
          <w:rFonts w:hint="eastAsia"/>
          <w:szCs w:val="24"/>
          <w:rtl/>
        </w:rPr>
        <w:t>או</w:t>
      </w:r>
      <w:r w:rsidRPr="00464701">
        <w:rPr>
          <w:szCs w:val="24"/>
          <w:rtl/>
        </w:rPr>
        <w:t xml:space="preserve"> </w:t>
      </w:r>
      <w:r w:rsidRPr="00464701">
        <w:rPr>
          <w:rFonts w:hint="eastAsia"/>
          <w:szCs w:val="24"/>
          <w:rtl/>
        </w:rPr>
        <w:t>חלקו</w:t>
      </w:r>
      <w:r w:rsidRPr="00464701">
        <w:rPr>
          <w:szCs w:val="24"/>
          <w:rtl/>
        </w:rPr>
        <w:t>, במסגרת הסכם כלשהו עם המשרד;</w:t>
      </w:r>
    </w:p>
    <w:p w14:paraId="40BEBAD2" w14:textId="77777777" w:rsidR="00834513" w:rsidRPr="00BF3E80" w:rsidRDefault="00834513" w:rsidP="00834513">
      <w:pPr>
        <w:pStyle w:val="a3"/>
        <w:numPr>
          <w:ilvl w:val="2"/>
          <w:numId w:val="3"/>
        </w:numPr>
        <w:spacing w:line="360" w:lineRule="auto"/>
        <w:jc w:val="both"/>
        <w:rPr>
          <w:rtl/>
        </w:rPr>
      </w:pPr>
      <w:r w:rsidRPr="00464701">
        <w:rPr>
          <w:rFonts w:hint="eastAsia"/>
          <w:szCs w:val="24"/>
          <w:rtl/>
        </w:rPr>
        <w:t>מגיש</w:t>
      </w:r>
      <w:r w:rsidRPr="00464701">
        <w:rPr>
          <w:szCs w:val="24"/>
          <w:rtl/>
        </w:rPr>
        <w:t xml:space="preserve"> הבקשה רשאי להגיש מספר בקשות שונות, שבכל בקשה כל אחד מהקווים הכלולים </w:t>
      </w:r>
      <w:r w:rsidRPr="00464701">
        <w:rPr>
          <w:rFonts w:hint="eastAsia"/>
          <w:szCs w:val="24"/>
          <w:rtl/>
        </w:rPr>
        <w:t>בה</w:t>
      </w:r>
      <w:r w:rsidRPr="00464701">
        <w:rPr>
          <w:szCs w:val="24"/>
          <w:rtl/>
        </w:rPr>
        <w:t xml:space="preserve"> יהיו לחיבור צרכנים מרוחקים בהתאם לאמור </w:t>
      </w:r>
      <w:r w:rsidRPr="002E7B72">
        <w:rPr>
          <w:rFonts w:hint="eastAsia"/>
          <w:szCs w:val="24"/>
          <w:rtl/>
        </w:rPr>
        <w:t>בכל</w:t>
      </w:r>
      <w:r w:rsidRPr="002E7B72">
        <w:rPr>
          <w:szCs w:val="24"/>
          <w:rtl/>
        </w:rPr>
        <w:t xml:space="preserve"> </w:t>
      </w:r>
      <w:r w:rsidRPr="002E7B72">
        <w:rPr>
          <w:rFonts w:hint="eastAsia"/>
          <w:szCs w:val="24"/>
          <w:rtl/>
        </w:rPr>
        <w:t>סעיף</w:t>
      </w:r>
      <w:r w:rsidRPr="002E7B72">
        <w:rPr>
          <w:szCs w:val="24"/>
          <w:rtl/>
        </w:rPr>
        <w:t xml:space="preserve"> 4.2 זה,</w:t>
      </w:r>
      <w:r w:rsidRPr="00464701">
        <w:rPr>
          <w:szCs w:val="24"/>
          <w:rtl/>
        </w:rPr>
        <w:t xml:space="preserve"> ובלבד שלא יוגשו שתי בקשות שיכללו את אותו מקטע חלוקה, </w:t>
      </w:r>
      <w:r w:rsidRPr="00464701">
        <w:rPr>
          <w:rFonts w:hint="eastAsia"/>
          <w:szCs w:val="24"/>
          <w:rtl/>
        </w:rPr>
        <w:t>כולו</w:t>
      </w:r>
      <w:r w:rsidRPr="00464701">
        <w:rPr>
          <w:szCs w:val="24"/>
          <w:rtl/>
        </w:rPr>
        <w:t xml:space="preserve"> </w:t>
      </w:r>
      <w:r w:rsidRPr="00464701">
        <w:rPr>
          <w:rFonts w:hint="eastAsia"/>
          <w:szCs w:val="24"/>
          <w:rtl/>
        </w:rPr>
        <w:t>או</w:t>
      </w:r>
      <w:r w:rsidRPr="00464701">
        <w:rPr>
          <w:szCs w:val="24"/>
          <w:rtl/>
        </w:rPr>
        <w:t xml:space="preserve"> </w:t>
      </w:r>
      <w:r w:rsidRPr="00464701">
        <w:rPr>
          <w:rFonts w:hint="eastAsia"/>
          <w:szCs w:val="24"/>
          <w:rtl/>
        </w:rPr>
        <w:t>חלקו</w:t>
      </w:r>
      <w:r w:rsidRPr="00464701">
        <w:rPr>
          <w:szCs w:val="24"/>
          <w:rtl/>
        </w:rPr>
        <w:t xml:space="preserve">, </w:t>
      </w:r>
      <w:r w:rsidRPr="00464701">
        <w:rPr>
          <w:rFonts w:hint="eastAsia"/>
          <w:szCs w:val="24"/>
          <w:rtl/>
        </w:rPr>
        <w:t>ושלא</w:t>
      </w:r>
      <w:r w:rsidRPr="00EB148E">
        <w:rPr>
          <w:szCs w:val="24"/>
          <w:rtl/>
        </w:rPr>
        <w:t xml:space="preserve"> יכללו </w:t>
      </w:r>
      <w:r w:rsidRPr="00EB148E">
        <w:rPr>
          <w:rFonts w:hint="eastAsia"/>
          <w:szCs w:val="24"/>
          <w:rtl/>
        </w:rPr>
        <w:t>חיבור</w:t>
      </w:r>
      <w:r w:rsidRPr="00EB148E">
        <w:rPr>
          <w:szCs w:val="24"/>
          <w:rtl/>
        </w:rPr>
        <w:t xml:space="preserve"> </w:t>
      </w:r>
      <w:r w:rsidRPr="00EB148E">
        <w:rPr>
          <w:rFonts w:hint="eastAsia"/>
          <w:szCs w:val="24"/>
          <w:rtl/>
        </w:rPr>
        <w:t>של</w:t>
      </w:r>
      <w:r w:rsidRPr="00EB148E">
        <w:rPr>
          <w:szCs w:val="24"/>
          <w:rtl/>
        </w:rPr>
        <w:t xml:space="preserve"> </w:t>
      </w:r>
      <w:r w:rsidRPr="00EB148E">
        <w:rPr>
          <w:rFonts w:hint="eastAsia"/>
          <w:szCs w:val="24"/>
          <w:rtl/>
        </w:rPr>
        <w:t>אותו</w:t>
      </w:r>
      <w:r w:rsidRPr="00EB148E">
        <w:rPr>
          <w:szCs w:val="24"/>
          <w:rtl/>
        </w:rPr>
        <w:t xml:space="preserve"> </w:t>
      </w:r>
      <w:r w:rsidRPr="00EB148E">
        <w:rPr>
          <w:rFonts w:hint="eastAsia"/>
          <w:szCs w:val="24"/>
          <w:rtl/>
        </w:rPr>
        <w:t>צרכן</w:t>
      </w:r>
      <w:r w:rsidRPr="00EB148E">
        <w:rPr>
          <w:szCs w:val="24"/>
          <w:rtl/>
        </w:rPr>
        <w:t xml:space="preserve">. </w:t>
      </w:r>
    </w:p>
    <w:p w14:paraId="7011E912" w14:textId="77777777" w:rsidR="00834513" w:rsidRPr="00BF3E80" w:rsidRDefault="00834513" w:rsidP="00834513">
      <w:pPr>
        <w:pStyle w:val="20"/>
        <w:numPr>
          <w:ilvl w:val="0"/>
          <w:numId w:val="3"/>
        </w:numPr>
        <w:spacing w:after="120" w:line="360" w:lineRule="auto"/>
        <w:ind w:left="368"/>
        <w:rPr>
          <w:rFonts w:ascii="Sakkal Majalla" w:hAnsi="Sakkal Majalla"/>
          <w:szCs w:val="24"/>
          <w:rtl/>
          <w14:textOutline w14:w="9525" w14:cap="rnd" w14:cmpd="sng" w14:algn="ctr">
            <w14:noFill/>
            <w14:prstDash w14:val="solid"/>
            <w14:bevel/>
          </w14:textOutline>
        </w:rPr>
      </w:pPr>
      <w:r w:rsidRPr="008D011F">
        <w:rPr>
          <w:rFonts w:hint="cs"/>
          <w:szCs w:val="24"/>
          <w:rtl/>
          <w14:textOutline w14:w="9525" w14:cap="rnd" w14:cmpd="sng" w14:algn="ctr">
            <w14:noFill/>
            <w14:prstDash w14:val="solid"/>
            <w14:bevel/>
          </w14:textOutline>
        </w:rPr>
        <w:t>הגשת</w:t>
      </w:r>
      <w:r w:rsidRPr="008D011F">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בקשה</w:t>
      </w:r>
    </w:p>
    <w:p w14:paraId="7A274F1F" w14:textId="77777777" w:rsidR="00834513" w:rsidRPr="007E4995" w:rsidRDefault="00834513" w:rsidP="00834513">
      <w:pPr>
        <w:pStyle w:val="a3"/>
        <w:numPr>
          <w:ilvl w:val="1"/>
          <w:numId w:val="3"/>
        </w:numPr>
        <w:spacing w:line="360" w:lineRule="auto"/>
        <w:ind w:left="935"/>
        <w:jc w:val="both"/>
        <w:rPr>
          <w:szCs w:val="24"/>
          <w14:textOutline w14:w="9525" w14:cap="rnd" w14:cmpd="sng" w14:algn="ctr">
            <w14:noFill/>
            <w14:prstDash w14:val="solid"/>
            <w14:bevel/>
          </w14:textOutline>
        </w:rPr>
      </w:pPr>
      <w:r w:rsidRPr="00416C45">
        <w:rPr>
          <w:rFonts w:hint="eastAsia"/>
          <w:szCs w:val="24"/>
          <w:rtl/>
          <w14:textOutline w14:w="9525" w14:cap="rnd" w14:cmpd="sng" w14:algn="ctr">
            <w14:noFill/>
            <w14:prstDash w14:val="solid"/>
            <w14:bevel/>
          </w14:textOutline>
        </w:rPr>
        <w:t>בקשה</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לקבלת</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מענק</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לצרכן</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מרוחק</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לפי</w:t>
      </w:r>
      <w:r w:rsidRPr="00416C45">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מכרז</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זה</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תוגש</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בהתאם</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לטופס</w:t>
      </w:r>
      <w:r w:rsidRPr="00416C45">
        <w:rPr>
          <w:szCs w:val="24"/>
          <w:rtl/>
          <w14:textOutline w14:w="9525" w14:cap="rnd" w14:cmpd="sng" w14:algn="ctr">
            <w14:noFill/>
            <w14:prstDash w14:val="solid"/>
            <w14:bevel/>
          </w14:textOutline>
        </w:rPr>
        <w:t xml:space="preserve"> </w:t>
      </w:r>
      <w:r w:rsidRPr="00416C45">
        <w:rPr>
          <w:rFonts w:hint="eastAsia"/>
          <w:szCs w:val="24"/>
          <w:rtl/>
          <w14:textOutline w14:w="9525" w14:cap="rnd" w14:cmpd="sng" w14:algn="ctr">
            <w14:noFill/>
            <w14:prstDash w14:val="solid"/>
            <w14:bevel/>
          </w14:textOutline>
        </w:rPr>
        <w:t>המצורף</w:t>
      </w:r>
      <w:r w:rsidRPr="00416C45">
        <w:rPr>
          <w:szCs w:val="24"/>
          <w:rtl/>
          <w14:textOutline w14:w="9525" w14:cap="rnd" w14:cmpd="sng" w14:algn="ctr">
            <w14:noFill/>
            <w14:prstDash w14:val="solid"/>
            <w14:bevel/>
          </w14:textOutline>
        </w:rPr>
        <w:t xml:space="preserve"> </w:t>
      </w:r>
      <w:r>
        <w:rPr>
          <w:rFonts w:asciiTheme="majorBidi" w:hAnsiTheme="majorBidi" w:hint="cs"/>
          <w:szCs w:val="24"/>
          <w:rtl/>
        </w:rPr>
        <w:t xml:space="preserve">למכרז </w:t>
      </w:r>
      <w:r w:rsidRPr="00A83A9A">
        <w:rPr>
          <w:rFonts w:asciiTheme="majorBidi" w:hAnsiTheme="majorBidi"/>
          <w:szCs w:val="24"/>
          <w:rtl/>
        </w:rPr>
        <w:t xml:space="preserve"> </w:t>
      </w:r>
      <w:r w:rsidRPr="00416C45">
        <w:rPr>
          <w:rFonts w:hint="eastAsia"/>
          <w:b/>
          <w:bCs/>
          <w:szCs w:val="24"/>
          <w:rtl/>
          <w14:textOutline w14:w="9525" w14:cap="rnd" w14:cmpd="sng" w14:algn="ctr">
            <w14:noFill/>
            <w14:prstDash w14:val="solid"/>
            <w14:bevel/>
          </w14:textOutline>
        </w:rPr>
        <w:t>כנספח</w:t>
      </w:r>
      <w:r w:rsidRPr="00416C45">
        <w:rPr>
          <w:b/>
          <w:bCs/>
          <w:szCs w:val="24"/>
          <w:rtl/>
          <w14:textOutline w14:w="9525" w14:cap="rnd" w14:cmpd="sng" w14:algn="ctr">
            <w14:noFill/>
            <w14:prstDash w14:val="solid"/>
            <w14:bevel/>
          </w14:textOutline>
        </w:rPr>
        <w:t xml:space="preserve"> </w:t>
      </w:r>
      <w:r w:rsidRPr="00416C45">
        <w:rPr>
          <w:rFonts w:hint="eastAsia"/>
          <w:b/>
          <w:bCs/>
          <w:szCs w:val="24"/>
          <w:rtl/>
          <w14:textOutline w14:w="9525" w14:cap="rnd" w14:cmpd="sng" w14:algn="ctr">
            <w14:noFill/>
            <w14:prstDash w14:val="solid"/>
            <w14:bevel/>
          </w14:textOutline>
        </w:rPr>
        <w:t>א</w:t>
      </w:r>
      <w:r w:rsidRPr="00416C45">
        <w:rPr>
          <w:b/>
          <w:bCs/>
          <w:szCs w:val="24"/>
          <w:rtl/>
          <w14:textOutline w14:w="9525" w14:cap="rnd" w14:cmpd="sng" w14:algn="ctr">
            <w14:noFill/>
            <w14:prstDash w14:val="solid"/>
            <w14:bevel/>
          </w14:textOutline>
        </w:rPr>
        <w:t>'</w:t>
      </w:r>
      <w:r w:rsidRPr="0052696B">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r w:rsidRPr="003141E8">
        <w:rPr>
          <w:rFonts w:hint="eastAsia"/>
          <w:szCs w:val="24"/>
          <w:rtl/>
          <w14:textOutline w14:w="9525" w14:cap="rnd" w14:cmpd="sng" w14:algn="ctr">
            <w14:noFill/>
            <w14:prstDash w14:val="solid"/>
            <w14:bevel/>
          </w14:textOutline>
        </w:rPr>
        <w:t>לבקשה</w:t>
      </w:r>
      <w:r w:rsidRPr="003141E8">
        <w:rPr>
          <w:szCs w:val="24"/>
          <w:rtl/>
          <w14:textOutline w14:w="9525" w14:cap="rnd" w14:cmpd="sng" w14:algn="ctr">
            <w14:noFill/>
            <w14:prstDash w14:val="solid"/>
            <w14:bevel/>
          </w14:textOutline>
        </w:rPr>
        <w:t xml:space="preserve"> </w:t>
      </w:r>
      <w:r w:rsidRPr="003141E8">
        <w:rPr>
          <w:rFonts w:hint="eastAsia"/>
          <w:szCs w:val="24"/>
          <w:rtl/>
          <w14:textOutline w14:w="9525" w14:cap="rnd" w14:cmpd="sng" w14:algn="ctr">
            <w14:noFill/>
            <w14:prstDash w14:val="solid"/>
            <w14:bevel/>
          </w14:textOutline>
        </w:rPr>
        <w:t>יצורף</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b/>
          <w:bCs/>
          <w:szCs w:val="24"/>
          <w:rtl/>
          <w14:textOutline w14:w="9525" w14:cap="rnd" w14:cmpd="sng" w14:algn="ctr">
            <w14:noFill/>
            <w14:prstDash w14:val="solid"/>
            <w14:bevel/>
          </w14:textOutline>
        </w:rPr>
        <w:t>תרשים</w:t>
      </w:r>
      <w:r w:rsidRPr="00342A83">
        <w:rPr>
          <w:rFonts w:ascii="David" w:hAnsi="David"/>
          <w:szCs w:val="24"/>
          <w:rtl/>
          <w14:textOutline w14:w="9525" w14:cap="rnd" w14:cmpd="sng" w14:algn="ctr">
            <w14:noFill/>
            <w14:prstDash w14:val="solid"/>
            <w14:bevel/>
          </w14:textOutline>
        </w:rPr>
        <w:t xml:space="preserve"> הכולל את </w:t>
      </w:r>
      <w:r>
        <w:rPr>
          <w:rFonts w:ascii="David" w:hAnsi="David" w:hint="cs"/>
          <w:szCs w:val="24"/>
          <w:rtl/>
          <w14:textOutline w14:w="9525" w14:cap="rnd" w14:cmpd="sng" w14:algn="ctr">
            <w14:noFill/>
            <w14:prstDash w14:val="solid"/>
            <w14:bevel/>
          </w14:textOutline>
        </w:rPr>
        <w:t xml:space="preserve">הפרטים הבאים: </w:t>
      </w:r>
      <w:r w:rsidRPr="00342A83">
        <w:rPr>
          <w:rFonts w:ascii="David" w:hAnsi="David" w:hint="eastAsia"/>
          <w:szCs w:val="24"/>
          <w:rtl/>
          <w14:textOutline w14:w="9525" w14:cap="rnd" w14:cmpd="sng" w14:algn="ctr">
            <w14:noFill/>
            <w14:prstDash w14:val="solid"/>
            <w14:bevel/>
          </w14:textOutline>
        </w:rPr>
        <w:t>מיפוי</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נקודות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המוצא</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והיעד</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של</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קו</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החלוקה</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רשת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החלוקה</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הקיימת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או</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המתוכננת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באזור</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נקודות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החיבור</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לכל</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הצרכנים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המפורטים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בבקשה</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מיקום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נקודת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אמצע</w:t>
      </w:r>
      <w:r w:rsidRPr="00342A83">
        <w:rPr>
          <w:rFonts w:ascii="David" w:hAnsi="David"/>
          <w:szCs w:val="24"/>
          <w:rtl/>
          <w14:textOutline w14:w="9525" w14:cap="rnd" w14:cmpd="sng" w14:algn="ctr">
            <w14:noFill/>
            <w14:prstDash w14:val="solid"/>
            <w14:bevel/>
          </w14:textOutline>
        </w:rPr>
        <w:t xml:space="preserve"> (לגבי </w:t>
      </w:r>
      <w:r w:rsidRPr="00342A83">
        <w:rPr>
          <w:rFonts w:ascii="David" w:hAnsi="David" w:hint="eastAsia"/>
          <w:szCs w:val="24"/>
          <w:rtl/>
          <w14:textOutline w14:w="9525" w14:cap="rnd" w14:cmpd="sng" w14:algn="ctr">
            <w14:noFill/>
            <w14:prstDash w14:val="solid"/>
            <w14:bevel/>
          </w14:textOutline>
        </w:rPr>
        <w:t>קבוצת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צרכנים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מרוחקים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וסימון</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הקווים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האוויריים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בציון</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אורכם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ל</w:t>
      </w:r>
      <w:r>
        <w:rPr>
          <w:rFonts w:ascii="David" w:hAnsi="David" w:hint="cs"/>
          <w:szCs w:val="24"/>
          <w:rtl/>
          <w14:textOutline w14:w="9525" w14:cap="rnd" w14:cmpd="sng" w14:algn="ctr">
            <w14:noFill/>
            <w14:prstDash w14:val="solid"/>
            <w14:bevel/>
          </w14:textOutline>
        </w:rPr>
        <w:t>תרשים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זה</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יש</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לצרף</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קבצי</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מידע</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גיאוגרפיים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szCs w:val="24"/>
          <w14:textOutline w14:w="9525" w14:cap="rnd" w14:cmpd="sng" w14:algn="ctr">
            <w14:noFill/>
            <w14:prstDash w14:val="solid"/>
            <w14:bevel/>
          </w14:textOutline>
        </w:rPr>
        <w:t>DWG/SHP</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הכוללים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את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כל</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המידע</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המצוין</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בתרשים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כאמור</w:t>
      </w:r>
      <w:r w:rsidRPr="003141E8">
        <w:rPr>
          <w:rFonts w:ascii="David" w:hAnsi="David"/>
          <w:szCs w:val="24"/>
          <w:u w:val="single"/>
          <w:rtl/>
          <w14:textOutline w14:w="9525" w14:cap="rnd" w14:cmpd="sng" w14:algn="ctr">
            <w14:noFill/>
            <w14:prstDash w14:val="solid"/>
            <w14:bevel/>
          </w14:textOutline>
        </w:rPr>
        <w:t>.</w:t>
      </w:r>
    </w:p>
    <w:p w14:paraId="51135491" w14:textId="77777777" w:rsidR="00834513" w:rsidRPr="004A1D00" w:rsidRDefault="00834513" w:rsidP="00834513">
      <w:pPr>
        <w:pStyle w:val="a3"/>
        <w:numPr>
          <w:ilvl w:val="1"/>
          <w:numId w:val="3"/>
        </w:numPr>
        <w:spacing w:line="360" w:lineRule="auto"/>
        <w:ind w:left="935"/>
        <w:jc w:val="both"/>
        <w:rPr>
          <w:szCs w:val="24"/>
          <w14:textOutline w14:w="9525" w14:cap="rnd" w14:cmpd="sng" w14:algn="ctr">
            <w14:noFill/>
            <w14:prstDash w14:val="solid"/>
            <w14:bevel/>
          </w14:textOutline>
        </w:rPr>
      </w:pPr>
      <w:r w:rsidRPr="007E4995">
        <w:rPr>
          <w:rFonts w:hint="cs"/>
          <w:szCs w:val="24"/>
          <w:rtl/>
          <w14:textOutline w14:w="9525" w14:cap="rnd" w14:cmpd="sng" w14:algn="ctr">
            <w14:noFill/>
            <w14:prstDash w14:val="solid"/>
            <w14:bevel/>
          </w14:textOutline>
        </w:rPr>
        <w:t xml:space="preserve">בעל הרישיון יצרף לבקשתו </w:t>
      </w:r>
      <w:r w:rsidRPr="004A1D00">
        <w:rPr>
          <w:rFonts w:hint="cs"/>
          <w:szCs w:val="24"/>
          <w:u w:val="single"/>
          <w:rtl/>
          <w14:textOutline w14:w="9525" w14:cap="rnd" w14:cmpd="sng" w14:algn="ctr">
            <w14:noFill/>
            <w14:prstDash w14:val="solid"/>
            <w14:bevel/>
          </w14:textOutline>
        </w:rPr>
        <w:t>טופס התחייבות להעברת דיווחים</w:t>
      </w:r>
      <w:r w:rsidRPr="004A1D00">
        <w:rPr>
          <w:rFonts w:hint="cs"/>
          <w:szCs w:val="24"/>
          <w:rtl/>
          <w14:textOutline w14:w="9525" w14:cap="rnd" w14:cmpd="sng" w14:algn="ctr">
            <w14:noFill/>
            <w14:prstDash w14:val="solid"/>
            <w14:bevel/>
          </w14:textOutline>
        </w:rPr>
        <w:t xml:space="preserve"> המצורף</w:t>
      </w:r>
      <w:r>
        <w:rPr>
          <w:rFonts w:hint="cs"/>
          <w:szCs w:val="24"/>
          <w:rtl/>
          <w14:textOutline w14:w="9525" w14:cap="rnd" w14:cmpd="sng" w14:algn="ctr">
            <w14:noFill/>
            <w14:prstDash w14:val="solid"/>
            <w14:bevel/>
          </w14:textOutline>
        </w:rPr>
        <w:t xml:space="preserve"> למכרז</w:t>
      </w:r>
      <w:r w:rsidRPr="004A1D00">
        <w:rPr>
          <w:rFonts w:hint="cs"/>
          <w:szCs w:val="24"/>
          <w:rtl/>
          <w14:textOutline w14:w="9525" w14:cap="rnd" w14:cmpd="sng" w14:algn="ctr">
            <w14:noFill/>
            <w14:prstDash w14:val="solid"/>
            <w14:bevel/>
          </w14:textOutline>
        </w:rPr>
        <w:t xml:space="preserve"> </w:t>
      </w:r>
      <w:r w:rsidRPr="004A1D00">
        <w:rPr>
          <w:rFonts w:hint="cs"/>
          <w:b/>
          <w:bCs/>
          <w:szCs w:val="24"/>
          <w:rtl/>
          <w14:textOutline w14:w="9525" w14:cap="rnd" w14:cmpd="sng" w14:algn="ctr">
            <w14:noFill/>
            <w14:prstDash w14:val="solid"/>
            <w14:bevel/>
          </w14:textOutline>
        </w:rPr>
        <w:t>כנספח ג'</w:t>
      </w:r>
      <w:r w:rsidRPr="004A1D00">
        <w:rPr>
          <w:rFonts w:hint="cs"/>
          <w:szCs w:val="24"/>
          <w:rtl/>
          <w14:textOutline w14:w="9525" w14:cap="rnd" w14:cmpd="sng" w14:algn="ctr">
            <w14:noFill/>
            <w14:prstDash w14:val="solid"/>
            <w14:bevel/>
          </w14:textOutline>
        </w:rPr>
        <w:t>;</w:t>
      </w:r>
    </w:p>
    <w:p w14:paraId="6DA025B3" w14:textId="77777777" w:rsidR="00834513" w:rsidRPr="00E75FE9" w:rsidRDefault="00834513" w:rsidP="00834513">
      <w:pPr>
        <w:pStyle w:val="a3"/>
        <w:numPr>
          <w:ilvl w:val="1"/>
          <w:numId w:val="3"/>
        </w:numPr>
        <w:spacing w:line="360" w:lineRule="auto"/>
        <w:ind w:left="935"/>
        <w:jc w:val="both"/>
        <w:rPr>
          <w:szCs w:val="24"/>
          <w14:textOutline w14:w="9525" w14:cap="rnd" w14:cmpd="sng" w14:algn="ctr">
            <w14:noFill/>
            <w14:prstDash w14:val="solid"/>
            <w14:bevel/>
          </w14:textOutline>
        </w:rPr>
      </w:pPr>
      <w:r w:rsidRPr="00510964">
        <w:rPr>
          <w:rFonts w:hint="cs"/>
          <w:szCs w:val="24"/>
          <w:rtl/>
          <w14:textOutline w14:w="9525" w14:cap="rnd" w14:cmpd="sng" w14:algn="ctr">
            <w14:noFill/>
            <w14:prstDash w14:val="solid"/>
            <w14:bevel/>
          </w14:textOutline>
        </w:rPr>
        <w:t>לבקשה יצור</w:t>
      </w:r>
      <w:r>
        <w:rPr>
          <w:rFonts w:hint="cs"/>
          <w:szCs w:val="24"/>
          <w:rtl/>
          <w14:textOutline w14:w="9525" w14:cap="rnd" w14:cmpd="sng" w14:algn="ctr">
            <w14:noFill/>
            <w14:prstDash w14:val="solid"/>
            <w14:bevel/>
          </w14:textOutline>
        </w:rPr>
        <w:t>פו</w:t>
      </w:r>
      <w:r w:rsidRPr="00510964">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כל הנספחים </w:t>
      </w:r>
      <w:r w:rsidRPr="00E75FE9">
        <w:rPr>
          <w:rFonts w:hint="cs"/>
          <w:szCs w:val="24"/>
          <w:rtl/>
          <w14:textOutline w14:w="9525" w14:cap="rnd" w14:cmpd="sng" w14:algn="ctr">
            <w14:noFill/>
            <w14:prstDash w14:val="solid"/>
            <w14:bevel/>
          </w14:textOutline>
        </w:rPr>
        <w:t>המפורטים בסעיף 4.</w:t>
      </w:r>
    </w:p>
    <w:p w14:paraId="33D33ADD" w14:textId="77777777" w:rsidR="00834513" w:rsidRPr="00777F77" w:rsidRDefault="00834513" w:rsidP="00834513">
      <w:pPr>
        <w:pStyle w:val="20"/>
        <w:spacing w:after="120" w:line="360" w:lineRule="auto"/>
        <w:ind w:left="368"/>
        <w:rPr>
          <w:rFonts w:ascii="Sakkal Majalla" w:hAnsi="Sakkal Majalla"/>
          <w:szCs w:val="24"/>
          <w14:textOutline w14:w="9525" w14:cap="rnd" w14:cmpd="sng" w14:algn="ctr">
            <w14:noFill/>
            <w14:prstDash w14:val="solid"/>
            <w14:bevel/>
          </w14:textOutline>
        </w:rPr>
      </w:pPr>
    </w:p>
    <w:p w14:paraId="49860D6C" w14:textId="77777777" w:rsidR="00834513" w:rsidRPr="00777F77" w:rsidRDefault="00834513" w:rsidP="00834513">
      <w:pPr>
        <w:pStyle w:val="20"/>
        <w:numPr>
          <w:ilvl w:val="0"/>
          <w:numId w:val="3"/>
        </w:numPr>
        <w:spacing w:after="120" w:line="360" w:lineRule="auto"/>
        <w:ind w:left="368"/>
        <w:rPr>
          <w:rFonts w:ascii="Sakkal Majalla" w:hAnsi="Sakkal Majalla"/>
          <w:szCs w:val="24"/>
          <w:rtl/>
          <w14:textOutline w14:w="9525" w14:cap="rnd" w14:cmpd="sng" w14:algn="ctr">
            <w14:noFill/>
            <w14:prstDash w14:val="solid"/>
            <w14:bevel/>
          </w14:textOutline>
        </w:rPr>
      </w:pPr>
      <w:r w:rsidRPr="00777F77">
        <w:rPr>
          <w:rFonts w:hint="cs"/>
          <w:szCs w:val="24"/>
          <w:rtl/>
          <w14:textOutline w14:w="9525" w14:cap="rnd" w14:cmpd="sng" w14:algn="ctr">
            <w14:noFill/>
            <w14:prstDash w14:val="solid"/>
            <w14:bevel/>
          </w14:textOutline>
        </w:rPr>
        <w:t>מועד</w:t>
      </w:r>
      <w:r w:rsidRPr="00777F77">
        <w:rPr>
          <w:rFonts w:ascii="Sakkal Majalla" w:hAnsi="Sakkal Majalla"/>
          <w:szCs w:val="24"/>
          <w:rtl/>
          <w14:textOutline w14:w="9525" w14:cap="rnd" w14:cmpd="sng" w14:algn="ctr">
            <w14:noFill/>
            <w14:prstDash w14:val="solid"/>
            <w14:bevel/>
          </w14:textOutline>
        </w:rPr>
        <w:t xml:space="preserve"> </w:t>
      </w:r>
      <w:r w:rsidRPr="00777F77">
        <w:rPr>
          <w:rFonts w:hint="cs"/>
          <w:szCs w:val="24"/>
          <w:rtl/>
          <w14:textOutline w14:w="9525" w14:cap="rnd" w14:cmpd="sng" w14:algn="ctr">
            <w14:noFill/>
            <w14:prstDash w14:val="solid"/>
            <w14:bevel/>
          </w14:textOutline>
        </w:rPr>
        <w:t>הגשת</w:t>
      </w:r>
      <w:r w:rsidRPr="00777F77">
        <w:rPr>
          <w:rFonts w:ascii="Sakkal Majalla" w:hAnsi="Sakkal Majalla"/>
          <w:szCs w:val="24"/>
          <w:rtl/>
          <w14:textOutline w14:w="9525" w14:cap="rnd" w14:cmpd="sng" w14:algn="ctr">
            <w14:noFill/>
            <w14:prstDash w14:val="solid"/>
            <w14:bevel/>
          </w14:textOutline>
        </w:rPr>
        <w:t xml:space="preserve"> </w:t>
      </w:r>
      <w:r w:rsidRPr="00777F77">
        <w:rPr>
          <w:rFonts w:hint="cs"/>
          <w:szCs w:val="24"/>
          <w:rtl/>
          <w14:textOutline w14:w="9525" w14:cap="rnd" w14:cmpd="sng" w14:algn="ctr">
            <w14:noFill/>
            <w14:prstDash w14:val="solid"/>
            <w14:bevel/>
          </w14:textOutline>
        </w:rPr>
        <w:t>הבקשות</w:t>
      </w:r>
    </w:p>
    <w:p w14:paraId="36BDB99B" w14:textId="77777777" w:rsidR="00834513" w:rsidRPr="00777F77" w:rsidRDefault="00834513" w:rsidP="00834513">
      <w:pPr>
        <w:spacing w:line="360" w:lineRule="auto"/>
        <w:ind w:left="368"/>
        <w:jc w:val="both"/>
        <w:rPr>
          <w:rFonts w:ascii="Sakkal Majalla" w:hAnsi="Sakkal Majalla"/>
          <w:szCs w:val="24"/>
        </w:rPr>
      </w:pPr>
      <w:r w:rsidRPr="00777F77">
        <w:rPr>
          <w:rFonts w:hint="cs"/>
          <w:szCs w:val="24"/>
          <w:rtl/>
          <w14:textOutline w14:w="9525" w14:cap="rnd" w14:cmpd="sng" w14:algn="ctr">
            <w14:noFill/>
            <w14:prstDash w14:val="solid"/>
            <w14:bevel/>
          </w14:textOutline>
        </w:rPr>
        <w:t>בקשה</w:t>
      </w:r>
      <w:r w:rsidRPr="00777F77">
        <w:rPr>
          <w:rFonts w:ascii="Sakkal Majalla" w:hAnsi="Sakkal Majalla"/>
          <w:szCs w:val="24"/>
          <w:rtl/>
          <w14:textOutline w14:w="9525" w14:cap="rnd" w14:cmpd="sng" w14:algn="ctr">
            <w14:noFill/>
            <w14:prstDash w14:val="solid"/>
            <w14:bevel/>
          </w14:textOutline>
        </w:rPr>
        <w:t xml:space="preserve"> </w:t>
      </w:r>
      <w:r w:rsidRPr="00777F77">
        <w:rPr>
          <w:rFonts w:hint="cs"/>
          <w:szCs w:val="24"/>
          <w:rtl/>
          <w14:textOutline w14:w="9525" w14:cap="rnd" w14:cmpd="sng" w14:algn="ctr">
            <w14:noFill/>
            <w14:prstDash w14:val="solid"/>
            <w14:bevel/>
          </w14:textOutline>
        </w:rPr>
        <w:t>לקבלת</w:t>
      </w:r>
      <w:r w:rsidRPr="00777F77">
        <w:rPr>
          <w:rFonts w:ascii="Sakkal Majalla" w:hAnsi="Sakkal Majalla"/>
          <w:szCs w:val="24"/>
          <w:rtl/>
          <w14:textOutline w14:w="9525" w14:cap="rnd" w14:cmpd="sng" w14:algn="ctr">
            <w14:noFill/>
            <w14:prstDash w14:val="solid"/>
            <w14:bevel/>
          </w14:textOutline>
        </w:rPr>
        <w:t xml:space="preserve"> </w:t>
      </w:r>
      <w:r w:rsidRPr="00777F77">
        <w:rPr>
          <w:rFonts w:hint="cs"/>
          <w:szCs w:val="24"/>
          <w:rtl/>
          <w14:textOutline w14:w="9525" w14:cap="rnd" w14:cmpd="sng" w14:algn="ctr">
            <w14:noFill/>
            <w14:prstDash w14:val="solid"/>
            <w14:bevel/>
          </w14:textOutline>
        </w:rPr>
        <w:t>מענק</w:t>
      </w:r>
      <w:r w:rsidRPr="00777F77">
        <w:rPr>
          <w:rFonts w:ascii="Sakkal Majalla" w:hAnsi="Sakkal Majalla"/>
          <w:szCs w:val="24"/>
          <w:rtl/>
          <w14:textOutline w14:w="9525" w14:cap="rnd" w14:cmpd="sng" w14:algn="ctr">
            <w14:noFill/>
            <w14:prstDash w14:val="solid"/>
            <w14:bevel/>
          </w14:textOutline>
        </w:rPr>
        <w:t xml:space="preserve"> </w:t>
      </w:r>
      <w:r w:rsidRPr="00777F77">
        <w:rPr>
          <w:rFonts w:hint="cs"/>
          <w:szCs w:val="24"/>
          <w:rtl/>
          <w14:textOutline w14:w="9525" w14:cap="rnd" w14:cmpd="sng" w14:algn="ctr">
            <w14:noFill/>
            <w14:prstDash w14:val="solid"/>
            <w14:bevel/>
          </w14:textOutline>
        </w:rPr>
        <w:t>לפי</w:t>
      </w:r>
      <w:r w:rsidRPr="00777F77">
        <w:rPr>
          <w:rFonts w:ascii="Sakkal Majalla" w:hAnsi="Sakkal Majalla"/>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מכרז</w:t>
      </w:r>
      <w:r w:rsidRPr="00777F77">
        <w:rPr>
          <w:rFonts w:ascii="Sakkal Majalla" w:hAnsi="Sakkal Majalla"/>
          <w:szCs w:val="24"/>
          <w:rtl/>
          <w14:textOutline w14:w="9525" w14:cap="rnd" w14:cmpd="sng" w14:algn="ctr">
            <w14:noFill/>
            <w14:prstDash w14:val="solid"/>
            <w14:bevel/>
          </w14:textOutline>
        </w:rPr>
        <w:t xml:space="preserve"> </w:t>
      </w:r>
      <w:r w:rsidRPr="00777F77">
        <w:rPr>
          <w:rFonts w:hint="cs"/>
          <w:szCs w:val="24"/>
          <w:rtl/>
          <w14:textOutline w14:w="9525" w14:cap="rnd" w14:cmpd="sng" w14:algn="ctr">
            <w14:noFill/>
            <w14:prstDash w14:val="solid"/>
            <w14:bevel/>
          </w14:textOutline>
        </w:rPr>
        <w:t>זה</w:t>
      </w:r>
      <w:r w:rsidRPr="00777F77">
        <w:rPr>
          <w:rFonts w:ascii="Sakkal Majalla" w:hAnsi="Sakkal Majalla"/>
          <w:szCs w:val="24"/>
          <w:rtl/>
          <w14:textOutline w14:w="9525" w14:cap="rnd" w14:cmpd="sng" w14:algn="ctr">
            <w14:noFill/>
            <w14:prstDash w14:val="solid"/>
            <w14:bevel/>
          </w14:textOutline>
        </w:rPr>
        <w:t xml:space="preserve"> </w:t>
      </w:r>
      <w:r w:rsidRPr="00777F77">
        <w:rPr>
          <w:rFonts w:hint="cs"/>
          <w:szCs w:val="24"/>
          <w:rtl/>
          <w14:textOutline w14:w="9525" w14:cap="rnd" w14:cmpd="sng" w14:algn="ctr">
            <w14:noFill/>
            <w14:prstDash w14:val="solid"/>
            <w14:bevel/>
          </w14:textOutline>
        </w:rPr>
        <w:t>תוגש</w:t>
      </w:r>
      <w:r w:rsidRPr="00777F77">
        <w:rPr>
          <w:rFonts w:ascii="Sakkal Majalla" w:hAnsi="Sakkal Majalla"/>
          <w:szCs w:val="24"/>
          <w:rtl/>
          <w14:textOutline w14:w="9525" w14:cap="rnd" w14:cmpd="sng" w14:algn="ctr">
            <w14:noFill/>
            <w14:prstDash w14:val="solid"/>
            <w14:bevel/>
          </w14:textOutline>
        </w:rPr>
        <w:t xml:space="preserve"> </w:t>
      </w:r>
      <w:r w:rsidRPr="00777F77">
        <w:rPr>
          <w:rFonts w:hint="cs"/>
          <w:szCs w:val="24"/>
          <w:rtl/>
          <w14:textOutline w14:w="9525" w14:cap="rnd" w14:cmpd="sng" w14:algn="ctr">
            <w14:noFill/>
            <w14:prstDash w14:val="solid"/>
            <w14:bevel/>
          </w14:textOutline>
        </w:rPr>
        <w:t xml:space="preserve">לא </w:t>
      </w:r>
      <w:r w:rsidRPr="00935C7F">
        <w:rPr>
          <w:rFonts w:hint="eastAsia"/>
          <w:szCs w:val="24"/>
          <w:rtl/>
          <w14:textOutline w14:w="9525" w14:cap="rnd" w14:cmpd="sng" w14:algn="ctr">
            <w14:noFill/>
            <w14:prstDash w14:val="solid"/>
            <w14:bevel/>
          </w14:textOutline>
        </w:rPr>
        <w:t>יאוחר</w:t>
      </w:r>
      <w:r w:rsidRPr="00935C7F">
        <w:rPr>
          <w:szCs w:val="24"/>
          <w:rtl/>
          <w14:textOutline w14:w="9525" w14:cap="rnd" w14:cmpd="sng" w14:algn="ctr">
            <w14:noFill/>
            <w14:prstDash w14:val="solid"/>
            <w14:bevel/>
          </w14:textOutline>
        </w:rPr>
        <w:t xml:space="preserve"> </w:t>
      </w:r>
      <w:r w:rsidRPr="000562F9">
        <w:rPr>
          <w:rFonts w:hint="eastAsia"/>
          <w:b/>
          <w:bCs/>
          <w:szCs w:val="24"/>
          <w:rtl/>
          <w14:textOutline w14:w="9525" w14:cap="rnd" w14:cmpd="sng" w14:algn="ctr">
            <w14:noFill/>
            <w14:prstDash w14:val="solid"/>
            <w14:bevel/>
          </w14:textOutline>
        </w:rPr>
        <w:t>מיום</w:t>
      </w:r>
      <w:r w:rsidRPr="000562F9">
        <w:rPr>
          <w:rFonts w:ascii="Sakkal Majalla" w:hAnsi="Sakkal Majalla"/>
          <w:b/>
          <w:bCs/>
          <w:szCs w:val="24"/>
          <w:rtl/>
          <w14:textOutline w14:w="9525" w14:cap="rnd" w14:cmpd="sng" w14:algn="ctr">
            <w14:noFill/>
            <w14:prstDash w14:val="solid"/>
            <w14:bevel/>
          </w14:textOutline>
        </w:rPr>
        <w:t xml:space="preserve"> 19.11.2017 </w:t>
      </w:r>
      <w:r w:rsidRPr="000562F9">
        <w:rPr>
          <w:rFonts w:ascii="Sakkal Majalla" w:hAnsi="Sakkal Majalla" w:hint="eastAsia"/>
          <w:b/>
          <w:bCs/>
          <w:szCs w:val="24"/>
          <w:rtl/>
          <w14:textOutline w14:w="9525" w14:cap="rnd" w14:cmpd="sng" w14:algn="ctr">
            <w14:noFill/>
            <w14:prstDash w14:val="solid"/>
            <w14:bevel/>
          </w14:textOutline>
        </w:rPr>
        <w:t>שעה</w:t>
      </w:r>
      <w:r w:rsidRPr="000562F9">
        <w:rPr>
          <w:rFonts w:ascii="Sakkal Majalla" w:hAnsi="Sakkal Majalla"/>
          <w:b/>
          <w:bCs/>
          <w:szCs w:val="24"/>
          <w:rtl/>
          <w14:textOutline w14:w="9525" w14:cap="rnd" w14:cmpd="sng" w14:algn="ctr">
            <w14:noFill/>
            <w14:prstDash w14:val="solid"/>
            <w14:bevel/>
          </w14:textOutline>
        </w:rPr>
        <w:t xml:space="preserve"> 14:00</w:t>
      </w:r>
      <w:r w:rsidRPr="004D417F">
        <w:rPr>
          <w:rFonts w:ascii="Sakkal Majalla" w:hAnsi="Sakkal Majalla"/>
          <w:szCs w:val="24"/>
          <w:rtl/>
          <w14:textOutline w14:w="9525" w14:cap="rnd" w14:cmpd="sng" w14:algn="ctr">
            <w14:noFill/>
            <w14:prstDash w14:val="solid"/>
            <w14:bevel/>
          </w14:textOutline>
        </w:rPr>
        <w:t>.</w:t>
      </w:r>
      <w:r w:rsidRPr="00935C7F">
        <w:rPr>
          <w:szCs w:val="24"/>
          <w:rtl/>
          <w14:textOutline w14:w="9525" w14:cap="rnd" w14:cmpd="sng" w14:algn="ctr">
            <w14:noFill/>
            <w14:prstDash w14:val="solid"/>
            <w14:bevel/>
          </w14:textOutline>
        </w:rPr>
        <w:t xml:space="preserve"> יודגש</w:t>
      </w:r>
      <w:r w:rsidRPr="00777F77">
        <w:rPr>
          <w:rFonts w:hint="cs"/>
          <w:szCs w:val="24"/>
          <w:rtl/>
          <w14:textOutline w14:w="9525" w14:cap="rnd" w14:cmpd="sng" w14:algn="ctr">
            <w14:noFill/>
            <w14:prstDash w14:val="solid"/>
            <w14:bevel/>
          </w14:textOutline>
        </w:rPr>
        <w:t xml:space="preserve"> כי לא תיבדק בקשה שתוגש לאחר מועד זה.</w:t>
      </w:r>
    </w:p>
    <w:p w14:paraId="27865331" w14:textId="77777777" w:rsidR="00834513" w:rsidRPr="00E75FE9" w:rsidRDefault="00834513" w:rsidP="00834513">
      <w:pPr>
        <w:spacing w:line="360" w:lineRule="auto"/>
        <w:ind w:left="234"/>
        <w:jc w:val="both"/>
        <w:rPr>
          <w:rFonts w:ascii="Sakkal Majalla" w:hAnsi="Sakkal Majalla"/>
          <w:szCs w:val="24"/>
          <w14:textOutline w14:w="9525" w14:cap="rnd" w14:cmpd="sng" w14:algn="ctr">
            <w14:noFill/>
            <w14:prstDash w14:val="solid"/>
            <w14:bevel/>
          </w14:textOutline>
        </w:rPr>
      </w:pPr>
    </w:p>
    <w:p w14:paraId="67323725" w14:textId="77777777" w:rsidR="00834513" w:rsidRPr="00C431D5" w:rsidRDefault="00834513" w:rsidP="00834513">
      <w:pPr>
        <w:pStyle w:val="20"/>
        <w:numPr>
          <w:ilvl w:val="0"/>
          <w:numId w:val="3"/>
        </w:numPr>
        <w:spacing w:after="120" w:line="360" w:lineRule="auto"/>
        <w:ind w:left="368"/>
        <w:rPr>
          <w:rFonts w:ascii="Sakkal Majalla" w:hAnsi="Sakkal Majalla"/>
          <w:szCs w:val="24"/>
          <w:rtl/>
          <w14:textOutline w14:w="9525" w14:cap="rnd" w14:cmpd="sng" w14:algn="ctr">
            <w14:noFill/>
            <w14:prstDash w14:val="solid"/>
            <w14:bevel/>
          </w14:textOutline>
        </w:rPr>
      </w:pPr>
      <w:r w:rsidRPr="00C431D5">
        <w:rPr>
          <w:rFonts w:hint="eastAsia"/>
          <w:szCs w:val="24"/>
          <w:rtl/>
          <w14:textOutline w14:w="9525" w14:cap="rnd" w14:cmpd="sng" w14:algn="ctr">
            <w14:noFill/>
            <w14:prstDash w14:val="solid"/>
            <w14:bevel/>
          </w14:textOutline>
        </w:rPr>
        <w:t>הדיון</w:t>
      </w:r>
      <w:r w:rsidRPr="00C431D5">
        <w:rPr>
          <w:rFonts w:ascii="Sakkal Majalla" w:hAnsi="Sakkal Majalla"/>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בבקשות</w:t>
      </w:r>
      <w:r w:rsidRPr="00C431D5">
        <w:rPr>
          <w:szCs w:val="24"/>
          <w:rtl/>
          <w14:textOutline w14:w="9525" w14:cap="rnd" w14:cmpd="sng" w14:algn="ctr">
            <w14:noFill/>
            <w14:prstDash w14:val="solid"/>
            <w14:bevel/>
          </w14:textOutline>
        </w:rPr>
        <w:t xml:space="preserve"> ובחינתן</w:t>
      </w:r>
    </w:p>
    <w:p w14:paraId="0C7A7710" w14:textId="77777777" w:rsidR="00834513" w:rsidRPr="00E75FE9" w:rsidRDefault="00834513" w:rsidP="00834513">
      <w:pPr>
        <w:pStyle w:val="a3"/>
        <w:numPr>
          <w:ilvl w:val="1"/>
          <w:numId w:val="3"/>
        </w:numPr>
        <w:spacing w:line="360" w:lineRule="auto"/>
        <w:ind w:left="935"/>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רק </w:t>
      </w:r>
      <w:r w:rsidRPr="00C431D5">
        <w:rPr>
          <w:rFonts w:hint="eastAsia"/>
          <w:szCs w:val="24"/>
          <w:rtl/>
          <w14:textOutline w14:w="9525" w14:cap="rnd" w14:cmpd="sng" w14:algn="ctr">
            <w14:noFill/>
            <w14:prstDash w14:val="solid"/>
            <w14:bevel/>
          </w14:textOutline>
        </w:rPr>
        <w:t>בקשות</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אשר</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יוגשו</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עד</w:t>
      </w:r>
      <w:r w:rsidRPr="00C431D5">
        <w:rPr>
          <w:szCs w:val="24"/>
          <w:rtl/>
          <w14:textOutline w14:w="9525" w14:cap="rnd" w14:cmpd="sng" w14:algn="ctr">
            <w14:noFill/>
            <w14:prstDash w14:val="solid"/>
            <w14:bevel/>
          </w14:textOutline>
        </w:rPr>
        <w:t xml:space="preserve"> למועד האמור בסעיף 6 </w:t>
      </w:r>
      <w:r>
        <w:rPr>
          <w:rFonts w:hint="cs"/>
          <w:szCs w:val="24"/>
          <w:rtl/>
          <w14:textOutline w14:w="9525" w14:cap="rnd" w14:cmpd="sng" w14:algn="ctr">
            <w14:noFill/>
            <w14:prstDash w14:val="solid"/>
            <w14:bevel/>
          </w14:textOutline>
        </w:rPr>
        <w:t xml:space="preserve"> </w:t>
      </w:r>
      <w:r w:rsidRPr="003865E0">
        <w:rPr>
          <w:rFonts w:hint="eastAsia"/>
          <w:szCs w:val="24"/>
          <w:u w:val="single"/>
          <w:rtl/>
          <w14:textOutline w14:w="9525" w14:cap="rnd" w14:cmpd="sng" w14:algn="ctr">
            <w14:noFill/>
            <w14:prstDash w14:val="solid"/>
            <w14:bevel/>
          </w14:textOutline>
        </w:rPr>
        <w:t>יבחנו</w:t>
      </w:r>
      <w:r w:rsidRPr="003865E0">
        <w:rPr>
          <w:szCs w:val="24"/>
          <w:u w:val="single"/>
          <w:rtl/>
          <w14:textOutline w14:w="9525" w14:cap="rnd" w14:cmpd="sng" w14:algn="ctr">
            <w14:noFill/>
            <w14:prstDash w14:val="solid"/>
            <w14:bevel/>
          </w14:textOutline>
        </w:rPr>
        <w:t xml:space="preserve"> </w:t>
      </w:r>
      <w:r w:rsidRPr="003865E0">
        <w:rPr>
          <w:rFonts w:hint="eastAsia"/>
          <w:szCs w:val="24"/>
          <w:u w:val="single"/>
          <w:rtl/>
          <w14:textOutline w14:w="9525" w14:cap="rnd" w14:cmpd="sng" w14:algn="ctr">
            <w14:noFill/>
            <w14:prstDash w14:val="solid"/>
            <w14:bevel/>
          </w14:textOutline>
        </w:rPr>
        <w:t>לגבי</w:t>
      </w:r>
      <w:r w:rsidRPr="003865E0">
        <w:rPr>
          <w:szCs w:val="24"/>
          <w:u w:val="single"/>
          <w:rtl/>
          <w14:textOutline w14:w="9525" w14:cap="rnd" w14:cmpd="sng" w14:algn="ctr">
            <w14:noFill/>
            <w14:prstDash w14:val="solid"/>
            <w14:bevel/>
          </w14:textOutline>
        </w:rPr>
        <w:t xml:space="preserve"> </w:t>
      </w:r>
      <w:r w:rsidRPr="003865E0">
        <w:rPr>
          <w:rFonts w:hint="eastAsia"/>
          <w:szCs w:val="24"/>
          <w:u w:val="single"/>
          <w:rtl/>
          <w14:textOutline w14:w="9525" w14:cap="rnd" w14:cmpd="sng" w14:algn="ctr">
            <w14:noFill/>
            <w14:prstDash w14:val="solid"/>
            <w14:bevel/>
          </w14:textOutline>
        </w:rPr>
        <w:t>עמידתם</w:t>
      </w:r>
      <w:r w:rsidRPr="003865E0">
        <w:rPr>
          <w:szCs w:val="24"/>
          <w:u w:val="single"/>
          <w:rtl/>
          <w14:textOutline w14:w="9525" w14:cap="rnd" w14:cmpd="sng" w14:algn="ctr">
            <w14:noFill/>
            <w14:prstDash w14:val="solid"/>
            <w14:bevel/>
          </w14:textOutline>
        </w:rPr>
        <w:t xml:space="preserve"> </w:t>
      </w:r>
      <w:r w:rsidRPr="003865E0">
        <w:rPr>
          <w:rFonts w:hint="eastAsia"/>
          <w:szCs w:val="24"/>
          <w:u w:val="single"/>
          <w:rtl/>
          <w14:textOutline w14:w="9525" w14:cap="rnd" w14:cmpd="sng" w14:algn="ctr">
            <w14:noFill/>
            <w14:prstDash w14:val="solid"/>
            <w14:bevel/>
          </w14:textOutline>
        </w:rPr>
        <w:t>בתנאי</w:t>
      </w:r>
      <w:r w:rsidRPr="003865E0">
        <w:rPr>
          <w:szCs w:val="24"/>
          <w:u w:val="single"/>
          <w:rtl/>
          <w14:textOutline w14:w="9525" w14:cap="rnd" w14:cmpd="sng" w14:algn="ctr">
            <w14:noFill/>
            <w14:prstDash w14:val="solid"/>
            <w14:bevel/>
          </w14:textOutline>
        </w:rPr>
        <w:t xml:space="preserve"> </w:t>
      </w:r>
      <w:r w:rsidRPr="003865E0">
        <w:rPr>
          <w:rFonts w:hint="eastAsia"/>
          <w:szCs w:val="24"/>
          <w:u w:val="single"/>
          <w:rtl/>
          <w14:textOutline w14:w="9525" w14:cap="rnd" w14:cmpd="sng" w14:algn="ctr">
            <w14:noFill/>
            <w14:prstDash w14:val="solid"/>
            <w14:bevel/>
          </w14:textOutline>
        </w:rPr>
        <w:t>הסף</w:t>
      </w:r>
      <w:r w:rsidRPr="00C431D5">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כאשר מתוכן </w:t>
      </w:r>
      <w:r w:rsidRPr="00C431D5">
        <w:rPr>
          <w:rFonts w:hint="eastAsia"/>
          <w:szCs w:val="24"/>
          <w:rtl/>
          <w14:textOutline w14:w="9525" w14:cap="rnd" w14:cmpd="sng" w14:algn="ctr">
            <w14:noFill/>
            <w14:prstDash w14:val="solid"/>
            <w14:bevel/>
          </w14:textOutline>
        </w:rPr>
        <w:t>רק</w:t>
      </w:r>
      <w:r w:rsidRPr="00C431D5">
        <w:rPr>
          <w:szCs w:val="24"/>
          <w:rtl/>
          <w14:textOutline w14:w="9525" w14:cap="rnd" w14:cmpd="sng" w14:algn="ctr">
            <w14:noFill/>
            <w14:prstDash w14:val="solid"/>
            <w14:bevel/>
          </w14:textOutline>
        </w:rPr>
        <w:t xml:space="preserve"> בקשות אשר </w:t>
      </w:r>
      <w:r w:rsidRPr="00C431D5">
        <w:rPr>
          <w:rFonts w:hint="eastAsia"/>
          <w:szCs w:val="24"/>
          <w:rtl/>
          <w14:textOutline w14:w="9525" w14:cap="rnd" w14:cmpd="sng" w14:algn="ctr">
            <w14:noFill/>
            <w14:prstDash w14:val="solid"/>
            <w14:bevel/>
          </w14:textOutline>
        </w:rPr>
        <w:t>יעמדו</w:t>
      </w:r>
      <w:r w:rsidRPr="00C431D5">
        <w:rPr>
          <w:szCs w:val="24"/>
          <w:rtl/>
          <w14:textOutline w14:w="9525" w14:cap="rnd" w14:cmpd="sng" w14:algn="ctr">
            <w14:noFill/>
            <w14:prstDash w14:val="solid"/>
            <w14:bevel/>
          </w14:textOutline>
        </w:rPr>
        <w:t xml:space="preserve"> </w:t>
      </w:r>
      <w:r w:rsidRPr="00E75FE9">
        <w:rPr>
          <w:szCs w:val="24"/>
          <w:u w:val="single"/>
          <w:rtl/>
          <w14:textOutline w14:w="9525" w14:cap="rnd" w14:cmpd="sng" w14:algn="ctr">
            <w14:noFill/>
            <w14:prstDash w14:val="solid"/>
            <w14:bevel/>
          </w14:textOutline>
        </w:rPr>
        <w:t>בכל</w:t>
      </w:r>
      <w:r w:rsidRPr="00C431D5">
        <w:rPr>
          <w:szCs w:val="24"/>
          <w:rtl/>
          <w14:textOutline w14:w="9525" w14:cap="rnd" w14:cmpd="sng" w14:algn="ctr">
            <w14:noFill/>
            <w14:prstDash w14:val="solid"/>
            <w14:bevel/>
          </w14:textOutline>
        </w:rPr>
        <w:t xml:space="preserve"> תנאי הסף יעברו לשלב </w:t>
      </w:r>
      <w:r w:rsidRPr="00C431D5">
        <w:rPr>
          <w:rFonts w:hint="eastAsia"/>
          <w:szCs w:val="24"/>
          <w:rtl/>
          <w14:textOutline w14:w="9525" w14:cap="rnd" w14:cmpd="sng" w14:algn="ctr">
            <w14:noFill/>
            <w14:prstDash w14:val="solid"/>
            <w14:bevel/>
          </w14:textOutline>
        </w:rPr>
        <w:t>הבא</w:t>
      </w:r>
      <w:r w:rsidRPr="00C431D5">
        <w:rPr>
          <w:szCs w:val="24"/>
          <w:rtl/>
          <w14:textOutline w14:w="9525" w14:cap="rnd" w14:cmpd="sng" w14:algn="ctr">
            <w14:noFill/>
            <w14:prstDash w14:val="solid"/>
            <w14:bevel/>
          </w14:textOutline>
        </w:rPr>
        <w:t xml:space="preserve"> (שלב הדרוג) </w:t>
      </w:r>
      <w:r w:rsidRPr="00DF13A8">
        <w:rPr>
          <w:szCs w:val="24"/>
          <w:rtl/>
          <w14:textOutline w14:w="9525" w14:cap="rnd" w14:cmpd="sng" w14:algn="ctr">
            <w14:noFill/>
            <w14:prstDash w14:val="solid"/>
            <w14:bevel/>
          </w14:textOutline>
        </w:rPr>
        <w:t xml:space="preserve">המפורט בסעיף </w:t>
      </w:r>
      <w:r w:rsidRPr="00E75FE9">
        <w:rPr>
          <w:szCs w:val="24"/>
          <w:rtl/>
          <w14:textOutline w14:w="9525" w14:cap="rnd" w14:cmpd="sng" w14:algn="ctr">
            <w14:noFill/>
            <w14:prstDash w14:val="solid"/>
            <w14:bevel/>
          </w14:textOutline>
        </w:rPr>
        <w:t>7.2.</w:t>
      </w:r>
      <w:r w:rsidRPr="00E75FE9">
        <w:rPr>
          <w:rFonts w:hint="cs"/>
          <w:szCs w:val="24"/>
          <w:rtl/>
          <w14:textOutline w14:w="9525" w14:cap="rnd" w14:cmpd="sng" w14:algn="ctr">
            <w14:noFill/>
            <w14:prstDash w14:val="solid"/>
            <w14:bevel/>
          </w14:textOutline>
        </w:rPr>
        <w:t xml:space="preserve"> </w:t>
      </w:r>
    </w:p>
    <w:p w14:paraId="51365483" w14:textId="77777777" w:rsidR="00834513" w:rsidRPr="00E75FE9" w:rsidRDefault="00834513" w:rsidP="00834513">
      <w:pPr>
        <w:pStyle w:val="a3"/>
        <w:numPr>
          <w:ilvl w:val="1"/>
          <w:numId w:val="3"/>
        </w:numPr>
        <w:spacing w:line="360" w:lineRule="auto"/>
        <w:ind w:left="935"/>
        <w:jc w:val="both"/>
        <w:rPr>
          <w:szCs w:val="24"/>
        </w:rPr>
      </w:pPr>
      <w:r w:rsidRPr="00E75FE9">
        <w:rPr>
          <w:rFonts w:hint="eastAsia"/>
          <w:b/>
          <w:bCs/>
          <w:szCs w:val="24"/>
          <w:u w:val="single"/>
          <w:rtl/>
          <w14:textOutline w14:w="9525" w14:cap="rnd" w14:cmpd="sng" w14:algn="ctr">
            <w14:noFill/>
            <w14:prstDash w14:val="solid"/>
            <w14:bevel/>
          </w14:textOutline>
        </w:rPr>
        <w:t>שלב</w:t>
      </w:r>
      <w:r w:rsidRPr="00E75FE9">
        <w:rPr>
          <w:b/>
          <w:bCs/>
          <w:szCs w:val="24"/>
          <w:u w:val="single"/>
          <w:rtl/>
          <w14:textOutline w14:w="9525" w14:cap="rnd" w14:cmpd="sng" w14:algn="ctr">
            <w14:noFill/>
            <w14:prstDash w14:val="solid"/>
            <w14:bevel/>
          </w14:textOutline>
        </w:rPr>
        <w:t xml:space="preserve"> </w:t>
      </w:r>
      <w:r w:rsidRPr="00E75FE9">
        <w:rPr>
          <w:rFonts w:hint="eastAsia"/>
          <w:b/>
          <w:bCs/>
          <w:szCs w:val="24"/>
          <w:u w:val="single"/>
          <w:rtl/>
          <w14:textOutline w14:w="9525" w14:cap="rnd" w14:cmpd="sng" w14:algn="ctr">
            <w14:noFill/>
            <w14:prstDash w14:val="solid"/>
            <w14:bevel/>
          </w14:textOutline>
        </w:rPr>
        <w:t>הדרוג</w:t>
      </w:r>
      <w:r w:rsidRPr="00E75FE9">
        <w:rPr>
          <w:szCs w:val="24"/>
          <w:rtl/>
          <w14:textOutline w14:w="9525" w14:cap="rnd" w14:cmpd="sng" w14:algn="ctr">
            <w14:noFill/>
            <w14:prstDash w14:val="solid"/>
            <w14:bevel/>
          </w14:textOutline>
        </w:rPr>
        <w:t xml:space="preserve"> – </w:t>
      </w:r>
      <w:r w:rsidRPr="00E75FE9">
        <w:rPr>
          <w:rFonts w:hint="eastAsia"/>
          <w:szCs w:val="24"/>
          <w:rtl/>
          <w14:textOutline w14:w="9525" w14:cap="rnd" w14:cmpd="sng" w14:algn="ctr">
            <w14:noFill/>
            <w14:prstDash w14:val="solid"/>
            <w14:bevel/>
          </w14:textOutline>
        </w:rPr>
        <w:t>תחילה</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ייבחן</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היחס</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בין</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צריכת</w:t>
      </w:r>
      <w:r w:rsidRPr="00E75FE9">
        <w:rPr>
          <w:szCs w:val="24"/>
          <w:rtl/>
          <w14:textOutline w14:w="9525" w14:cap="rnd" w14:cmpd="sng" w14:algn="ctr">
            <w14:noFill/>
            <w14:prstDash w14:val="solid"/>
            <w14:bevel/>
          </w14:textOutline>
        </w:rPr>
        <w:t xml:space="preserve"> הגז השנתית של הצרכן (מ"ק) </w:t>
      </w:r>
      <w:r w:rsidRPr="00E75FE9">
        <w:rPr>
          <w:rFonts w:hint="eastAsia"/>
          <w:szCs w:val="24"/>
          <w:rtl/>
          <w14:textOutline w14:w="9525" w14:cap="rnd" w14:cmpd="sng" w14:algn="ctr">
            <w14:noFill/>
            <w14:prstDash w14:val="solid"/>
            <w14:bevel/>
          </w14:textOutline>
        </w:rPr>
        <w:t>לבין</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אורך</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צינור</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הגז</w:t>
      </w:r>
      <w:r w:rsidRPr="00E75FE9">
        <w:rPr>
          <w:szCs w:val="24"/>
          <w:rtl/>
          <w14:textOutline w14:w="9525" w14:cap="rnd" w14:cmpd="sng" w14:algn="ctr">
            <w14:noFill/>
            <w14:prstDash w14:val="solid"/>
            <w14:bevel/>
          </w14:textOutline>
        </w:rPr>
        <w:t xml:space="preserve"> שעבורו </w:t>
      </w:r>
      <w:r w:rsidRPr="00E75FE9">
        <w:rPr>
          <w:rFonts w:hint="eastAsia"/>
          <w:szCs w:val="24"/>
          <w:rtl/>
          <w14:textOutline w14:w="9525" w14:cap="rnd" w14:cmpd="sng" w14:algn="ctr">
            <w14:noFill/>
            <w14:prstDash w14:val="solid"/>
            <w14:bevel/>
          </w14:textOutline>
        </w:rPr>
        <w:t>יינתן</w:t>
      </w:r>
      <w:r w:rsidRPr="00E75FE9">
        <w:rPr>
          <w:szCs w:val="24"/>
          <w:rtl/>
          <w14:textOutline w14:w="9525" w14:cap="rnd" w14:cmpd="sng" w14:algn="ctr">
            <w14:noFill/>
            <w14:prstDash w14:val="solid"/>
            <w14:bevel/>
          </w14:textOutline>
        </w:rPr>
        <w:t xml:space="preserve"> מענק לצרכן מרוחק שיימד</w:t>
      </w:r>
      <w:r w:rsidRPr="00E75FE9">
        <w:rPr>
          <w:rFonts w:hint="eastAsia"/>
          <w:szCs w:val="24"/>
          <w:rtl/>
          <w14:textOutline w14:w="9525" w14:cap="rnd" w14:cmpd="sng" w14:algn="ctr">
            <w14:noFill/>
            <w14:prstDash w14:val="solid"/>
            <w14:bevel/>
          </w14:textOutline>
        </w:rPr>
        <w:t>ד</w:t>
      </w:r>
      <w:r w:rsidRPr="00E75FE9">
        <w:rPr>
          <w:szCs w:val="24"/>
          <w:rtl/>
          <w14:textOutline w14:w="9525" w14:cap="rnd" w14:cmpd="sng" w14:algn="ctr">
            <w14:noFill/>
            <w14:prstDash w14:val="solid"/>
            <w14:bevel/>
          </w14:textOutline>
        </w:rPr>
        <w:t xml:space="preserve"> בק"מ </w:t>
      </w:r>
      <w:r w:rsidRPr="00E75FE9">
        <w:rPr>
          <w:rFonts w:hint="eastAsia"/>
          <w:szCs w:val="24"/>
          <w:rtl/>
          <w14:textOutline w14:w="9525" w14:cap="rnd" w14:cmpd="sng" w14:algn="ctr">
            <w14:noFill/>
            <w14:prstDash w14:val="solid"/>
            <w14:bevel/>
          </w14:textOutline>
        </w:rPr>
        <w:t>ובהתאם</w:t>
      </w:r>
      <w:r w:rsidRPr="00E75FE9">
        <w:rPr>
          <w:szCs w:val="24"/>
          <w:rtl/>
          <w14:textOutline w14:w="9525" w14:cap="rnd" w14:cmpd="sng" w14:algn="ctr">
            <w14:noFill/>
            <w14:prstDash w14:val="solid"/>
            <w14:bevel/>
          </w14:textOutline>
        </w:rPr>
        <w:t xml:space="preserve"> </w:t>
      </w:r>
      <w:r w:rsidRPr="00E75FE9">
        <w:rPr>
          <w:rFonts w:hint="cs"/>
          <w:szCs w:val="24"/>
          <w:rtl/>
          <w14:textOutline w14:w="9525" w14:cap="rnd" w14:cmpd="sng" w14:algn="ctr">
            <w14:noFill/>
            <w14:prstDash w14:val="solid"/>
            <w14:bevel/>
          </w14:textOutline>
        </w:rPr>
        <w:t>לשיטת המדידה המפורטת בהתאם לשיטת המדידה ולמפורט בהגדרת צרכן מרוחק שבסעיף 1.4.1</w:t>
      </w:r>
      <w:r w:rsidRPr="00C431D5">
        <w:rPr>
          <w:szCs w:val="24"/>
          <w:rtl/>
          <w14:textOutline w14:w="9525" w14:cap="rnd" w14:cmpd="sng" w14:algn="ctr">
            <w14:noFill/>
            <w14:prstDash w14:val="solid"/>
            <w14:bevel/>
          </w14:textOutline>
        </w:rPr>
        <w:t xml:space="preserve">; </w:t>
      </w:r>
      <w:r w:rsidRPr="00C431D5">
        <w:rPr>
          <w:rFonts w:hint="eastAsia"/>
          <w:b/>
          <w:bCs/>
          <w:szCs w:val="24"/>
          <w:rtl/>
          <w14:textOutline w14:w="9525" w14:cap="rnd" w14:cmpd="sng" w14:algn="ctr">
            <w14:noFill/>
            <w14:prstDash w14:val="solid"/>
            <w14:bevel/>
          </w14:textOutline>
        </w:rPr>
        <w:t>לעניין</w:t>
      </w:r>
      <w:r w:rsidRPr="00C431D5">
        <w:rPr>
          <w:b/>
          <w:bCs/>
          <w:szCs w:val="24"/>
          <w:rtl/>
          <w14:textOutline w14:w="9525" w14:cap="rnd" w14:cmpd="sng" w14:algn="ctr">
            <w14:noFill/>
            <w14:prstDash w14:val="solid"/>
            <w14:bevel/>
          </w14:textOutline>
        </w:rPr>
        <w:t xml:space="preserve"> </w:t>
      </w:r>
      <w:r w:rsidRPr="00C431D5">
        <w:rPr>
          <w:rFonts w:hint="eastAsia"/>
          <w:b/>
          <w:bCs/>
          <w:szCs w:val="24"/>
          <w:rtl/>
          <w14:textOutline w14:w="9525" w14:cap="rnd" w14:cmpd="sng" w14:algn="ctr">
            <w14:noFill/>
            <w14:prstDash w14:val="solid"/>
            <w14:bevel/>
          </w14:textOutline>
        </w:rPr>
        <w:t>קבוצת</w:t>
      </w:r>
      <w:r w:rsidRPr="00C431D5">
        <w:rPr>
          <w:b/>
          <w:bCs/>
          <w:szCs w:val="24"/>
          <w:rtl/>
          <w14:textOutline w14:w="9525" w14:cap="rnd" w14:cmpd="sng" w14:algn="ctr">
            <w14:noFill/>
            <w14:prstDash w14:val="solid"/>
            <w14:bevel/>
          </w14:textOutline>
        </w:rPr>
        <w:t xml:space="preserve"> </w:t>
      </w:r>
      <w:r w:rsidRPr="00C431D5">
        <w:rPr>
          <w:rFonts w:hint="eastAsia"/>
          <w:b/>
          <w:bCs/>
          <w:szCs w:val="24"/>
          <w:rtl/>
          <w14:textOutline w14:w="9525" w14:cap="rnd" w14:cmpd="sng" w14:algn="ctr">
            <w14:noFill/>
            <w14:prstDash w14:val="solid"/>
            <w14:bevel/>
          </w14:textOutline>
        </w:rPr>
        <w:t>צרכנים</w:t>
      </w:r>
      <w:r w:rsidRPr="00C431D5">
        <w:rPr>
          <w:b/>
          <w:bCs/>
          <w:szCs w:val="24"/>
          <w:rtl/>
          <w14:textOutline w14:w="9525" w14:cap="rnd" w14:cmpd="sng" w14:algn="ctr">
            <w14:noFill/>
            <w14:prstDash w14:val="solid"/>
            <w14:bevel/>
          </w14:textOutline>
        </w:rPr>
        <w:t xml:space="preserve"> </w:t>
      </w:r>
      <w:r w:rsidRPr="00C431D5">
        <w:rPr>
          <w:rFonts w:hint="eastAsia"/>
          <w:b/>
          <w:bCs/>
          <w:szCs w:val="24"/>
          <w:rtl/>
          <w14:textOutline w14:w="9525" w14:cap="rnd" w14:cmpd="sng" w14:algn="ctr">
            <w14:noFill/>
            <w14:prstDash w14:val="solid"/>
            <w14:bevel/>
          </w14:textOutline>
        </w:rPr>
        <w:t>מרוחקים</w:t>
      </w:r>
      <w:r>
        <w:rPr>
          <w:rFonts w:hint="cs"/>
          <w:szCs w:val="24"/>
          <w:rtl/>
          <w14:textOutline w14:w="9525" w14:cap="rnd" w14:cmpd="sng" w14:algn="ctr">
            <w14:noFill/>
            <w14:prstDash w14:val="solid"/>
            <w14:bevel/>
          </w14:textOutline>
        </w:rPr>
        <w:t xml:space="preserve"> </w:t>
      </w:r>
      <w:r w:rsidRPr="00C431D5">
        <w:rPr>
          <w:szCs w:val="24"/>
          <w:rtl/>
          <w14:textOutline w14:w="9525" w14:cap="rnd" w14:cmpd="sng" w14:algn="ctr">
            <w14:noFill/>
            <w14:prstDash w14:val="solid"/>
            <w14:bevel/>
          </w14:textOutline>
        </w:rPr>
        <w:t>– בדיקת היחס תעשה ב</w:t>
      </w:r>
      <w:r w:rsidRPr="00C431D5">
        <w:rPr>
          <w:rFonts w:hint="eastAsia"/>
          <w:szCs w:val="24"/>
          <w:rtl/>
          <w14:textOutline w14:w="9525" w14:cap="rnd" w14:cmpd="sng" w14:algn="ctr">
            <w14:noFill/>
            <w14:prstDash w14:val="solid"/>
            <w14:bevel/>
          </w14:textOutline>
        </w:rPr>
        <w:t>ין</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חישוב</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סך</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צריכת</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הגז</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הטבעי</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השנתית</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במ</w:t>
      </w:r>
      <w:r w:rsidRPr="00C431D5">
        <w:rPr>
          <w:szCs w:val="24"/>
          <w:rtl/>
          <w14:textOutline w14:w="9525" w14:cap="rnd" w14:cmpd="sng" w14:algn="ctr">
            <w14:noFill/>
            <w14:prstDash w14:val="solid"/>
            <w14:bevel/>
          </w14:textOutline>
        </w:rPr>
        <w:t xml:space="preserve">"ק) הכוללת של כל הצרכנים </w:t>
      </w:r>
      <w:r w:rsidRPr="00C431D5">
        <w:rPr>
          <w:rFonts w:hint="eastAsia"/>
          <w:szCs w:val="24"/>
          <w:rtl/>
          <w14:textOutline w14:w="9525" w14:cap="rnd" w14:cmpd="sng" w14:algn="ctr">
            <w14:noFill/>
            <w14:prstDash w14:val="solid"/>
            <w14:bevel/>
          </w14:textOutline>
        </w:rPr>
        <w:t>שבבקשה</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לבין</w:t>
      </w:r>
      <w:r w:rsidRPr="00C431D5">
        <w:rPr>
          <w:szCs w:val="24"/>
          <w:rtl/>
          <w14:textOutline w14:w="9525" w14:cap="rnd" w14:cmpd="sng" w14:algn="ctr">
            <w14:noFill/>
            <w14:prstDash w14:val="solid"/>
            <w14:bevel/>
          </w14:textOutline>
        </w:rPr>
        <w:t xml:space="preserve"> </w:t>
      </w:r>
      <w:r w:rsidRPr="00C431D5">
        <w:rPr>
          <w:rFonts w:hint="eastAsia"/>
          <w:szCs w:val="24"/>
          <w:rtl/>
          <w14:textOutline w14:w="9525" w14:cap="rnd" w14:cmpd="sng" w14:algn="ctr">
            <w14:noFill/>
            <w14:prstDash w14:val="solid"/>
            <w14:bevel/>
          </w14:textOutline>
        </w:rPr>
        <w:t>אורך</w:t>
      </w:r>
      <w:r w:rsidRPr="00C431D5">
        <w:rPr>
          <w:szCs w:val="24"/>
          <w:rtl/>
          <w14:textOutline w14:w="9525" w14:cap="rnd" w14:cmpd="sng" w14:algn="ctr">
            <w14:noFill/>
            <w14:prstDash w14:val="solid"/>
            <w14:bevel/>
          </w14:textOutline>
        </w:rPr>
        <w:t xml:space="preserve"> מקטע קו </w:t>
      </w:r>
      <w:r w:rsidRPr="00C431D5">
        <w:rPr>
          <w:rFonts w:hint="eastAsia"/>
          <w:szCs w:val="24"/>
          <w:rtl/>
          <w14:textOutline w14:w="9525" w14:cap="rnd" w14:cmpd="sng" w14:algn="ctr">
            <w14:noFill/>
            <w14:prstDash w14:val="solid"/>
            <w14:bevel/>
          </w14:textOutline>
        </w:rPr>
        <w:t>חלוקה</w:t>
      </w:r>
      <w:r w:rsidRPr="00C431D5">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שבגינו</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ישולם</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המענק</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אורך</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מקטע</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קו</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החלוקה</w:t>
      </w:r>
      <w:r w:rsidRPr="00E75FE9">
        <w:rPr>
          <w:szCs w:val="24"/>
          <w:rtl/>
          <w14:textOutline w14:w="9525" w14:cap="rnd" w14:cmpd="sng" w14:algn="ctr">
            <w14:noFill/>
            <w14:prstDash w14:val="solid"/>
            <w14:bevel/>
          </w14:textOutline>
        </w:rPr>
        <w:t xml:space="preserve"> הרלבנטי לעניין יחושב</w:t>
      </w:r>
      <w:r w:rsidRPr="00E75FE9">
        <w:rPr>
          <w:rFonts w:hint="cs"/>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בהתאם</w:t>
      </w:r>
      <w:r w:rsidRPr="00E75FE9">
        <w:rPr>
          <w:szCs w:val="24"/>
          <w:rtl/>
          <w14:textOutline w14:w="9525" w14:cap="rnd" w14:cmpd="sng" w14:algn="ctr">
            <w14:noFill/>
            <w14:prstDash w14:val="solid"/>
            <w14:bevel/>
          </w14:textOutline>
        </w:rPr>
        <w:t xml:space="preserve"> </w:t>
      </w:r>
      <w:r w:rsidRPr="00E75FE9">
        <w:rPr>
          <w:rFonts w:hint="cs"/>
          <w:szCs w:val="24"/>
          <w:rtl/>
          <w14:textOutline w14:w="9525" w14:cap="rnd" w14:cmpd="sng" w14:algn="ctr">
            <w14:noFill/>
            <w14:prstDash w14:val="solid"/>
            <w14:bevel/>
          </w14:textOutline>
        </w:rPr>
        <w:t xml:space="preserve">לשיטת המדידה </w:t>
      </w:r>
      <w:r>
        <w:rPr>
          <w:rFonts w:hint="cs"/>
          <w:szCs w:val="24"/>
          <w:rtl/>
          <w14:textOutline w14:w="9525" w14:cap="rnd" w14:cmpd="sng" w14:algn="ctr">
            <w14:noFill/>
            <w14:prstDash w14:val="solid"/>
            <w14:bevel/>
          </w14:textOutline>
        </w:rPr>
        <w:t>ולמפורט</w:t>
      </w:r>
      <w:r w:rsidRPr="00E75FE9">
        <w:rPr>
          <w:rFonts w:hint="cs"/>
          <w:szCs w:val="24"/>
          <w:rtl/>
          <w14:textOutline w14:w="9525" w14:cap="rnd" w14:cmpd="sng" w14:algn="ctr">
            <w14:noFill/>
            <w14:prstDash w14:val="solid"/>
            <w14:bevel/>
          </w14:textOutline>
        </w:rPr>
        <w:t xml:space="preserve"> בהגדרת צרכן מרוחק שבסעיף 1.4.1 אולם במקרה זה המרחק יחושב רק עד ל</w:t>
      </w:r>
      <w:r w:rsidRPr="00E75FE9">
        <w:rPr>
          <w:rFonts w:hint="eastAsia"/>
          <w:szCs w:val="24"/>
          <w:rtl/>
          <w14:textOutline w14:w="9525" w14:cap="rnd" w14:cmpd="sng" w14:algn="ctr">
            <w14:noFill/>
            <w14:prstDash w14:val="solid"/>
            <w14:bevel/>
          </w14:textOutline>
        </w:rPr>
        <w:t>מיקום</w:t>
      </w:r>
      <w:r w:rsidRPr="00E75FE9">
        <w:rPr>
          <w:szCs w:val="24"/>
          <w:rtl/>
          <w14:textOutline w14:w="9525" w14:cap="rnd" w14:cmpd="sng" w14:algn="ctr">
            <w14:noFill/>
            <w14:prstDash w14:val="solid"/>
            <w14:bevel/>
          </w14:textOutline>
        </w:rPr>
        <w:t xml:space="preserve"> </w:t>
      </w:r>
      <w:r>
        <w:rPr>
          <w:rFonts w:hint="cs"/>
          <w:b/>
          <w:bCs/>
          <w:szCs w:val="24"/>
          <w:rtl/>
          <w14:textOutline w14:w="9525" w14:cap="rnd" w14:cmpd="sng" w14:algn="ctr">
            <w14:noFill/>
            <w14:prstDash w14:val="solid"/>
            <w14:bevel/>
          </w14:textOutline>
        </w:rPr>
        <w:t>"</w:t>
      </w:r>
      <w:r w:rsidRPr="00E75FE9">
        <w:rPr>
          <w:b/>
          <w:bCs/>
          <w:szCs w:val="24"/>
          <w:rtl/>
          <w14:textOutline w14:w="9525" w14:cap="rnd" w14:cmpd="sng" w14:algn="ctr">
            <w14:noFill/>
            <w14:prstDash w14:val="solid"/>
            <w14:bevel/>
          </w14:textOutline>
        </w:rPr>
        <w:t xml:space="preserve">נקודת </w:t>
      </w:r>
      <w:r w:rsidRPr="00E75FE9">
        <w:rPr>
          <w:rFonts w:hint="eastAsia"/>
          <w:b/>
          <w:bCs/>
          <w:szCs w:val="24"/>
          <w:rtl/>
          <w14:textOutline w14:w="9525" w14:cap="rnd" w14:cmpd="sng" w14:algn="ctr">
            <w14:noFill/>
            <w14:prstDash w14:val="solid"/>
            <w14:bevel/>
          </w14:textOutline>
        </w:rPr>
        <w:t>האמצע</w:t>
      </w:r>
      <w:r>
        <w:rPr>
          <w:rFonts w:hint="cs"/>
          <w:b/>
          <w:bCs/>
          <w:szCs w:val="24"/>
          <w:rtl/>
          <w14:textOutline w14:w="9525" w14:cap="rnd" w14:cmpd="sng" w14:algn="ctr">
            <w14:noFill/>
            <w14:prstDash w14:val="solid"/>
            <w14:bevel/>
          </w14:textOutline>
        </w:rPr>
        <w:t>"</w:t>
      </w:r>
      <w:r w:rsidRPr="00E75FE9">
        <w:rPr>
          <w:szCs w:val="24"/>
          <w:rtl/>
          <w14:textOutline w14:w="9525" w14:cap="rnd" w14:cmpd="sng" w14:algn="ctr">
            <w14:noFill/>
            <w14:prstDash w14:val="solid"/>
            <w14:bevel/>
          </w14:textOutline>
        </w:rPr>
        <w:t xml:space="preserve"> של כלל הצרכנים</w:t>
      </w:r>
      <w:r>
        <w:rPr>
          <w:rFonts w:hint="cs"/>
          <w:szCs w:val="24"/>
          <w:rtl/>
          <w14:textOutline w14:w="9525" w14:cap="rnd" w14:cmpd="sng" w14:algn="ctr">
            <w14:noFill/>
            <w14:prstDash w14:val="solid"/>
            <w14:bevel/>
          </w14:textOutline>
        </w:rPr>
        <w:t xml:space="preserve"> שבקבוצה</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נקודת</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האמצע</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של</w:t>
      </w:r>
      <w:r w:rsidRPr="00E75FE9">
        <w:rPr>
          <w:szCs w:val="24"/>
          <w:rtl/>
          <w14:textOutline w14:w="9525" w14:cap="rnd" w14:cmpd="sng" w14:algn="ctr">
            <w14:noFill/>
            <w14:prstDash w14:val="solid"/>
            <w14:bevel/>
          </w14:textOutline>
        </w:rPr>
        <w:t xml:space="preserve"> כלל</w:t>
      </w:r>
      <w:r w:rsidRPr="003865E0">
        <w:rPr>
          <w:szCs w:val="24"/>
          <w:rtl/>
          <w14:textOutline w14:w="9525" w14:cap="rnd" w14:cmpd="sng" w14:algn="ctr">
            <w14:noFill/>
            <w14:prstDash w14:val="solid"/>
            <w14:bevel/>
          </w14:textOutline>
        </w:rPr>
        <w:t xml:space="preserve"> הצרכנים </w:t>
      </w:r>
      <w:r>
        <w:rPr>
          <w:rFonts w:hint="cs"/>
          <w:szCs w:val="24"/>
          <w:rtl/>
          <w14:textOutline w14:w="9525" w14:cap="rnd" w14:cmpd="sng" w14:algn="ctr">
            <w14:noFill/>
            <w14:prstDash w14:val="solid"/>
            <w14:bevel/>
          </w14:textOutline>
        </w:rPr>
        <w:t xml:space="preserve">בקבוצה תיקבע  כך </w:t>
      </w:r>
      <w:r w:rsidRPr="00E75FE9">
        <w:rPr>
          <w:rFonts w:hint="cs"/>
          <w:szCs w:val="24"/>
          <w:rtl/>
          <w14:textOutline w14:w="9525" w14:cap="rnd" w14:cmpd="sng" w14:algn="ctr">
            <w14:noFill/>
            <w14:prstDash w14:val="solid"/>
            <w14:bevel/>
          </w14:textOutline>
        </w:rPr>
        <w:t>שקואורדינטת האורך שלה תחושב באמצעות ממוצע חשבוני של קואורדינטות האורך של כל הצרכנים באותה קבוצה  וקואורדינטת הרוחב שלה תחושב באמצעות ממוצע חשבוני של קואורדינטות הרוחב של כל הצרכנים באותה קבוצ</w:t>
      </w:r>
      <w:r>
        <w:rPr>
          <w:rFonts w:hint="cs"/>
          <w:szCs w:val="24"/>
          <w:rtl/>
          <w14:textOutline w14:w="9525" w14:cap="rnd" w14:cmpd="sng" w14:algn="ctr">
            <w14:noFill/>
            <w14:prstDash w14:val="solid"/>
            <w14:bevel/>
          </w14:textOutline>
        </w:rPr>
        <w:t>ה.</w:t>
      </w:r>
      <w:r w:rsidRPr="00E75FE9">
        <w:rPr>
          <w:szCs w:val="24"/>
          <w:rtl/>
          <w14:textOutline w14:w="9525" w14:cap="rnd" w14:cmpd="sng" w14:algn="ctr">
            <w14:noFill/>
            <w14:prstDash w14:val="solid"/>
            <w14:bevel/>
          </w14:textOutline>
        </w:rPr>
        <w:t xml:space="preserve"> למען הסר ספק, </w:t>
      </w:r>
      <w:r w:rsidRPr="00E75FE9">
        <w:rPr>
          <w:rFonts w:hint="eastAsia"/>
          <w:szCs w:val="24"/>
          <w:rtl/>
          <w14:textOutline w14:w="9525" w14:cap="rnd" w14:cmpd="sng" w14:algn="ctr">
            <w14:noFill/>
            <w14:prstDash w14:val="solid"/>
            <w14:bevel/>
          </w14:textOutline>
        </w:rPr>
        <w:t>יודגש</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כי</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מדובר</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בחישוב</w:t>
      </w:r>
      <w:r w:rsidRPr="00E75FE9">
        <w:rPr>
          <w:szCs w:val="24"/>
          <w:rtl/>
          <w14:textOutline w14:w="9525" w14:cap="rnd" w14:cmpd="sng" w14:algn="ctr">
            <w14:noFill/>
            <w14:prstDash w14:val="solid"/>
            <w14:bevel/>
          </w14:textOutline>
        </w:rPr>
        <w:t xml:space="preserve"> לצורך קביעת המענק בלבד גם אם בפועל הקו אינו מגיע לנקודה האמורה; </w:t>
      </w:r>
      <w:r w:rsidRPr="00E75FE9">
        <w:rPr>
          <w:rFonts w:hint="eastAsia"/>
          <w:b/>
          <w:bCs/>
          <w:szCs w:val="24"/>
          <w:rtl/>
        </w:rPr>
        <w:t>לעניין</w:t>
      </w:r>
      <w:r w:rsidRPr="00E75FE9">
        <w:rPr>
          <w:b/>
          <w:bCs/>
          <w:szCs w:val="24"/>
          <w:rtl/>
        </w:rPr>
        <w:t xml:space="preserve"> בקשות הכוללות יותר מחיבור מקטע</w:t>
      </w:r>
      <w:r w:rsidRPr="00E75FE9">
        <w:rPr>
          <w:rFonts w:hint="cs"/>
          <w:b/>
          <w:bCs/>
          <w:szCs w:val="24"/>
          <w:rtl/>
        </w:rPr>
        <w:t xml:space="preserve"> או </w:t>
      </w:r>
      <w:r w:rsidRPr="00E75FE9">
        <w:rPr>
          <w:b/>
          <w:bCs/>
          <w:szCs w:val="24"/>
          <w:rtl/>
        </w:rPr>
        <w:t xml:space="preserve">אזור אחד של צרכנים מרוחקים </w:t>
      </w:r>
      <w:r w:rsidRPr="00E75FE9">
        <w:rPr>
          <w:rFonts w:hint="cs"/>
          <w:szCs w:val="24"/>
          <w:rtl/>
        </w:rPr>
        <w:t>- חישוב היחס</w:t>
      </w:r>
      <w:r w:rsidRPr="00E75FE9">
        <w:rPr>
          <w:szCs w:val="24"/>
          <w:rtl/>
        </w:rPr>
        <w:t xml:space="preserve"> </w:t>
      </w:r>
      <w:r w:rsidRPr="00E75FE9">
        <w:rPr>
          <w:rFonts w:hint="cs"/>
          <w:szCs w:val="24"/>
          <w:rtl/>
        </w:rPr>
        <w:t>י</w:t>
      </w:r>
      <w:r w:rsidRPr="00E75FE9">
        <w:rPr>
          <w:szCs w:val="24"/>
          <w:rtl/>
        </w:rPr>
        <w:t xml:space="preserve">עשה </w:t>
      </w:r>
      <w:r w:rsidRPr="00E75FE9">
        <w:rPr>
          <w:rFonts w:hint="cs"/>
          <w:szCs w:val="24"/>
          <w:rtl/>
        </w:rPr>
        <w:t xml:space="preserve"> בין חישוב סך צריכת  הגז הטבעי השנתית הכוללת של כלל הצרכנים שבבקשה במ"ק לבין סך מקטעי קווי החלוקה שבבקשה בק"מ, אשר ימדדו לפי קו אווירי, המחברים את </w:t>
      </w:r>
      <w:r w:rsidRPr="00E75FE9">
        <w:rPr>
          <w:rFonts w:hint="cs"/>
          <w:szCs w:val="24"/>
          <w:rtl/>
        </w:rPr>
        <w:lastRenderedPageBreak/>
        <w:t>הצרכנים שבבקשה זו.</w:t>
      </w:r>
      <w:r>
        <w:rPr>
          <w:rFonts w:hint="cs"/>
          <w:szCs w:val="24"/>
          <w:rtl/>
        </w:rPr>
        <w:t xml:space="preserve"> </w:t>
      </w:r>
      <w:r w:rsidRPr="00E75FE9">
        <w:rPr>
          <w:rFonts w:hint="eastAsia"/>
          <w:szCs w:val="24"/>
          <w:rtl/>
        </w:rPr>
        <w:t>יובהר</w:t>
      </w:r>
      <w:r w:rsidRPr="00E75FE9">
        <w:rPr>
          <w:szCs w:val="24"/>
          <w:rtl/>
        </w:rPr>
        <w:t xml:space="preserve"> כי, בעל רישיון </w:t>
      </w:r>
      <w:r w:rsidRPr="00E75FE9">
        <w:rPr>
          <w:rFonts w:hint="cs"/>
          <w:szCs w:val="24"/>
          <w:rtl/>
        </w:rPr>
        <w:t>ה</w:t>
      </w:r>
      <w:r w:rsidRPr="00E75FE9">
        <w:rPr>
          <w:szCs w:val="24"/>
          <w:rtl/>
        </w:rPr>
        <w:t xml:space="preserve">חלוקה יצהיר על </w:t>
      </w:r>
      <w:r w:rsidRPr="00E75FE9">
        <w:rPr>
          <w:rFonts w:hint="eastAsia"/>
          <w:szCs w:val="24"/>
          <w:rtl/>
        </w:rPr>
        <w:t>הנתון</w:t>
      </w:r>
      <w:r w:rsidRPr="00E75FE9">
        <w:rPr>
          <w:szCs w:val="24"/>
          <w:rtl/>
        </w:rPr>
        <w:t xml:space="preserve"> אודות </w:t>
      </w:r>
      <w:r w:rsidRPr="00E75FE9">
        <w:rPr>
          <w:rFonts w:hint="eastAsia"/>
          <w:szCs w:val="24"/>
          <w:rtl/>
        </w:rPr>
        <w:t>אורך</w:t>
      </w:r>
      <w:r w:rsidRPr="00E75FE9">
        <w:rPr>
          <w:szCs w:val="24"/>
          <w:rtl/>
        </w:rPr>
        <w:t xml:space="preserve"> </w:t>
      </w:r>
      <w:r w:rsidRPr="00E75FE9">
        <w:rPr>
          <w:rFonts w:hint="cs"/>
          <w:szCs w:val="24"/>
          <w:rtl/>
        </w:rPr>
        <w:t>הקו האווירי. אולם, הקביעה הסופית של אורך הקו תעשה</w:t>
      </w:r>
      <w:r w:rsidRPr="00E75FE9">
        <w:rPr>
          <w:szCs w:val="24"/>
          <w:rtl/>
        </w:rPr>
        <w:t xml:space="preserve"> </w:t>
      </w:r>
      <w:r w:rsidRPr="00E75FE9">
        <w:rPr>
          <w:rFonts w:hint="eastAsia"/>
          <w:szCs w:val="24"/>
          <w:rtl/>
        </w:rPr>
        <w:t>על</w:t>
      </w:r>
      <w:r w:rsidRPr="00E75FE9">
        <w:rPr>
          <w:szCs w:val="24"/>
          <w:rtl/>
        </w:rPr>
        <w:t xml:space="preserve"> </w:t>
      </w:r>
      <w:r w:rsidRPr="00E75FE9">
        <w:rPr>
          <w:rFonts w:hint="eastAsia"/>
          <w:szCs w:val="24"/>
          <w:rtl/>
        </w:rPr>
        <w:t>ידי</w:t>
      </w:r>
      <w:r w:rsidRPr="00E75FE9">
        <w:rPr>
          <w:szCs w:val="24"/>
          <w:rtl/>
        </w:rPr>
        <w:t xml:space="preserve"> </w:t>
      </w:r>
      <w:r w:rsidRPr="00E75FE9">
        <w:rPr>
          <w:rFonts w:hint="eastAsia"/>
          <w:szCs w:val="24"/>
          <w:rtl/>
        </w:rPr>
        <w:t>מנהל</w:t>
      </w:r>
      <w:r w:rsidRPr="00E75FE9">
        <w:rPr>
          <w:szCs w:val="24"/>
          <w:rtl/>
        </w:rPr>
        <w:t xml:space="preserve"> </w:t>
      </w:r>
      <w:r w:rsidRPr="00E75FE9">
        <w:rPr>
          <w:rFonts w:hint="eastAsia"/>
          <w:szCs w:val="24"/>
          <w:rtl/>
        </w:rPr>
        <w:t>רשות</w:t>
      </w:r>
      <w:r w:rsidRPr="00E75FE9">
        <w:rPr>
          <w:szCs w:val="24"/>
          <w:rtl/>
        </w:rPr>
        <w:t xml:space="preserve"> </w:t>
      </w:r>
      <w:r w:rsidRPr="00E75FE9">
        <w:rPr>
          <w:rFonts w:hint="eastAsia"/>
          <w:szCs w:val="24"/>
          <w:rtl/>
        </w:rPr>
        <w:t>הגז</w:t>
      </w:r>
      <w:r w:rsidRPr="00E75FE9">
        <w:rPr>
          <w:szCs w:val="24"/>
          <w:rtl/>
        </w:rPr>
        <w:t xml:space="preserve"> </w:t>
      </w:r>
      <w:r w:rsidRPr="00E75FE9">
        <w:rPr>
          <w:rFonts w:hint="eastAsia"/>
          <w:szCs w:val="24"/>
          <w:rtl/>
        </w:rPr>
        <w:t xml:space="preserve">הטבעי </w:t>
      </w:r>
      <w:r w:rsidRPr="00E75FE9">
        <w:rPr>
          <w:rFonts w:hint="cs"/>
          <w:szCs w:val="24"/>
          <w:rtl/>
          <w14:textOutline w14:w="9525" w14:cap="rnd" w14:cmpd="sng" w14:algn="ctr">
            <w14:noFill/>
            <w14:prstDash w14:val="solid"/>
            <w14:bevel/>
          </w14:textOutline>
        </w:rPr>
        <w:t xml:space="preserve"> בהתאם לשיטת המדידה ולמפורט</w:t>
      </w:r>
      <w:r w:rsidRPr="00E75FE9">
        <w:rPr>
          <w:rFonts w:hint="cs"/>
          <w:szCs w:val="24"/>
          <w:rtl/>
        </w:rPr>
        <w:t xml:space="preserve"> בסעיף 1.4.1 בתוספת השינוי המפורט בסעיף 7.2 זה, </w:t>
      </w:r>
      <w:r w:rsidRPr="00E75FE9">
        <w:rPr>
          <w:rFonts w:hint="eastAsia"/>
          <w:szCs w:val="24"/>
          <w:rtl/>
        </w:rPr>
        <w:t>ללא</w:t>
      </w:r>
      <w:r w:rsidRPr="00E75FE9">
        <w:rPr>
          <w:szCs w:val="24"/>
          <w:rtl/>
        </w:rPr>
        <w:t xml:space="preserve"> </w:t>
      </w:r>
      <w:r w:rsidRPr="00E75FE9">
        <w:rPr>
          <w:rFonts w:hint="eastAsia"/>
          <w:szCs w:val="24"/>
          <w:rtl/>
        </w:rPr>
        <w:t>חובת</w:t>
      </w:r>
      <w:r w:rsidRPr="00E75FE9">
        <w:rPr>
          <w:szCs w:val="24"/>
          <w:rtl/>
        </w:rPr>
        <w:t xml:space="preserve"> </w:t>
      </w:r>
      <w:r w:rsidRPr="00E75FE9">
        <w:rPr>
          <w:rFonts w:hint="eastAsia"/>
          <w:szCs w:val="24"/>
          <w:rtl/>
        </w:rPr>
        <w:t>שמיעת</w:t>
      </w:r>
      <w:r w:rsidRPr="00E75FE9">
        <w:rPr>
          <w:szCs w:val="24"/>
          <w:rtl/>
        </w:rPr>
        <w:t xml:space="preserve"> </w:t>
      </w:r>
      <w:r w:rsidRPr="00E75FE9">
        <w:rPr>
          <w:rFonts w:hint="eastAsia"/>
          <w:szCs w:val="24"/>
          <w:rtl/>
        </w:rPr>
        <w:t>עמדת</w:t>
      </w:r>
      <w:r w:rsidRPr="00E75FE9">
        <w:rPr>
          <w:szCs w:val="24"/>
          <w:rtl/>
        </w:rPr>
        <w:t xml:space="preserve"> </w:t>
      </w:r>
      <w:r w:rsidRPr="00E75FE9">
        <w:rPr>
          <w:rFonts w:hint="eastAsia"/>
          <w:szCs w:val="24"/>
          <w:rtl/>
        </w:rPr>
        <w:t>בעל</w:t>
      </w:r>
      <w:r w:rsidRPr="00E75FE9">
        <w:rPr>
          <w:szCs w:val="24"/>
          <w:rtl/>
        </w:rPr>
        <w:t xml:space="preserve"> </w:t>
      </w:r>
      <w:r w:rsidRPr="00E75FE9">
        <w:rPr>
          <w:rFonts w:hint="eastAsia"/>
          <w:szCs w:val="24"/>
          <w:rtl/>
        </w:rPr>
        <w:t>הרישיון</w:t>
      </w:r>
      <w:r w:rsidRPr="00E75FE9">
        <w:rPr>
          <w:szCs w:val="24"/>
          <w:rtl/>
        </w:rPr>
        <w:t xml:space="preserve"> </w:t>
      </w:r>
      <w:r w:rsidRPr="00E75FE9">
        <w:rPr>
          <w:rFonts w:hint="eastAsia"/>
          <w:szCs w:val="24"/>
          <w:rtl/>
        </w:rPr>
        <w:t>או</w:t>
      </w:r>
      <w:r w:rsidRPr="00E75FE9">
        <w:rPr>
          <w:szCs w:val="24"/>
          <w:rtl/>
        </w:rPr>
        <w:t xml:space="preserve"> </w:t>
      </w:r>
      <w:r w:rsidRPr="00E75FE9">
        <w:rPr>
          <w:rFonts w:hint="eastAsia"/>
          <w:szCs w:val="24"/>
          <w:rtl/>
        </w:rPr>
        <w:t>הצרכן</w:t>
      </w:r>
      <w:r w:rsidRPr="00E75FE9">
        <w:rPr>
          <w:szCs w:val="24"/>
          <w:rtl/>
        </w:rPr>
        <w:t xml:space="preserve"> </w:t>
      </w:r>
      <w:r w:rsidRPr="00E75FE9">
        <w:rPr>
          <w:rFonts w:hint="eastAsia"/>
          <w:szCs w:val="24"/>
          <w:rtl/>
        </w:rPr>
        <w:t>בעניין</w:t>
      </w:r>
      <w:r w:rsidRPr="00E75FE9">
        <w:rPr>
          <w:rFonts w:hint="cs"/>
          <w:szCs w:val="24"/>
          <w:rtl/>
        </w:rPr>
        <w:t>, וקביעתו תהיה סופית</w:t>
      </w:r>
      <w:r w:rsidRPr="00E75FE9">
        <w:rPr>
          <w:szCs w:val="24"/>
          <w:rtl/>
        </w:rPr>
        <w:t>.</w:t>
      </w:r>
    </w:p>
    <w:p w14:paraId="2C550C2B" w14:textId="77777777" w:rsidR="00834513" w:rsidRPr="00E75FE9" w:rsidRDefault="00834513" w:rsidP="00834513">
      <w:pPr>
        <w:pStyle w:val="a3"/>
        <w:numPr>
          <w:ilvl w:val="1"/>
          <w:numId w:val="3"/>
        </w:numPr>
        <w:spacing w:line="360" w:lineRule="auto"/>
        <w:ind w:left="935"/>
        <w:jc w:val="both"/>
        <w:rPr>
          <w:szCs w:val="24"/>
          <w14:textOutline w14:w="9525" w14:cap="rnd" w14:cmpd="sng" w14:algn="ctr">
            <w14:noFill/>
            <w14:prstDash w14:val="solid"/>
            <w14:bevel/>
          </w14:textOutline>
        </w:rPr>
      </w:pPr>
      <w:r w:rsidRPr="00E75FE9">
        <w:rPr>
          <w:rFonts w:hint="cs"/>
          <w:szCs w:val="24"/>
          <w:rtl/>
          <w14:textOutline w14:w="9525" w14:cap="rnd" w14:cmpd="sng" w14:algn="ctr">
            <w14:noFill/>
            <w14:prstDash w14:val="solid"/>
            <w14:bevel/>
          </w14:textOutline>
        </w:rPr>
        <w:t>בהתאם לתוצאות היחס שיתקבלו בסעיף 7.2, הבקשות ידורגו מתוצאת היחס הגבוהה ביותר לתוצאת היחס הנמוכה ביותר. אישו</w:t>
      </w:r>
      <w:r w:rsidRPr="00E75FE9">
        <w:rPr>
          <w:rFonts w:hint="eastAsia"/>
          <w:szCs w:val="24"/>
          <w:rtl/>
          <w14:textOutline w14:w="9525" w14:cap="rnd" w14:cmpd="sng" w14:algn="ctr">
            <w14:noFill/>
            <w14:prstDash w14:val="solid"/>
            <w14:bevel/>
          </w14:textOutline>
        </w:rPr>
        <w:t>ר</w:t>
      </w:r>
      <w:r w:rsidRPr="00E75FE9">
        <w:rPr>
          <w:rFonts w:hint="cs"/>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זכאות</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למענקים</w:t>
      </w:r>
      <w:r w:rsidRPr="00E75FE9">
        <w:rPr>
          <w:szCs w:val="24"/>
          <w:rtl/>
          <w14:textOutline w14:w="9525" w14:cap="rnd" w14:cmpd="sng" w14:algn="ctr">
            <w14:noFill/>
            <w14:prstDash w14:val="solid"/>
            <w14:bevel/>
          </w14:textOutline>
        </w:rPr>
        <w:t xml:space="preserve"> יינתן לפי סדר דירוג הבקשות בשים לב ליתרת התקציב שנקבעה בסעיף </w:t>
      </w:r>
      <w:r w:rsidRPr="00E75FE9">
        <w:rPr>
          <w:rFonts w:hint="cs"/>
          <w:szCs w:val="24"/>
          <w:rtl/>
          <w14:textOutline w14:w="9525" w14:cap="rnd" w14:cmpd="sng" w14:algn="ctr">
            <w14:noFill/>
            <w14:prstDash w14:val="solid"/>
            <w14:bevel/>
          </w14:textOutline>
        </w:rPr>
        <w:t>3</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והכל</w:t>
      </w:r>
      <w:r w:rsidRPr="00E75FE9">
        <w:rPr>
          <w:szCs w:val="24"/>
          <w:rtl/>
          <w14:textOutline w14:w="9525" w14:cap="rnd" w14:cmpd="sng" w14:algn="ctr">
            <w14:noFill/>
            <w14:prstDash w14:val="solid"/>
            <w14:bevel/>
          </w14:textOutline>
        </w:rPr>
        <w:t xml:space="preserve"> עד תום התקציב. בהתאם, לאחר דירוג כל הבקשות וקביעת סכומי המענק שיש ליתן לכל בקשה ובקשה, בקשה אשר </w:t>
      </w:r>
      <w:r w:rsidRPr="00E75FE9">
        <w:rPr>
          <w:rFonts w:hint="eastAsia"/>
          <w:szCs w:val="24"/>
          <w:rtl/>
          <w14:textOutline w14:w="9525" w14:cap="rnd" w14:cmpd="sng" w14:algn="ctr">
            <w14:noFill/>
            <w14:prstDash w14:val="solid"/>
            <w14:bevel/>
          </w14:textOutline>
        </w:rPr>
        <w:t>יימצא</w:t>
      </w:r>
      <w:r w:rsidRPr="00E75FE9">
        <w:rPr>
          <w:szCs w:val="24"/>
          <w:rtl/>
          <w14:textOutline w14:w="9525" w14:cap="rnd" w14:cmpd="sng" w14:algn="ctr">
            <w14:noFill/>
            <w14:prstDash w14:val="solid"/>
            <w14:bevel/>
          </w14:textOutline>
        </w:rPr>
        <w:t xml:space="preserve"> כי </w:t>
      </w:r>
      <w:r w:rsidRPr="00E75FE9">
        <w:rPr>
          <w:rFonts w:hint="eastAsia"/>
          <w:szCs w:val="24"/>
          <w:rtl/>
          <w14:textOutline w14:w="9525" w14:cap="rnd" w14:cmpd="sng" w14:algn="ctr">
            <w14:noFill/>
            <w14:prstDash w14:val="solid"/>
            <w14:bevel/>
          </w14:textOutline>
        </w:rPr>
        <w:t>המענק</w:t>
      </w:r>
      <w:r w:rsidRPr="00E75FE9">
        <w:rPr>
          <w:szCs w:val="24"/>
          <w:rtl/>
          <w14:textOutline w14:w="9525" w14:cap="rnd" w14:cmpd="sng" w14:algn="ctr">
            <w14:noFill/>
            <w14:prstDash w14:val="solid"/>
            <w14:bevel/>
          </w14:textOutline>
        </w:rPr>
        <w:t xml:space="preserve"> שיש ליתן </w:t>
      </w:r>
      <w:r w:rsidRPr="00E75FE9">
        <w:rPr>
          <w:rFonts w:hint="eastAsia"/>
          <w:szCs w:val="24"/>
          <w:rtl/>
          <w14:textOutline w14:w="9525" w14:cap="rnd" w14:cmpd="sng" w14:algn="ctr">
            <w14:noFill/>
            <w14:prstDash w14:val="solid"/>
            <w14:bevel/>
          </w14:textOutline>
        </w:rPr>
        <w:t>לה</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בהתאם</w:t>
      </w:r>
      <w:r w:rsidRPr="00E75FE9">
        <w:rPr>
          <w:szCs w:val="24"/>
          <w:rtl/>
          <w14:textOutline w14:w="9525" w14:cap="rnd" w14:cmpd="sng" w14:algn="ctr">
            <w14:noFill/>
            <w14:prstDash w14:val="solid"/>
            <w14:bevel/>
          </w14:textOutline>
        </w:rPr>
        <w:t xml:space="preserve"> למיקומה בדירוג הבקשות </w:t>
      </w:r>
      <w:r w:rsidRPr="00E75FE9">
        <w:rPr>
          <w:rFonts w:hint="eastAsia"/>
          <w:szCs w:val="24"/>
          <w:rtl/>
          <w14:textOutline w14:w="9525" w14:cap="rnd" w14:cmpd="sng" w14:algn="ctr">
            <w14:noFill/>
            <w14:prstDash w14:val="solid"/>
            <w14:bevel/>
          </w14:textOutline>
        </w:rPr>
        <w:t>יביא</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לחריגה</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מהתקציב</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שהוקצה</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בסעיף</w:t>
      </w:r>
      <w:r w:rsidRPr="00E75FE9">
        <w:rPr>
          <w:szCs w:val="24"/>
          <w:rtl/>
          <w14:textOutline w14:w="9525" w14:cap="rnd" w14:cmpd="sng" w14:algn="ctr">
            <w14:noFill/>
            <w14:prstDash w14:val="solid"/>
            <w14:bevel/>
          </w14:textOutline>
        </w:rPr>
        <w:t xml:space="preserve"> </w:t>
      </w:r>
      <w:r w:rsidRPr="00E75FE9">
        <w:rPr>
          <w:rFonts w:hint="cs"/>
          <w:szCs w:val="24"/>
          <w:rtl/>
          <w14:textOutline w14:w="9525" w14:cap="rnd" w14:cmpd="sng" w14:algn="ctr">
            <w14:noFill/>
            <w14:prstDash w14:val="solid"/>
            <w14:bevel/>
          </w14:textOutline>
        </w:rPr>
        <w:t>3</w:t>
      </w:r>
      <w:r w:rsidRPr="00E75FE9">
        <w:rPr>
          <w:szCs w:val="24"/>
          <w:rtl/>
          <w14:textOutline w14:w="9525" w14:cap="rnd" w14:cmpd="sng" w14:algn="ctr">
            <w14:noFill/>
            <w14:prstDash w14:val="solid"/>
            <w14:bevel/>
          </w14:textOutline>
        </w:rPr>
        <w:t xml:space="preserve"> לא תאושר ובמקומה תאושר הבקשה הבאה אחריה שהמענק שיש ליתן לה </w:t>
      </w:r>
      <w:r w:rsidRPr="00E75FE9">
        <w:rPr>
          <w:rFonts w:hint="cs"/>
          <w:szCs w:val="24"/>
          <w:rtl/>
          <w14:textOutline w14:w="9525" w14:cap="rnd" w14:cmpd="sng" w14:algn="ctr">
            <w14:noFill/>
            <w14:prstDash w14:val="solid"/>
            <w14:bevel/>
          </w14:textOutline>
        </w:rPr>
        <w:t>אינו מוביל לחריגה מ</w:t>
      </w:r>
      <w:r w:rsidRPr="00E75FE9">
        <w:rPr>
          <w:szCs w:val="24"/>
          <w:rtl/>
          <w14:textOutline w14:w="9525" w14:cap="rnd" w14:cmpd="sng" w14:algn="ctr">
            <w14:noFill/>
            <w14:prstDash w14:val="solid"/>
            <w14:bevel/>
          </w14:textOutline>
        </w:rPr>
        <w:t>גבולות התקציב</w:t>
      </w:r>
      <w:r w:rsidRPr="00E75FE9">
        <w:rPr>
          <w:rFonts w:hint="cs"/>
          <w:szCs w:val="24"/>
          <w:rtl/>
          <w14:textOutline w14:w="9525" w14:cap="rnd" w14:cmpd="sng" w14:algn="ctr">
            <w14:noFill/>
            <w14:prstDash w14:val="solid"/>
            <w14:bevel/>
          </w14:textOutline>
        </w:rPr>
        <w:t xml:space="preserve"> האמור.</w:t>
      </w:r>
    </w:p>
    <w:p w14:paraId="55C09AA5" w14:textId="77777777" w:rsidR="00834513" w:rsidRDefault="00834513" w:rsidP="00834513">
      <w:pPr>
        <w:pStyle w:val="a3"/>
        <w:numPr>
          <w:ilvl w:val="1"/>
          <w:numId w:val="3"/>
        </w:numPr>
        <w:spacing w:line="360" w:lineRule="auto"/>
        <w:ind w:left="935"/>
        <w:jc w:val="both"/>
        <w:rPr>
          <w:szCs w:val="24"/>
        </w:rPr>
      </w:pPr>
      <w:r w:rsidRPr="00E75FE9">
        <w:rPr>
          <w:szCs w:val="24"/>
          <w:rtl/>
          <w14:textOutline w14:w="9525" w14:cap="rnd" w14:cmpd="sng" w14:algn="ctr">
            <w14:noFill/>
            <w14:prstDash w14:val="solid"/>
            <w14:bevel/>
          </w14:textOutline>
        </w:rPr>
        <w:t xml:space="preserve">אישור זכאות לקבלת מענק </w:t>
      </w:r>
      <w:r w:rsidRPr="00E75FE9">
        <w:rPr>
          <w:rFonts w:hint="cs"/>
          <w:szCs w:val="24"/>
          <w:rtl/>
          <w14:textOutline w14:w="9525" w14:cap="rnd" w14:cmpd="sng" w14:algn="ctr">
            <w14:noFill/>
            <w14:prstDash w14:val="solid"/>
            <w14:bevel/>
          </w14:textOutline>
        </w:rPr>
        <w:t xml:space="preserve">לגבי </w:t>
      </w:r>
      <w:r w:rsidRPr="00E75FE9">
        <w:rPr>
          <w:rFonts w:hint="eastAsia"/>
          <w:szCs w:val="24"/>
          <w:rtl/>
          <w14:textOutline w14:w="9525" w14:cap="rnd" w14:cmpd="sng" w14:algn="ctr">
            <w14:noFill/>
            <w14:prstDash w14:val="solid"/>
            <w14:bevel/>
          </w14:textOutline>
        </w:rPr>
        <w:t>בקשה</w:t>
      </w:r>
      <w:r w:rsidRPr="00E75FE9">
        <w:rPr>
          <w:szCs w:val="24"/>
          <w:rtl/>
          <w14:textOutline w14:w="9525" w14:cap="rnd" w14:cmpd="sng" w14:algn="ctr">
            <w14:noFill/>
            <w14:prstDash w14:val="solid"/>
            <w14:bevel/>
          </w14:textOutline>
        </w:rPr>
        <w:t xml:space="preserve"> </w:t>
      </w:r>
      <w:r w:rsidRPr="00E75FE9">
        <w:rPr>
          <w:rFonts w:hint="cs"/>
          <w:szCs w:val="24"/>
          <w:rtl/>
          <w14:textOutline w14:w="9525" w14:cap="rnd" w14:cmpd="sng" w14:algn="ctr">
            <w14:noFill/>
            <w14:prstDash w14:val="solid"/>
            <w14:bevel/>
          </w14:textOutline>
        </w:rPr>
        <w:t>ש</w:t>
      </w:r>
      <w:r w:rsidRPr="00E75FE9">
        <w:rPr>
          <w:szCs w:val="24"/>
          <w:rtl/>
          <w14:textOutline w14:w="9525" w14:cap="rnd" w14:cmpd="sng" w14:algn="ctr">
            <w14:noFill/>
            <w14:prstDash w14:val="solid"/>
            <w14:bevel/>
          </w14:textOutline>
        </w:rPr>
        <w:t xml:space="preserve">לא עמדה בתנאים </w:t>
      </w:r>
      <w:r w:rsidRPr="00E75FE9">
        <w:rPr>
          <w:rFonts w:hint="eastAsia"/>
          <w:szCs w:val="24"/>
          <w:rtl/>
          <w14:textOutline w14:w="9525" w14:cap="rnd" w14:cmpd="sng" w14:algn="ctr">
            <w14:noFill/>
            <w14:prstDash w14:val="solid"/>
            <w14:bevel/>
          </w14:textOutline>
        </w:rPr>
        <w:t>המפורטים</w:t>
      </w:r>
      <w:r w:rsidRPr="00E75FE9">
        <w:rPr>
          <w:szCs w:val="24"/>
          <w:rtl/>
          <w14:textOutline w14:w="9525" w14:cap="rnd" w14:cmpd="sng" w14:algn="ctr">
            <w14:noFill/>
            <w14:prstDash w14:val="solid"/>
            <w14:bevel/>
          </w14:textOutline>
        </w:rPr>
        <w:t xml:space="preserve"> בסעיף </w:t>
      </w:r>
      <w:r w:rsidRPr="00E75FE9">
        <w:rPr>
          <w:rFonts w:hint="cs"/>
          <w:szCs w:val="24"/>
          <w:rtl/>
          <w14:textOutline w14:w="9525" w14:cap="rnd" w14:cmpd="sng" w14:algn="ctr">
            <w14:noFill/>
            <w14:prstDash w14:val="solid"/>
            <w14:bevel/>
          </w14:textOutline>
        </w:rPr>
        <w:t>9</w:t>
      </w:r>
      <w:r w:rsidRPr="00E75FE9">
        <w:rPr>
          <w:szCs w:val="24"/>
          <w:rtl/>
          <w14:textOutline w14:w="9525" w14:cap="rnd" w14:cmpd="sng" w14:algn="ctr">
            <w14:noFill/>
            <w14:prstDash w14:val="solid"/>
            <w14:bevel/>
          </w14:textOutline>
        </w:rPr>
        <w:t xml:space="preserve"> </w:t>
      </w:r>
      <w:r w:rsidRPr="00E75FE9">
        <w:rPr>
          <w:rFonts w:hint="cs"/>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למימוש</w:t>
      </w:r>
      <w:r w:rsidRPr="00E75FE9">
        <w:rPr>
          <w:szCs w:val="24"/>
          <w:rtl/>
          <w14:textOutline w14:w="9525" w14:cap="rnd" w14:cmpd="sng" w14:algn="ctr">
            <w14:noFill/>
            <w14:prstDash w14:val="solid"/>
            <w14:bevel/>
          </w14:textOutline>
        </w:rPr>
        <w:t xml:space="preserve"> הזכאות</w:t>
      </w:r>
      <w:r w:rsidRPr="00E75FE9">
        <w:rPr>
          <w:rFonts w:hint="cs"/>
          <w:szCs w:val="24"/>
          <w:rtl/>
          <w14:textOutline w14:w="9525" w14:cap="rnd" w14:cmpd="sng" w14:algn="ctr">
            <w14:noFill/>
            <w14:prstDash w14:val="solid"/>
            <w14:bevel/>
          </w14:textOutline>
        </w:rPr>
        <w:t xml:space="preserve"> </w:t>
      </w:r>
      <w:r w:rsidRPr="00E75FE9">
        <w:rPr>
          <w:rFonts w:hint="eastAsia"/>
          <w:b/>
          <w:bCs/>
          <w:szCs w:val="24"/>
          <w:rtl/>
          <w14:textOutline w14:w="9525" w14:cap="rnd" w14:cmpd="sng" w14:algn="ctr">
            <w14:noFill/>
            <w14:prstDash w14:val="solid"/>
            <w14:bevel/>
          </w14:textOutline>
        </w:rPr>
        <w:t>לגבי</w:t>
      </w:r>
      <w:r w:rsidRPr="00E75FE9">
        <w:rPr>
          <w:b/>
          <w:bCs/>
          <w:szCs w:val="24"/>
          <w:rtl/>
          <w14:textOutline w14:w="9525" w14:cap="rnd" w14:cmpd="sng" w14:algn="ctr">
            <w14:noFill/>
            <w14:prstDash w14:val="solid"/>
            <w14:bevel/>
          </w14:textOutline>
        </w:rPr>
        <w:t xml:space="preserve"> כל הצרכנים </w:t>
      </w:r>
      <w:r w:rsidRPr="00E75FE9">
        <w:rPr>
          <w:rFonts w:hint="cs"/>
          <w:szCs w:val="24"/>
          <w:rtl/>
          <w14:textOutline w14:w="9525" w14:cap="rnd" w14:cmpd="sng" w14:algn="ctr">
            <w14:noFill/>
            <w14:prstDash w14:val="solid"/>
            <w14:bevel/>
          </w14:textOutline>
        </w:rPr>
        <w:t>המפורטים בבקשה</w:t>
      </w:r>
      <w:r w:rsidRPr="00BF3E80">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w:t>
      </w:r>
      <w:r w:rsidRPr="00BF3E80">
        <w:rPr>
          <w:szCs w:val="24"/>
          <w:rtl/>
          <w14:textOutline w14:w="9525" w14:cap="rnd" w14:cmpd="sng" w14:algn="ctr">
            <w14:noFill/>
            <w14:prstDash w14:val="solid"/>
            <w14:bevel/>
          </w14:textOutline>
        </w:rPr>
        <w:t>בוטל</w:t>
      </w:r>
      <w:r>
        <w:rPr>
          <w:rFonts w:hint="cs"/>
          <w:szCs w:val="24"/>
          <w:rtl/>
          <w14:textOutline w14:w="9525" w14:cap="rnd" w14:cmpd="sng" w14:algn="ctr">
            <w14:noFill/>
            <w14:prstDash w14:val="solid"/>
            <w14:bevel/>
          </w14:textOutline>
        </w:rPr>
        <w:t>.</w:t>
      </w:r>
      <w:r w:rsidRPr="00BF3E80">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כאשר </w:t>
      </w:r>
      <w:r w:rsidRPr="003865E0">
        <w:rPr>
          <w:szCs w:val="24"/>
          <w:rtl/>
          <w14:textOutline w14:w="9525" w14:cap="rnd" w14:cmpd="sng" w14:algn="ctr">
            <w14:noFill/>
            <w14:prstDash w14:val="solid"/>
            <w14:bevel/>
          </w14:textOutline>
        </w:rPr>
        <w:t xml:space="preserve">בקשה </w:t>
      </w:r>
      <w:r w:rsidRPr="003865E0">
        <w:rPr>
          <w:rFonts w:hint="eastAsia"/>
          <w:szCs w:val="24"/>
          <w:rtl/>
          <w14:textOutline w14:w="9525" w14:cap="rnd" w14:cmpd="sng" w14:algn="ctr">
            <w14:noFill/>
            <w14:prstDash w14:val="solid"/>
            <w14:bevel/>
          </w14:textOutline>
        </w:rPr>
        <w:t>שלא</w:t>
      </w:r>
      <w:r w:rsidRPr="003865E0">
        <w:rPr>
          <w:szCs w:val="24"/>
          <w:rtl/>
          <w14:textOutline w14:w="9525" w14:cap="rnd" w14:cmpd="sng" w14:algn="ctr">
            <w14:noFill/>
            <w14:prstDash w14:val="solid"/>
            <w14:bevel/>
          </w14:textOutline>
        </w:rPr>
        <w:t xml:space="preserve"> מתקיימים בה </w:t>
      </w:r>
      <w:r>
        <w:rPr>
          <w:rFonts w:hint="cs"/>
          <w:szCs w:val="24"/>
          <w:rtl/>
          <w14:textOutline w14:w="9525" w14:cap="rnd" w14:cmpd="sng" w14:algn="ctr">
            <w14:noFill/>
            <w14:prstDash w14:val="solid"/>
            <w14:bevel/>
          </w14:textOutline>
        </w:rPr>
        <w:t xml:space="preserve">רק </w:t>
      </w:r>
      <w:r w:rsidRPr="003865E0">
        <w:rPr>
          <w:szCs w:val="24"/>
          <w:rtl/>
          <w14:textOutline w14:w="9525" w14:cap="rnd" w14:cmpd="sng" w14:algn="ctr">
            <w14:noFill/>
            <w14:prstDash w14:val="solid"/>
            <w14:bevel/>
          </w14:textOutline>
        </w:rPr>
        <w:t>התנאים המפורטים בריש</w:t>
      </w:r>
      <w:r>
        <w:rPr>
          <w:rFonts w:hint="cs"/>
          <w:szCs w:val="24"/>
          <w:rtl/>
          <w14:textOutline w14:w="9525" w14:cap="rnd" w14:cmpd="sng" w14:algn="ctr">
            <w14:noFill/>
            <w14:prstDash w14:val="solid"/>
            <w14:bevel/>
          </w14:textOutline>
        </w:rPr>
        <w:t>א</w:t>
      </w:r>
      <w:r w:rsidRPr="003865E0">
        <w:rPr>
          <w:szCs w:val="24"/>
          <w:rtl/>
          <w14:textOutline w14:w="9525" w14:cap="rnd" w14:cmpd="sng" w14:algn="ctr">
            <w14:noFill/>
            <w14:prstDash w14:val="solid"/>
            <w14:bevel/>
          </w14:textOutline>
        </w:rPr>
        <w:t xml:space="preserve"> של </w:t>
      </w:r>
      <w:r w:rsidRPr="003865E0">
        <w:rPr>
          <w:rFonts w:hint="eastAsia"/>
          <w:szCs w:val="24"/>
          <w:rtl/>
          <w14:textOutline w14:w="9525" w14:cap="rnd" w14:cmpd="sng" w14:algn="ctr">
            <w14:noFill/>
            <w14:prstDash w14:val="solid"/>
            <w14:bevel/>
          </w14:textOutline>
        </w:rPr>
        <w:t>סעיף</w:t>
      </w:r>
      <w:r w:rsidRPr="003865E0">
        <w:rPr>
          <w:szCs w:val="24"/>
          <w:rtl/>
          <w14:textOutline w14:w="9525" w14:cap="rnd" w14:cmpd="sng" w14:algn="ctr">
            <w14:noFill/>
            <w14:prstDash w14:val="solid"/>
            <w14:bevel/>
          </w14:textOutline>
        </w:rPr>
        <w:t xml:space="preserve"> 9.2 </w:t>
      </w:r>
      <w:r>
        <w:rPr>
          <w:rFonts w:hint="cs"/>
          <w:szCs w:val="24"/>
          <w:rtl/>
          <w14:textOutline w14:w="9525" w14:cap="rnd" w14:cmpd="sng" w14:algn="ctr">
            <w14:noFill/>
            <w14:prstDash w14:val="solid"/>
            <w14:bevel/>
          </w14:textOutline>
        </w:rPr>
        <w:t xml:space="preserve">או בקשה הכוללת יותר מצרכן אחד ולגבי לפחות צרכן אחד מהצרכנים הכלולים בה כן מתקיימים התנאים המפורטים בסעיף 9.1, </w:t>
      </w:r>
      <w:r w:rsidRPr="003865E0">
        <w:rPr>
          <w:szCs w:val="24"/>
          <w:rtl/>
          <w14:textOutline w14:w="9525" w14:cap="rnd" w14:cmpd="sng" w14:algn="ctr">
            <w14:noFill/>
            <w14:prstDash w14:val="solid"/>
            <w14:bevel/>
          </w14:textOutline>
        </w:rPr>
        <w:t xml:space="preserve">תדורג מחדש כמפורט </w:t>
      </w:r>
      <w:r>
        <w:rPr>
          <w:rFonts w:hint="cs"/>
          <w:szCs w:val="24"/>
          <w:rtl/>
          <w14:textOutline w14:w="9525" w14:cap="rnd" w14:cmpd="sng" w14:algn="ctr">
            <w14:noFill/>
            <w14:prstDash w14:val="solid"/>
            <w14:bevel/>
          </w14:textOutline>
        </w:rPr>
        <w:t>בסעיפים 7.2 עד 7.4</w:t>
      </w:r>
      <w:r w:rsidRPr="003865E0">
        <w:rPr>
          <w:szCs w:val="24"/>
          <w:rtl/>
          <w14:textOutline w14:w="9525" w14:cap="rnd" w14:cmpd="sng" w14:algn="ctr">
            <w14:noFill/>
            <w14:prstDash w14:val="solid"/>
            <w14:bevel/>
          </w14:textOutline>
        </w:rPr>
        <w:t xml:space="preserve"> </w:t>
      </w:r>
      <w:r w:rsidRPr="003865E0">
        <w:rPr>
          <w:rFonts w:hint="eastAsia"/>
          <w:szCs w:val="24"/>
          <w:rtl/>
          <w14:textOutline w14:w="9525" w14:cap="rnd" w14:cmpd="sng" w14:algn="ctr">
            <w14:noFill/>
            <w14:prstDash w14:val="solid"/>
            <w14:bevel/>
          </w14:textOutline>
        </w:rPr>
        <w:t>ודירוג</w:t>
      </w:r>
      <w:r w:rsidRPr="003865E0">
        <w:rPr>
          <w:szCs w:val="24"/>
          <w:rtl/>
          <w14:textOutline w14:w="9525" w14:cap="rnd" w14:cmpd="sng" w14:algn="ctr">
            <w14:noFill/>
            <w14:prstDash w14:val="solid"/>
            <w14:bevel/>
          </w14:textOutline>
        </w:rPr>
        <w:t xml:space="preserve"> </w:t>
      </w:r>
      <w:r w:rsidRPr="003865E0">
        <w:rPr>
          <w:rFonts w:hint="eastAsia"/>
          <w:szCs w:val="24"/>
          <w:rtl/>
          <w14:textOutline w14:w="9525" w14:cap="rnd" w14:cmpd="sng" w14:algn="ctr">
            <w14:noFill/>
            <w14:prstDash w14:val="solid"/>
            <w14:bevel/>
          </w14:textOutline>
        </w:rPr>
        <w:t>יתר</w:t>
      </w:r>
      <w:r w:rsidRPr="003865E0">
        <w:rPr>
          <w:szCs w:val="24"/>
          <w:rtl/>
          <w14:textOutline w14:w="9525" w14:cap="rnd" w14:cmpd="sng" w14:algn="ctr">
            <w14:noFill/>
            <w14:prstDash w14:val="solid"/>
            <w14:bevel/>
          </w14:textOutline>
        </w:rPr>
        <w:t xml:space="preserve"> </w:t>
      </w:r>
      <w:r w:rsidRPr="003865E0">
        <w:rPr>
          <w:rFonts w:hint="eastAsia"/>
          <w:szCs w:val="24"/>
          <w:rtl/>
          <w14:textOutline w14:w="9525" w14:cap="rnd" w14:cmpd="sng" w14:algn="ctr">
            <w14:noFill/>
            <w14:prstDash w14:val="solid"/>
            <w14:bevel/>
          </w14:textOutline>
        </w:rPr>
        <w:t>הבקשות</w:t>
      </w:r>
      <w:r w:rsidRPr="003865E0">
        <w:rPr>
          <w:szCs w:val="24"/>
          <w:rtl/>
          <w14:textOutline w14:w="9525" w14:cap="rnd" w14:cmpd="sng" w14:algn="ctr">
            <w14:noFill/>
            <w14:prstDash w14:val="solid"/>
            <w14:bevel/>
          </w14:textOutline>
        </w:rPr>
        <w:t xml:space="preserve"> </w:t>
      </w:r>
      <w:r w:rsidRPr="003865E0">
        <w:rPr>
          <w:rFonts w:hint="eastAsia"/>
          <w:szCs w:val="24"/>
          <w:rtl/>
          <w14:textOutline w14:w="9525" w14:cap="rnd" w14:cmpd="sng" w14:algn="ctr">
            <w14:noFill/>
            <w14:prstDash w14:val="solid"/>
            <w14:bevel/>
          </w14:textOutline>
        </w:rPr>
        <w:t>כמפורט</w:t>
      </w:r>
      <w:r w:rsidRPr="003865E0">
        <w:rPr>
          <w:szCs w:val="24"/>
          <w:rtl/>
          <w14:textOutline w14:w="9525" w14:cap="rnd" w14:cmpd="sng" w14:algn="ctr">
            <w14:noFill/>
            <w14:prstDash w14:val="solid"/>
            <w14:bevel/>
          </w14:textOutline>
        </w:rPr>
        <w:t xml:space="preserve"> </w:t>
      </w:r>
      <w:r w:rsidRPr="00E25198">
        <w:rPr>
          <w:szCs w:val="24"/>
          <w:rtl/>
          <w14:textOutline w14:w="9525" w14:cap="rnd" w14:cmpd="sng" w14:algn="ctr">
            <w14:noFill/>
            <w14:prstDash w14:val="solid"/>
            <w14:bevel/>
          </w14:textOutline>
        </w:rPr>
        <w:t xml:space="preserve">בסעיף 7.4 </w:t>
      </w:r>
      <w:r w:rsidRPr="00E25198">
        <w:rPr>
          <w:rFonts w:hint="eastAsia"/>
          <w:szCs w:val="24"/>
          <w:rtl/>
          <w14:textOutline w14:w="9525" w14:cap="rnd" w14:cmpd="sng" w14:algn="ctr">
            <w14:noFill/>
            <w14:prstDash w14:val="solid"/>
            <w14:bevel/>
          </w14:textOutline>
        </w:rPr>
        <w:t>ישתנה</w:t>
      </w:r>
      <w:r w:rsidRPr="00B90D85">
        <w:rPr>
          <w:szCs w:val="24"/>
          <w:rtl/>
          <w14:textOutline w14:w="9525" w14:cap="rnd" w14:cmpd="sng" w14:algn="ctr">
            <w14:noFill/>
            <w14:prstDash w14:val="solid"/>
            <w14:bevel/>
          </w14:textOutline>
        </w:rPr>
        <w:t xml:space="preserve"> </w:t>
      </w:r>
      <w:r w:rsidRPr="00B90D85">
        <w:rPr>
          <w:rFonts w:hint="eastAsia"/>
          <w:szCs w:val="24"/>
          <w:rtl/>
          <w14:textOutline w14:w="9525" w14:cap="rnd" w14:cmpd="sng" w14:algn="ctr">
            <w14:noFill/>
            <w14:prstDash w14:val="solid"/>
            <w14:bevel/>
          </w14:textOutline>
        </w:rPr>
        <w:t>בהתאם</w:t>
      </w:r>
      <w:r>
        <w:rPr>
          <w:rFonts w:hint="cs"/>
          <w:szCs w:val="24"/>
          <w:rtl/>
          <w14:textOutline w14:w="9525" w14:cap="rnd" w14:cmpd="sng" w14:algn="ctr">
            <w14:noFill/>
            <w14:prstDash w14:val="solid"/>
            <w14:bevel/>
          </w14:textOutline>
        </w:rPr>
        <w:t xml:space="preserve">. למען הסר ספק, יובהר כי בכל מקרה בקשה שאושרה ועמדה בכל התנאים המפורטים בסעיף 9 לא יפגע אישורה בעקבות הדרוג החדש. </w:t>
      </w:r>
      <w:r w:rsidRPr="003865E0">
        <w:rPr>
          <w:rFonts w:hint="eastAsia"/>
          <w:szCs w:val="24"/>
          <w:rtl/>
          <w14:textOutline w14:w="9525" w14:cap="rnd" w14:cmpd="sng" w14:algn="ctr">
            <w14:noFill/>
            <w14:prstDash w14:val="solid"/>
            <w14:bevel/>
          </w14:textOutline>
        </w:rPr>
        <w:t>הודעה</w:t>
      </w:r>
      <w:r w:rsidRPr="003865E0">
        <w:rPr>
          <w:szCs w:val="24"/>
          <w:rtl/>
          <w14:textOutline w14:w="9525" w14:cap="rnd" w14:cmpd="sng" w14:algn="ctr">
            <w14:noFill/>
            <w14:prstDash w14:val="solid"/>
            <w14:bevel/>
          </w14:textOutline>
        </w:rPr>
        <w:t xml:space="preserve"> </w:t>
      </w:r>
      <w:r w:rsidRPr="003865E0">
        <w:rPr>
          <w:rFonts w:hint="eastAsia"/>
          <w:szCs w:val="24"/>
          <w:rtl/>
          <w14:textOutline w14:w="9525" w14:cap="rnd" w14:cmpd="sng" w14:algn="ctr">
            <w14:noFill/>
            <w14:prstDash w14:val="solid"/>
            <w14:bevel/>
          </w14:textOutline>
        </w:rPr>
        <w:t>על</w:t>
      </w:r>
      <w:r w:rsidRPr="003865E0">
        <w:rPr>
          <w:szCs w:val="24"/>
          <w:rtl/>
          <w14:textOutline w14:w="9525" w14:cap="rnd" w14:cmpd="sng" w14:algn="ctr">
            <w14:noFill/>
            <w14:prstDash w14:val="solid"/>
            <w14:bevel/>
          </w14:textOutline>
        </w:rPr>
        <w:t xml:space="preserve"> </w:t>
      </w:r>
      <w:r w:rsidRPr="003865E0">
        <w:rPr>
          <w:rFonts w:hint="eastAsia"/>
          <w:szCs w:val="24"/>
          <w:rtl/>
          <w14:textOutline w14:w="9525" w14:cap="rnd" w14:cmpd="sng" w14:algn="ctr">
            <w14:noFill/>
            <w14:prstDash w14:val="solid"/>
            <w14:bevel/>
          </w14:textOutline>
        </w:rPr>
        <w:t>אישור</w:t>
      </w:r>
      <w:r w:rsidRPr="003865E0">
        <w:rPr>
          <w:szCs w:val="24"/>
          <w:rtl/>
          <w14:textOutline w14:w="9525" w14:cap="rnd" w14:cmpd="sng" w14:algn="ctr">
            <w14:noFill/>
            <w14:prstDash w14:val="solid"/>
            <w14:bevel/>
          </w14:textOutline>
        </w:rPr>
        <w:t xml:space="preserve"> </w:t>
      </w:r>
      <w:r w:rsidRPr="003865E0">
        <w:rPr>
          <w:rFonts w:hint="eastAsia"/>
          <w:szCs w:val="24"/>
          <w:rtl/>
          <w14:textOutline w14:w="9525" w14:cap="rnd" w14:cmpd="sng" w14:algn="ctr">
            <w14:noFill/>
            <w14:prstDash w14:val="solid"/>
            <w14:bevel/>
          </w14:textOutline>
        </w:rPr>
        <w:t>זכאות</w:t>
      </w:r>
      <w:r w:rsidRPr="003865E0">
        <w:rPr>
          <w:szCs w:val="24"/>
          <w:rtl/>
          <w14:textOutline w14:w="9525" w14:cap="rnd" w14:cmpd="sng" w14:algn="ctr">
            <w14:noFill/>
            <w14:prstDash w14:val="solid"/>
            <w14:bevel/>
          </w14:textOutline>
        </w:rPr>
        <w:t xml:space="preserve"> </w:t>
      </w:r>
      <w:r w:rsidRPr="003865E0">
        <w:rPr>
          <w:rFonts w:hint="eastAsia"/>
          <w:szCs w:val="24"/>
          <w:rtl/>
          <w14:textOutline w14:w="9525" w14:cap="rnd" w14:cmpd="sng" w14:algn="ctr">
            <w14:noFill/>
            <w14:prstDash w14:val="solid"/>
            <w14:bevel/>
          </w14:textOutline>
        </w:rPr>
        <w:t>תינתן</w:t>
      </w:r>
      <w:r w:rsidRPr="003865E0">
        <w:rPr>
          <w:szCs w:val="24"/>
          <w:rtl/>
          <w14:textOutline w14:w="9525" w14:cap="rnd" w14:cmpd="sng" w14:algn="ctr">
            <w14:noFill/>
            <w14:prstDash w14:val="solid"/>
            <w14:bevel/>
          </w14:textOutline>
        </w:rPr>
        <w:t xml:space="preserve"> </w:t>
      </w:r>
      <w:r w:rsidRPr="003865E0">
        <w:rPr>
          <w:rFonts w:hint="eastAsia"/>
          <w:szCs w:val="24"/>
          <w:rtl/>
          <w14:textOutline w14:w="9525" w14:cap="rnd" w14:cmpd="sng" w14:algn="ctr">
            <w14:noFill/>
            <w14:prstDash w14:val="solid"/>
            <w14:bevel/>
          </w14:textOutline>
        </w:rPr>
        <w:t>לבקשה</w:t>
      </w:r>
      <w:r w:rsidRPr="003865E0">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הבאה בתור בהתאם לדירוג החדש ובלבד שאישורה אינו מוביל לחריגה מהתקציב </w:t>
      </w:r>
      <w:r w:rsidRPr="00BF3E80">
        <w:rPr>
          <w:rFonts w:hint="eastAsia"/>
          <w:szCs w:val="24"/>
          <w:rtl/>
          <w14:textOutline w14:w="9525" w14:cap="rnd" w14:cmpd="sng" w14:algn="ctr">
            <w14:noFill/>
            <w14:prstDash w14:val="solid"/>
            <w14:bevel/>
          </w14:textOutline>
        </w:rPr>
        <w:t>שהוקצה</w:t>
      </w:r>
      <w:r w:rsidRPr="00BF3E80">
        <w:rPr>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בסעיף</w:t>
      </w:r>
      <w:r w:rsidRPr="00BF3E80">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3.</w:t>
      </w:r>
    </w:p>
    <w:p w14:paraId="58F9A1A7" w14:textId="77777777" w:rsidR="00834513" w:rsidRDefault="00834513" w:rsidP="00834513">
      <w:pPr>
        <w:pStyle w:val="a3"/>
        <w:spacing w:line="360" w:lineRule="auto"/>
        <w:ind w:left="935"/>
        <w:jc w:val="both"/>
        <w:rPr>
          <w:szCs w:val="24"/>
        </w:rPr>
      </w:pPr>
    </w:p>
    <w:p w14:paraId="7BBB6B37" w14:textId="77777777" w:rsidR="00834513" w:rsidRPr="00BF3E80" w:rsidRDefault="00834513" w:rsidP="00834513">
      <w:pPr>
        <w:pStyle w:val="20"/>
        <w:numPr>
          <w:ilvl w:val="0"/>
          <w:numId w:val="3"/>
        </w:numPr>
        <w:spacing w:after="120" w:line="360" w:lineRule="auto"/>
        <w:ind w:left="368"/>
        <w:rPr>
          <w:rFonts w:ascii="Sakkal Majalla" w:hAnsi="Sakkal Majalla"/>
          <w:szCs w:val="24"/>
          <w:rtl/>
        </w:rPr>
      </w:pPr>
      <w:r w:rsidRPr="00BF3E80">
        <w:rPr>
          <w:rFonts w:ascii="Sakkal Majalla" w:hAnsi="Sakkal Majalla" w:hint="cs"/>
          <w:szCs w:val="24"/>
          <w:rtl/>
        </w:rPr>
        <w:t xml:space="preserve">קביעת גובה המענק </w:t>
      </w:r>
    </w:p>
    <w:p w14:paraId="600D1E3B" w14:textId="77777777" w:rsidR="00834513" w:rsidRPr="00E25198" w:rsidRDefault="00834513" w:rsidP="00834513">
      <w:pPr>
        <w:pStyle w:val="a3"/>
        <w:numPr>
          <w:ilvl w:val="1"/>
          <w:numId w:val="3"/>
        </w:numPr>
        <w:spacing w:line="360" w:lineRule="auto"/>
        <w:ind w:left="935"/>
        <w:jc w:val="both"/>
        <w:rPr>
          <w:szCs w:val="24"/>
        </w:rPr>
      </w:pPr>
      <w:r w:rsidRPr="00BF3E80">
        <w:rPr>
          <w:rFonts w:hint="cs"/>
          <w:szCs w:val="24"/>
          <w:rtl/>
          <w14:textOutline w14:w="9525" w14:cap="rnd" w14:cmpd="sng" w14:algn="ctr">
            <w14:noFill/>
            <w14:prstDash w14:val="solid"/>
            <w14:bevel/>
          </w14:textOutline>
        </w:rPr>
        <w:t xml:space="preserve">סכום המענק לגבי כל בקשה יקבע </w:t>
      </w:r>
      <w:r w:rsidRPr="00E75FE9">
        <w:rPr>
          <w:rFonts w:hint="cs"/>
          <w:szCs w:val="24"/>
          <w:rtl/>
          <w14:textOutline w14:w="9525" w14:cap="rnd" w14:cmpd="sng" w14:algn="ctr">
            <w14:noFill/>
            <w14:prstDash w14:val="solid"/>
            <w14:bevel/>
          </w14:textOutline>
        </w:rPr>
        <w:t>בהתאם לתשלום הנוסף שעל הצרכן היה לשלם לבעל הרישיון בשל היותו צרכן מרוחק בגין כל מטר שיאושר והכל ב</w:t>
      </w:r>
      <w:r>
        <w:rPr>
          <w:rFonts w:hint="cs"/>
          <w:szCs w:val="24"/>
          <w:rtl/>
          <w14:textOutline w14:w="9525" w14:cap="rnd" w14:cmpd="sng" w14:algn="ctr">
            <w14:noFill/>
            <w14:prstDash w14:val="solid"/>
            <w14:bevel/>
          </w14:textOutline>
        </w:rPr>
        <w:t xml:space="preserve">התאם לשיטת </w:t>
      </w:r>
      <w:r>
        <w:rPr>
          <w:rFonts w:hint="cs"/>
          <w:szCs w:val="24"/>
          <w:rtl/>
          <w14:textOutline w14:w="9525" w14:cap="rnd" w14:cmpd="sng" w14:algn="ctr">
            <w14:noFill/>
            <w14:prstDash w14:val="solid"/>
            <w14:bevel/>
          </w14:textOutline>
        </w:rPr>
        <w:lastRenderedPageBreak/>
        <w:t>המדידה ולמפורט בהגדרת צרכן מרוחק שבסעיף 1.4.1 ולגבי קבוצת צרכנים מרוחקים כמפורט גם בסעיף 7.2</w:t>
      </w:r>
      <w:r>
        <w:rPr>
          <w:rFonts w:hint="cs"/>
          <w:szCs w:val="24"/>
          <w:rtl/>
        </w:rPr>
        <w:t xml:space="preserve">. למען הסר ספק יובהר כי </w:t>
      </w:r>
      <w:r w:rsidRPr="000D7B79">
        <w:rPr>
          <w:rFonts w:hint="cs"/>
          <w:szCs w:val="24"/>
          <w:rtl/>
        </w:rPr>
        <w:t>בקשה הכוללת מקטע או צרכן אשר בהתאם להחלטות המועצה לענייני גז טבעי</w:t>
      </w:r>
      <w:r>
        <w:rPr>
          <w:rFonts w:hint="cs"/>
          <w:szCs w:val="24"/>
          <w:rtl/>
        </w:rPr>
        <w:t>,</w:t>
      </w:r>
      <w:r w:rsidRPr="000D7B79">
        <w:rPr>
          <w:rFonts w:hint="cs"/>
          <w:szCs w:val="24"/>
          <w:rtl/>
        </w:rPr>
        <w:t xml:space="preserve"> חברת ההולכה, נתיבי גז טבעי לישראל בע"מ</w:t>
      </w:r>
      <w:r>
        <w:rPr>
          <w:rFonts w:hint="cs"/>
          <w:szCs w:val="24"/>
          <w:rtl/>
        </w:rPr>
        <w:t xml:space="preserve"> (נתג"ז)</w:t>
      </w:r>
      <w:r w:rsidRPr="000D7B79">
        <w:rPr>
          <w:rFonts w:hint="cs"/>
          <w:szCs w:val="24"/>
          <w:rtl/>
        </w:rPr>
        <w:t xml:space="preserve">, </w:t>
      </w:r>
      <w:r>
        <w:rPr>
          <w:rFonts w:hint="cs"/>
          <w:szCs w:val="24"/>
          <w:rtl/>
        </w:rPr>
        <w:t>צריכה לה</w:t>
      </w:r>
      <w:r w:rsidRPr="000D7B79">
        <w:rPr>
          <w:rFonts w:hint="cs"/>
          <w:szCs w:val="24"/>
          <w:rtl/>
        </w:rPr>
        <w:t>שתתף במימון חיבור מקטע או צרכן זה, אזי הסכום נשוא העניין יקוזז בעת קביעת גובה המענק.</w:t>
      </w:r>
    </w:p>
    <w:p w14:paraId="724DA402" w14:textId="77777777" w:rsidR="00834513" w:rsidRPr="00E25198" w:rsidRDefault="00834513" w:rsidP="00834513">
      <w:pPr>
        <w:pStyle w:val="a3"/>
        <w:numPr>
          <w:ilvl w:val="1"/>
          <w:numId w:val="3"/>
        </w:numPr>
        <w:spacing w:line="360" w:lineRule="auto"/>
        <w:ind w:left="935"/>
        <w:jc w:val="both"/>
        <w:rPr>
          <w:szCs w:val="24"/>
        </w:rPr>
      </w:pPr>
      <w:r>
        <w:rPr>
          <w:rFonts w:hint="cs"/>
          <w:szCs w:val="24"/>
          <w:rtl/>
        </w:rPr>
        <w:t>למרות האמור בסעיף 8.1 מספר המטרים המרבי שיאושר</w:t>
      </w:r>
      <w:r w:rsidRPr="00D90F6F">
        <w:rPr>
          <w:rFonts w:hint="cs"/>
          <w:szCs w:val="24"/>
          <w:rtl/>
        </w:rPr>
        <w:t xml:space="preserve"> </w:t>
      </w:r>
      <w:r w:rsidRPr="00D90F6F">
        <w:rPr>
          <w:rFonts w:hint="cs"/>
          <w:szCs w:val="24"/>
          <w:rtl/>
          <w14:textOutline w14:w="9525" w14:cap="rnd" w14:cmpd="sng" w14:algn="ctr">
            <w14:noFill/>
            <w14:prstDash w14:val="solid"/>
            <w14:bevel/>
          </w14:textOutline>
        </w:rPr>
        <w:t>עבור בקשה בודדת</w:t>
      </w:r>
      <w:r>
        <w:rPr>
          <w:rFonts w:hint="cs"/>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בין</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אם</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היא</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מתייחסת</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לצרכן</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בודד</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ובין</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אם</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לקבוצת</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צרכנים</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או</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למספר</w:t>
      </w:r>
      <w:r w:rsidRPr="00E25198">
        <w:rPr>
          <w:szCs w:val="24"/>
          <w:rtl/>
          <w14:textOutline w14:w="9525" w14:cap="rnd" w14:cmpd="sng" w14:algn="ctr">
            <w14:noFill/>
            <w14:prstDash w14:val="solid"/>
            <w14:bevel/>
          </w14:textOutline>
        </w:rPr>
        <w:t xml:space="preserve"> </w:t>
      </w:r>
      <w:r w:rsidRPr="00E25198">
        <w:rPr>
          <w:rFonts w:hint="eastAsia"/>
          <w:szCs w:val="24"/>
          <w:rtl/>
          <w14:textOutline w14:w="9525" w14:cap="rnd" w14:cmpd="sng" w14:algn="ctr">
            <w14:noFill/>
            <w14:prstDash w14:val="solid"/>
            <w14:bevel/>
          </w14:textOutline>
        </w:rPr>
        <w:t>מקטעים</w:t>
      </w:r>
      <w:r w:rsidRPr="00E25198">
        <w:rPr>
          <w:szCs w:val="24"/>
          <w:rtl/>
          <w14:textOutline w14:w="9525" w14:cap="rnd" w14:cmpd="sng" w14:algn="ctr">
            <w14:noFill/>
            <w14:prstDash w14:val="solid"/>
            <w14:bevel/>
          </w14:textOutline>
        </w:rPr>
        <w:t>,</w:t>
      </w:r>
      <w:r w:rsidRPr="00D900EF">
        <w:rPr>
          <w:szCs w:val="24"/>
          <w:rtl/>
          <w14:textOutline w14:w="9525" w14:cap="rnd" w14:cmpd="sng" w14:algn="ctr">
            <w14:noFill/>
            <w14:prstDash w14:val="solid"/>
            <w14:bevel/>
          </w14:textOutline>
        </w:rPr>
        <w:t xml:space="preserve"> </w:t>
      </w:r>
      <w:r w:rsidRPr="00D900EF">
        <w:rPr>
          <w:rFonts w:hint="eastAsia"/>
          <w:szCs w:val="24"/>
          <w:rtl/>
          <w14:textOutline w14:w="9525" w14:cap="rnd" w14:cmpd="sng" w14:algn="ctr">
            <w14:noFill/>
            <w14:prstDash w14:val="solid"/>
            <w14:bevel/>
          </w14:textOutline>
        </w:rPr>
        <w:t>לא</w:t>
      </w:r>
      <w:r w:rsidRPr="00D90F6F">
        <w:rPr>
          <w:rFonts w:hint="cs"/>
          <w:szCs w:val="24"/>
          <w:rtl/>
          <w14:textOutline w14:w="9525" w14:cap="rnd" w14:cmpd="sng" w14:algn="ctr">
            <w14:noFill/>
            <w14:prstDash w14:val="solid"/>
            <w14:bevel/>
          </w14:textOutline>
        </w:rPr>
        <w:t xml:space="preserve"> יעלה על </w:t>
      </w:r>
      <w:r w:rsidRPr="00D90F6F">
        <w:rPr>
          <w:szCs w:val="24"/>
          <w:rtl/>
          <w14:textOutline w14:w="9525" w14:cap="rnd" w14:cmpd="sng" w14:algn="ctr">
            <w14:noFill/>
            <w14:prstDash w14:val="solid"/>
            <w14:bevel/>
          </w14:textOutline>
        </w:rPr>
        <w:t xml:space="preserve">20 </w:t>
      </w:r>
      <w:r w:rsidRPr="00D90F6F">
        <w:rPr>
          <w:rFonts w:hint="eastAsia"/>
          <w:szCs w:val="24"/>
          <w:rtl/>
          <w14:textOutline w14:w="9525" w14:cap="rnd" w14:cmpd="sng" w14:algn="ctr">
            <w14:noFill/>
            <w14:prstDash w14:val="solid"/>
            <w14:bevel/>
          </w14:textOutline>
        </w:rPr>
        <w:t>ק</w:t>
      </w:r>
      <w:r w:rsidRPr="00D90F6F">
        <w:rPr>
          <w:szCs w:val="24"/>
          <w:rtl/>
          <w14:textOutline w14:w="9525" w14:cap="rnd" w14:cmpd="sng" w14:algn="ctr">
            <w14:noFill/>
            <w14:prstDash w14:val="solid"/>
            <w14:bevel/>
          </w14:textOutline>
        </w:rPr>
        <w:t>"מ</w:t>
      </w:r>
      <w:r w:rsidRPr="00D90F6F">
        <w:rPr>
          <w:rFonts w:hint="cs"/>
          <w:szCs w:val="24"/>
          <w:rtl/>
        </w:rPr>
        <w:t xml:space="preserve"> גם בבקשות בהן המקטע</w:t>
      </w:r>
      <w:r>
        <w:rPr>
          <w:rFonts w:hint="cs"/>
          <w:szCs w:val="24"/>
          <w:rtl/>
        </w:rPr>
        <w:t xml:space="preserve"> או צרוף </w:t>
      </w:r>
      <w:r w:rsidRPr="00E25198">
        <w:rPr>
          <w:rFonts w:hint="cs"/>
          <w:szCs w:val="24"/>
          <w:rtl/>
        </w:rPr>
        <w:t>המקטעים הכולל חורג מהיקף זה.</w:t>
      </w:r>
    </w:p>
    <w:p w14:paraId="2799D41E" w14:textId="77777777" w:rsidR="00834513" w:rsidRPr="00D900EF" w:rsidRDefault="00834513" w:rsidP="00834513">
      <w:pPr>
        <w:pStyle w:val="a3"/>
        <w:numPr>
          <w:ilvl w:val="1"/>
          <w:numId w:val="3"/>
        </w:numPr>
        <w:spacing w:line="360" w:lineRule="auto"/>
        <w:ind w:left="935"/>
        <w:jc w:val="both"/>
        <w:rPr>
          <w:szCs w:val="24"/>
        </w:rPr>
      </w:pPr>
      <w:r w:rsidRPr="00BF3E80">
        <w:rPr>
          <w:szCs w:val="24"/>
          <w:rtl/>
        </w:rPr>
        <w:t xml:space="preserve">יובהר, כי לא יינתן מענק בגין מקטע אשר קיבל תוספת תשלום במסגרת הסכם כלשהו עם </w:t>
      </w:r>
      <w:r w:rsidRPr="00B73DC8">
        <w:rPr>
          <w:szCs w:val="24"/>
          <w:rtl/>
        </w:rPr>
        <w:t>המשרד</w:t>
      </w:r>
      <w:r>
        <w:rPr>
          <w:rFonts w:hint="cs"/>
          <w:szCs w:val="24"/>
          <w:rtl/>
        </w:rPr>
        <w:t xml:space="preserve">. </w:t>
      </w:r>
    </w:p>
    <w:p w14:paraId="536B523F" w14:textId="77777777" w:rsidR="00834513" w:rsidRPr="00E75FE9" w:rsidRDefault="00834513" w:rsidP="00834513">
      <w:pPr>
        <w:pStyle w:val="a3"/>
        <w:numPr>
          <w:ilvl w:val="1"/>
          <w:numId w:val="3"/>
        </w:numPr>
        <w:spacing w:line="360" w:lineRule="auto"/>
        <w:ind w:left="935"/>
        <w:jc w:val="both"/>
        <w:rPr>
          <w:szCs w:val="24"/>
          <w:rtl/>
        </w:rPr>
      </w:pPr>
      <w:r w:rsidRPr="00E25198">
        <w:rPr>
          <w:rFonts w:hint="eastAsia"/>
          <w:szCs w:val="24"/>
          <w:rtl/>
        </w:rPr>
        <w:t>קיבל</w:t>
      </w:r>
      <w:r w:rsidRPr="00E25198">
        <w:rPr>
          <w:szCs w:val="24"/>
          <w:rtl/>
        </w:rPr>
        <w:t xml:space="preserve"> </w:t>
      </w:r>
      <w:r w:rsidRPr="00E25198">
        <w:rPr>
          <w:rFonts w:hint="eastAsia"/>
          <w:szCs w:val="24"/>
          <w:rtl/>
        </w:rPr>
        <w:t>בעל</w:t>
      </w:r>
      <w:r w:rsidRPr="00E25198">
        <w:rPr>
          <w:szCs w:val="24"/>
          <w:rtl/>
        </w:rPr>
        <w:t xml:space="preserve"> </w:t>
      </w:r>
      <w:r w:rsidRPr="00E25198">
        <w:rPr>
          <w:rFonts w:hint="eastAsia"/>
          <w:szCs w:val="24"/>
          <w:rtl/>
        </w:rPr>
        <w:t>רישיון</w:t>
      </w:r>
      <w:r w:rsidRPr="00E25198">
        <w:rPr>
          <w:szCs w:val="24"/>
          <w:rtl/>
        </w:rPr>
        <w:t xml:space="preserve"> </w:t>
      </w:r>
      <w:r w:rsidRPr="00E75FE9">
        <w:rPr>
          <w:szCs w:val="24"/>
          <w:rtl/>
        </w:rPr>
        <w:t xml:space="preserve">תשלום בגין חיבור צרכן מרוחק לפי הסכם </w:t>
      </w:r>
      <w:r w:rsidRPr="00E75FE9">
        <w:rPr>
          <w:rFonts w:hint="eastAsia"/>
          <w:szCs w:val="24"/>
          <w:rtl/>
        </w:rPr>
        <w:t>חלוקה</w:t>
      </w:r>
      <w:r w:rsidRPr="00E75FE9">
        <w:rPr>
          <w:szCs w:val="24"/>
          <w:rtl/>
        </w:rPr>
        <w:t xml:space="preserve"> </w:t>
      </w:r>
      <w:r w:rsidRPr="00E75FE9">
        <w:rPr>
          <w:rFonts w:hint="eastAsia"/>
          <w:szCs w:val="24"/>
          <w:rtl/>
        </w:rPr>
        <w:t>שנחתם</w:t>
      </w:r>
      <w:r w:rsidRPr="00E75FE9">
        <w:rPr>
          <w:szCs w:val="24"/>
          <w:rtl/>
        </w:rPr>
        <w:t xml:space="preserve"> </w:t>
      </w:r>
      <w:r w:rsidRPr="00E75FE9">
        <w:rPr>
          <w:rFonts w:hint="eastAsia"/>
          <w:szCs w:val="24"/>
          <w:rtl/>
        </w:rPr>
        <w:t>עם</w:t>
      </w:r>
      <w:r w:rsidRPr="00E75FE9">
        <w:rPr>
          <w:szCs w:val="24"/>
          <w:rtl/>
        </w:rPr>
        <w:t xml:space="preserve"> </w:t>
      </w:r>
      <w:r w:rsidRPr="00E75FE9">
        <w:rPr>
          <w:rFonts w:hint="eastAsia"/>
          <w:szCs w:val="24"/>
          <w:rtl/>
        </w:rPr>
        <w:t>צרכן</w:t>
      </w:r>
      <w:r w:rsidRPr="00E75FE9">
        <w:rPr>
          <w:szCs w:val="24"/>
          <w:rtl/>
        </w:rPr>
        <w:t xml:space="preserve"> </w:t>
      </w:r>
      <w:r w:rsidRPr="00E75FE9">
        <w:rPr>
          <w:rFonts w:hint="eastAsia"/>
          <w:szCs w:val="24"/>
          <w:rtl/>
        </w:rPr>
        <w:t>מרוחק</w:t>
      </w:r>
      <w:r w:rsidRPr="00E75FE9">
        <w:rPr>
          <w:szCs w:val="24"/>
          <w:rtl/>
        </w:rPr>
        <w:t xml:space="preserve"> </w:t>
      </w:r>
      <w:r w:rsidRPr="00E75FE9">
        <w:rPr>
          <w:rFonts w:hint="eastAsia"/>
          <w:szCs w:val="24"/>
          <w:rtl/>
        </w:rPr>
        <w:t>הכלול</w:t>
      </w:r>
      <w:r w:rsidRPr="00E75FE9">
        <w:rPr>
          <w:szCs w:val="24"/>
          <w:rtl/>
        </w:rPr>
        <w:t xml:space="preserve"> </w:t>
      </w:r>
      <w:r w:rsidRPr="00E75FE9">
        <w:rPr>
          <w:rFonts w:hint="eastAsia"/>
          <w:szCs w:val="24"/>
          <w:rtl/>
        </w:rPr>
        <w:t>בבקשה</w:t>
      </w:r>
      <w:r w:rsidRPr="00E75FE9">
        <w:rPr>
          <w:rFonts w:hint="cs"/>
          <w:szCs w:val="24"/>
          <w:rtl/>
        </w:rPr>
        <w:t xml:space="preserve"> או שנחתם עם צרכן מרוחק אשר יחובר למקטע שאושר בבקשה</w:t>
      </w:r>
      <w:r w:rsidRPr="00E75FE9">
        <w:rPr>
          <w:szCs w:val="24"/>
          <w:rtl/>
        </w:rPr>
        <w:t xml:space="preserve">, </w:t>
      </w:r>
      <w:r w:rsidRPr="00E75FE9">
        <w:rPr>
          <w:rFonts w:hint="eastAsia"/>
          <w:szCs w:val="24"/>
          <w:rtl/>
        </w:rPr>
        <w:t>תשלום</w:t>
      </w:r>
      <w:r w:rsidRPr="00E75FE9">
        <w:rPr>
          <w:szCs w:val="24"/>
          <w:rtl/>
        </w:rPr>
        <w:t xml:space="preserve"> </w:t>
      </w:r>
      <w:r w:rsidRPr="00E75FE9">
        <w:rPr>
          <w:rFonts w:hint="eastAsia"/>
          <w:szCs w:val="24"/>
          <w:rtl/>
        </w:rPr>
        <w:t>זה</w:t>
      </w:r>
      <w:r w:rsidRPr="00E75FE9">
        <w:rPr>
          <w:szCs w:val="24"/>
          <w:rtl/>
        </w:rPr>
        <w:t xml:space="preserve"> </w:t>
      </w:r>
      <w:r w:rsidRPr="00E75FE9">
        <w:rPr>
          <w:rFonts w:hint="eastAsia"/>
          <w:szCs w:val="24"/>
          <w:rtl/>
        </w:rPr>
        <w:t>יקוזז</w:t>
      </w:r>
      <w:r w:rsidRPr="00E75FE9">
        <w:rPr>
          <w:szCs w:val="24"/>
          <w:rtl/>
        </w:rPr>
        <w:t xml:space="preserve"> </w:t>
      </w:r>
      <w:r w:rsidRPr="00E75FE9">
        <w:rPr>
          <w:rFonts w:hint="eastAsia"/>
          <w:szCs w:val="24"/>
          <w:rtl/>
        </w:rPr>
        <w:t>בעת</w:t>
      </w:r>
      <w:r w:rsidRPr="00E75FE9">
        <w:rPr>
          <w:szCs w:val="24"/>
          <w:rtl/>
        </w:rPr>
        <w:t xml:space="preserve"> </w:t>
      </w:r>
      <w:r w:rsidRPr="00E75FE9">
        <w:rPr>
          <w:rFonts w:hint="eastAsia"/>
          <w:szCs w:val="24"/>
          <w:rtl/>
        </w:rPr>
        <w:t>קביעת</w:t>
      </w:r>
      <w:r w:rsidRPr="00E75FE9">
        <w:rPr>
          <w:szCs w:val="24"/>
          <w:rtl/>
        </w:rPr>
        <w:t xml:space="preserve"> </w:t>
      </w:r>
      <w:r w:rsidRPr="00E75FE9">
        <w:rPr>
          <w:rFonts w:hint="eastAsia"/>
          <w:szCs w:val="24"/>
          <w:rtl/>
        </w:rPr>
        <w:t>גובה</w:t>
      </w:r>
      <w:r w:rsidRPr="00E75FE9">
        <w:rPr>
          <w:szCs w:val="24"/>
          <w:rtl/>
        </w:rPr>
        <w:t xml:space="preserve"> </w:t>
      </w:r>
      <w:r w:rsidRPr="00E75FE9">
        <w:rPr>
          <w:rFonts w:hint="eastAsia"/>
          <w:szCs w:val="24"/>
          <w:rtl/>
        </w:rPr>
        <w:t>המענק</w:t>
      </w:r>
      <w:r w:rsidRPr="00E75FE9">
        <w:rPr>
          <w:szCs w:val="24"/>
          <w:rtl/>
        </w:rPr>
        <w:t>.</w:t>
      </w:r>
    </w:p>
    <w:p w14:paraId="573F2270" w14:textId="77777777" w:rsidR="00834513" w:rsidRPr="00E25198" w:rsidRDefault="00834513" w:rsidP="00834513">
      <w:pPr>
        <w:pStyle w:val="a3"/>
        <w:numPr>
          <w:ilvl w:val="1"/>
          <w:numId w:val="3"/>
        </w:numPr>
        <w:spacing w:line="360" w:lineRule="auto"/>
        <w:ind w:left="935"/>
        <w:jc w:val="both"/>
        <w:rPr>
          <w:szCs w:val="24"/>
        </w:rPr>
      </w:pPr>
      <w:r w:rsidRPr="00E25198">
        <w:rPr>
          <w:rFonts w:hint="cs"/>
          <w:b/>
          <w:bCs/>
          <w:szCs w:val="24"/>
          <w:rtl/>
          <w14:textOutline w14:w="9525" w14:cap="rnd" w14:cmpd="sng" w14:algn="ctr">
            <w14:noFill/>
            <w14:prstDash w14:val="solid"/>
            <w14:bevel/>
          </w14:textOutline>
        </w:rPr>
        <w:t xml:space="preserve"> </w:t>
      </w:r>
      <w:r w:rsidRPr="008D011F">
        <w:rPr>
          <w:rFonts w:hint="cs"/>
          <w:szCs w:val="24"/>
          <w:rtl/>
        </w:rPr>
        <w:t xml:space="preserve">המענק </w:t>
      </w:r>
      <w:r w:rsidRPr="00464701">
        <w:rPr>
          <w:rFonts w:hint="eastAsia"/>
          <w:szCs w:val="24"/>
          <w:rtl/>
        </w:rPr>
        <w:t>יקבע</w:t>
      </w:r>
      <w:r w:rsidRPr="00464701">
        <w:rPr>
          <w:szCs w:val="24"/>
          <w:rtl/>
        </w:rPr>
        <w:t xml:space="preserve"> בהתאם למכפלת המטרים המאושרים בתעריף למטר </w:t>
      </w:r>
      <w:r w:rsidRPr="00464701">
        <w:rPr>
          <w:rFonts w:hint="eastAsia"/>
          <w:szCs w:val="24"/>
          <w:rtl/>
          <w14:textOutline w14:w="9525" w14:cap="rnd" w14:cmpd="sng" w14:algn="ctr">
            <w14:noFill/>
            <w14:prstDash w14:val="solid"/>
            <w14:bevel/>
          </w14:textOutline>
        </w:rPr>
        <w:t>שעל</w:t>
      </w:r>
      <w:r w:rsidRPr="00464701">
        <w:rPr>
          <w:szCs w:val="24"/>
          <w:rtl/>
          <w14:textOutline w14:w="9525" w14:cap="rnd" w14:cmpd="sng" w14:algn="ctr">
            <w14:noFill/>
            <w14:prstDash w14:val="solid"/>
            <w14:bevel/>
          </w14:textOutline>
        </w:rPr>
        <w:t xml:space="preserve"> הצרכן המרוחק היה </w:t>
      </w:r>
      <w:r w:rsidRPr="00464701">
        <w:rPr>
          <w:rFonts w:hint="eastAsia"/>
          <w:szCs w:val="24"/>
          <w:rtl/>
          <w14:textOutline w14:w="9525" w14:cap="rnd" w14:cmpd="sng" w14:algn="ctr">
            <w14:noFill/>
            <w14:prstDash w14:val="solid"/>
            <w14:bevel/>
          </w14:textOutline>
        </w:rPr>
        <w:t>לשלם</w:t>
      </w:r>
      <w:r w:rsidRPr="00464701">
        <w:rPr>
          <w:szCs w:val="24"/>
          <w:rtl/>
          <w14:textOutline w14:w="9525" w14:cap="rnd" w14:cmpd="sng" w14:algn="ctr">
            <w14:noFill/>
            <w14:prstDash w14:val="solid"/>
            <w14:bevel/>
          </w14:textOutline>
        </w:rPr>
        <w:t xml:space="preserve"> לבעל הרישיון בשל היותו צרכן מרוחק והכל בכפוף </w:t>
      </w:r>
      <w:r w:rsidRPr="00464701">
        <w:rPr>
          <w:rFonts w:hint="eastAsia"/>
          <w:szCs w:val="24"/>
          <w:rtl/>
        </w:rPr>
        <w:t>להוראות</w:t>
      </w:r>
      <w:r w:rsidRPr="00464701">
        <w:rPr>
          <w:szCs w:val="24"/>
          <w:rtl/>
        </w:rPr>
        <w:t xml:space="preserve"> </w:t>
      </w:r>
      <w:r w:rsidRPr="00464701">
        <w:rPr>
          <w:rFonts w:hint="eastAsia"/>
          <w:szCs w:val="24"/>
          <w:rtl/>
        </w:rPr>
        <w:t>הסכם</w:t>
      </w:r>
      <w:r w:rsidRPr="00464701">
        <w:rPr>
          <w:rFonts w:ascii="Sakkal Majalla" w:hAnsi="Sakkal Majalla"/>
          <w:szCs w:val="24"/>
          <w:rtl/>
        </w:rPr>
        <w:t xml:space="preserve"> </w:t>
      </w:r>
      <w:r w:rsidRPr="00464701">
        <w:rPr>
          <w:rFonts w:hint="eastAsia"/>
          <w:szCs w:val="24"/>
          <w:rtl/>
        </w:rPr>
        <w:t>החלוקה</w:t>
      </w:r>
      <w:r w:rsidRPr="00464701">
        <w:rPr>
          <w:szCs w:val="24"/>
          <w:rtl/>
        </w:rPr>
        <w:t>,</w:t>
      </w:r>
      <w:r w:rsidRPr="00464701">
        <w:rPr>
          <w:rFonts w:ascii="Sakkal Majalla" w:hAnsi="Sakkal Majalla"/>
          <w:szCs w:val="24"/>
          <w:rtl/>
        </w:rPr>
        <w:t xml:space="preserve"> </w:t>
      </w:r>
      <w:r w:rsidRPr="00464701">
        <w:rPr>
          <w:rFonts w:hint="eastAsia"/>
          <w:szCs w:val="24"/>
          <w:rtl/>
        </w:rPr>
        <w:t>רישיון</w:t>
      </w:r>
      <w:r w:rsidRPr="00464701">
        <w:rPr>
          <w:rFonts w:ascii="Sakkal Majalla" w:hAnsi="Sakkal Majalla"/>
          <w:szCs w:val="24"/>
          <w:rtl/>
        </w:rPr>
        <w:t xml:space="preserve"> </w:t>
      </w:r>
      <w:r w:rsidRPr="00464701">
        <w:rPr>
          <w:rFonts w:hint="eastAsia"/>
          <w:szCs w:val="24"/>
          <w:rtl/>
        </w:rPr>
        <w:t>החלוקה</w:t>
      </w:r>
      <w:r w:rsidRPr="00464701">
        <w:rPr>
          <w:szCs w:val="24"/>
          <w:rtl/>
        </w:rPr>
        <w:t xml:space="preserve">, </w:t>
      </w:r>
      <w:r w:rsidRPr="00464701">
        <w:rPr>
          <w:rFonts w:hint="eastAsia"/>
          <w:szCs w:val="24"/>
          <w:rtl/>
        </w:rPr>
        <w:t>החלטות</w:t>
      </w:r>
      <w:r w:rsidRPr="00464701">
        <w:rPr>
          <w:szCs w:val="24"/>
          <w:rtl/>
        </w:rPr>
        <w:t xml:space="preserve"> </w:t>
      </w:r>
      <w:r w:rsidRPr="00464701">
        <w:rPr>
          <w:rFonts w:hint="eastAsia"/>
          <w:szCs w:val="24"/>
          <w:rtl/>
        </w:rPr>
        <w:t>המועצה</w:t>
      </w:r>
      <w:r w:rsidRPr="00464701">
        <w:rPr>
          <w:szCs w:val="24"/>
          <w:rtl/>
        </w:rPr>
        <w:t xml:space="preserve"> </w:t>
      </w:r>
      <w:r w:rsidRPr="00464701">
        <w:rPr>
          <w:rFonts w:hint="eastAsia"/>
          <w:szCs w:val="24"/>
          <w:rtl/>
        </w:rPr>
        <w:t>לענייני</w:t>
      </w:r>
      <w:r w:rsidRPr="00464701">
        <w:rPr>
          <w:szCs w:val="24"/>
          <w:rtl/>
        </w:rPr>
        <w:t xml:space="preserve"> </w:t>
      </w:r>
      <w:r w:rsidRPr="00464701">
        <w:rPr>
          <w:rFonts w:hint="eastAsia"/>
          <w:szCs w:val="24"/>
          <w:rtl/>
        </w:rPr>
        <w:t>משק</w:t>
      </w:r>
      <w:r w:rsidRPr="00464701">
        <w:rPr>
          <w:szCs w:val="24"/>
          <w:rtl/>
        </w:rPr>
        <w:t xml:space="preserve"> </w:t>
      </w:r>
      <w:r w:rsidRPr="00464701">
        <w:rPr>
          <w:rFonts w:hint="eastAsia"/>
          <w:szCs w:val="24"/>
          <w:rtl/>
        </w:rPr>
        <w:t>הגז</w:t>
      </w:r>
      <w:r w:rsidRPr="00464701">
        <w:rPr>
          <w:szCs w:val="24"/>
          <w:rtl/>
        </w:rPr>
        <w:t xml:space="preserve"> </w:t>
      </w:r>
      <w:r w:rsidRPr="00464701">
        <w:rPr>
          <w:rFonts w:hint="eastAsia"/>
          <w:szCs w:val="24"/>
          <w:rtl/>
        </w:rPr>
        <w:t>הטבעי</w:t>
      </w:r>
      <w:r>
        <w:rPr>
          <w:rFonts w:hint="cs"/>
          <w:szCs w:val="24"/>
          <w:rtl/>
        </w:rPr>
        <w:t xml:space="preserve"> </w:t>
      </w:r>
      <w:r w:rsidRPr="00464701">
        <w:rPr>
          <w:rFonts w:hint="eastAsia"/>
          <w:szCs w:val="24"/>
          <w:rtl/>
        </w:rPr>
        <w:t>והוראות</w:t>
      </w:r>
      <w:r w:rsidRPr="00E25198">
        <w:rPr>
          <w:rFonts w:hint="cs"/>
          <w:szCs w:val="24"/>
          <w:rtl/>
        </w:rPr>
        <w:t xml:space="preserve"> </w:t>
      </w:r>
      <w:r>
        <w:rPr>
          <w:rFonts w:hint="cs"/>
          <w:szCs w:val="24"/>
          <w:rtl/>
        </w:rPr>
        <w:t>מכרז</w:t>
      </w:r>
      <w:r w:rsidRPr="00E25198">
        <w:rPr>
          <w:rFonts w:hint="cs"/>
          <w:szCs w:val="24"/>
          <w:rtl/>
        </w:rPr>
        <w:t xml:space="preserve"> זה</w:t>
      </w:r>
      <w:r w:rsidRPr="00E25198">
        <w:rPr>
          <w:rFonts w:ascii="Sakkal Majalla" w:hAnsi="Sakkal Majalla" w:hint="cs"/>
          <w:szCs w:val="24"/>
          <w:rtl/>
          <w14:textOutline w14:w="9525" w14:cap="rnd" w14:cmpd="sng" w14:algn="ctr">
            <w14:noFill/>
            <w14:prstDash w14:val="solid"/>
            <w14:bevel/>
          </w14:textOutline>
        </w:rPr>
        <w:t>.</w:t>
      </w:r>
      <w:r>
        <w:rPr>
          <w:rFonts w:hint="cs"/>
          <w:szCs w:val="24"/>
          <w:rtl/>
        </w:rPr>
        <w:t xml:space="preserve"> </w:t>
      </w:r>
    </w:p>
    <w:p w14:paraId="2C18FD94" w14:textId="77777777" w:rsidR="00834513" w:rsidRPr="00E75FE9" w:rsidRDefault="00834513" w:rsidP="00834513">
      <w:pPr>
        <w:pStyle w:val="a3"/>
        <w:numPr>
          <w:ilvl w:val="1"/>
          <w:numId w:val="3"/>
        </w:numPr>
        <w:tabs>
          <w:tab w:val="left" w:pos="2494"/>
        </w:tabs>
        <w:spacing w:line="360" w:lineRule="auto"/>
        <w:ind w:left="935"/>
        <w:jc w:val="both"/>
        <w:rPr>
          <w:szCs w:val="24"/>
        </w:rPr>
      </w:pPr>
      <w:r w:rsidRPr="00E75FE9">
        <w:rPr>
          <w:rFonts w:hint="eastAsia"/>
          <w:szCs w:val="24"/>
          <w:rtl/>
          <w14:textOutline w14:w="9525" w14:cap="rnd" w14:cmpd="sng" w14:algn="ctr">
            <w14:noFill/>
            <w14:prstDash w14:val="solid"/>
            <w14:bevel/>
          </w14:textOutline>
        </w:rPr>
        <w:t>הוגשו</w:t>
      </w:r>
      <w:r w:rsidRPr="00E75FE9">
        <w:rPr>
          <w:szCs w:val="24"/>
          <w:rtl/>
          <w14:textOutline w14:w="9525" w14:cap="rnd" w14:cmpd="sng" w14:algn="ctr">
            <w14:noFill/>
            <w14:prstDash w14:val="solid"/>
            <w14:bevel/>
          </w14:textOutline>
        </w:rPr>
        <w:t xml:space="preserve"> על ידי בעל רישיון מספר בקשות אשר מחברות צרכנים שונים והמשרד מצא כי ניתן לחבר </w:t>
      </w:r>
      <w:r w:rsidRPr="00E75FE9">
        <w:rPr>
          <w:rFonts w:hint="cs"/>
          <w:szCs w:val="24"/>
          <w:rtl/>
          <w14:textOutline w14:w="9525" w14:cap="rnd" w14:cmpd="sng" w14:algn="ctr">
            <w14:noFill/>
            <w14:prstDash w14:val="solid"/>
            <w14:bevel/>
          </w14:textOutline>
        </w:rPr>
        <w:t>את ה</w:t>
      </w:r>
      <w:r w:rsidRPr="00E75FE9">
        <w:rPr>
          <w:szCs w:val="24"/>
          <w:rtl/>
          <w14:textOutline w14:w="9525" w14:cap="rnd" w14:cmpd="sng" w14:algn="ctr">
            <w14:noFill/>
            <w14:prstDash w14:val="solid"/>
            <w14:bevel/>
          </w14:textOutline>
        </w:rPr>
        <w:t xml:space="preserve">צרכנים </w:t>
      </w:r>
      <w:r w:rsidRPr="00E75FE9">
        <w:rPr>
          <w:rFonts w:hint="cs"/>
          <w:szCs w:val="24"/>
          <w:rtl/>
          <w14:textOutline w14:w="9525" w14:cap="rnd" w14:cmpd="sng" w14:algn="ctr">
            <w14:noFill/>
            <w14:prstDash w14:val="solid"/>
            <w14:bevel/>
          </w14:textOutline>
        </w:rPr>
        <w:t xml:space="preserve">המפורטים בבקשות </w:t>
      </w:r>
      <w:r>
        <w:rPr>
          <w:rFonts w:hint="cs"/>
          <w:szCs w:val="24"/>
          <w:rtl/>
          <w14:textOutline w14:w="9525" w14:cap="rnd" w14:cmpd="sng" w14:algn="ctr">
            <w14:noFill/>
            <w14:prstDash w14:val="solid"/>
            <w14:bevel/>
          </w14:textOutline>
        </w:rPr>
        <w:t xml:space="preserve">האמורות </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באמצעות</w:t>
      </w:r>
      <w:r w:rsidRPr="00E75FE9">
        <w:rPr>
          <w:szCs w:val="24"/>
          <w:rtl/>
          <w14:textOutline w14:w="9525" w14:cap="rnd" w14:cmpd="sng" w14:algn="ctr">
            <w14:noFill/>
            <w14:prstDash w14:val="solid"/>
            <w14:bevel/>
          </w14:textOutline>
        </w:rPr>
        <w:t xml:space="preserve"> </w:t>
      </w:r>
      <w:r w:rsidRPr="00E75FE9">
        <w:rPr>
          <w:rFonts w:hint="eastAsia"/>
          <w:szCs w:val="24"/>
          <w:rtl/>
          <w14:textOutline w14:w="9525" w14:cap="rnd" w14:cmpd="sng" w14:algn="ctr">
            <w14:noFill/>
            <w14:prstDash w14:val="solid"/>
            <w14:bevel/>
          </w14:textOutline>
        </w:rPr>
        <w:t>חלופה</w:t>
      </w:r>
      <w:r w:rsidRPr="00E75FE9">
        <w:rPr>
          <w:szCs w:val="24"/>
          <w:rtl/>
          <w14:textOutline w14:w="9525" w14:cap="rnd" w14:cmpd="sng" w14:algn="ctr">
            <w14:noFill/>
            <w14:prstDash w14:val="solid"/>
            <w14:bevel/>
          </w14:textOutline>
        </w:rPr>
        <w:t xml:space="preserve"> </w:t>
      </w:r>
      <w:r w:rsidRPr="00E75FE9">
        <w:rPr>
          <w:rFonts w:hint="cs"/>
          <w:szCs w:val="24"/>
          <w:rtl/>
          <w14:textOutline w14:w="9525" w14:cap="rnd" w14:cmpd="sng" w14:algn="ctr">
            <w14:noFill/>
            <w14:prstDash w14:val="solid"/>
            <w14:bevel/>
          </w14:textOutline>
        </w:rPr>
        <w:t>שונה מזו</w:t>
      </w:r>
      <w:r w:rsidRPr="00E75FE9">
        <w:rPr>
          <w:szCs w:val="24"/>
          <w:rtl/>
          <w14:textOutline w14:w="9525" w14:cap="rnd" w14:cmpd="sng" w14:algn="ctr">
            <w14:noFill/>
            <w14:prstDash w14:val="solid"/>
            <w14:bevel/>
          </w14:textOutline>
        </w:rPr>
        <w:t xml:space="preserve"> המוגשת בבקשות</w:t>
      </w:r>
      <w:r>
        <w:rPr>
          <w:rFonts w:hint="cs"/>
          <w:szCs w:val="24"/>
          <w:rtl/>
          <w14:textOutline w14:w="9525" w14:cap="rnd" w14:cmpd="sng" w14:algn="ctr">
            <w14:noFill/>
            <w14:prstDash w14:val="solid"/>
            <w14:bevel/>
          </w14:textOutline>
        </w:rPr>
        <w:t>,</w:t>
      </w:r>
      <w:r w:rsidRPr="00E75FE9">
        <w:rPr>
          <w:rFonts w:hint="cs"/>
          <w:szCs w:val="24"/>
          <w:rtl/>
          <w14:textOutline w14:w="9525" w14:cap="rnd" w14:cmpd="sng" w14:algn="ctr">
            <w14:noFill/>
            <w14:prstDash w14:val="solid"/>
            <w14:bevel/>
          </w14:textOutline>
        </w:rPr>
        <w:t xml:space="preserve"> שהינה קצרה יותר בקו אווירי</w:t>
      </w:r>
      <w:r w:rsidRPr="00E75FE9">
        <w:rPr>
          <w:szCs w:val="24"/>
          <w:rtl/>
          <w14:textOutline w14:w="9525" w14:cap="rnd" w14:cmpd="sng" w14:algn="ctr">
            <w14:noFill/>
            <w14:prstDash w14:val="solid"/>
            <w14:bevel/>
          </w14:textOutline>
        </w:rPr>
        <w:t xml:space="preserve">, </w:t>
      </w:r>
      <w:r w:rsidRPr="00E75FE9">
        <w:rPr>
          <w:rFonts w:hint="eastAsia"/>
          <w:szCs w:val="24"/>
          <w:rtl/>
        </w:rPr>
        <w:t>המשרד</w:t>
      </w:r>
      <w:r w:rsidRPr="00E75FE9">
        <w:rPr>
          <w:szCs w:val="24"/>
          <w:rtl/>
        </w:rPr>
        <w:t xml:space="preserve"> </w:t>
      </w:r>
      <w:r w:rsidRPr="00E75FE9">
        <w:rPr>
          <w:rFonts w:hint="cs"/>
          <w:szCs w:val="24"/>
          <w:rtl/>
        </w:rPr>
        <w:t>יקבע</w:t>
      </w:r>
      <w:r w:rsidRPr="00E75FE9">
        <w:rPr>
          <w:szCs w:val="24"/>
          <w:rtl/>
        </w:rPr>
        <w:t xml:space="preserve"> את </w:t>
      </w:r>
      <w:r w:rsidRPr="00E75FE9">
        <w:rPr>
          <w:rFonts w:hint="eastAsia"/>
          <w:szCs w:val="24"/>
          <w:rtl/>
        </w:rPr>
        <w:t>גובה</w:t>
      </w:r>
      <w:r w:rsidRPr="00E75FE9">
        <w:rPr>
          <w:szCs w:val="24"/>
          <w:rtl/>
        </w:rPr>
        <w:t xml:space="preserve"> </w:t>
      </w:r>
      <w:r w:rsidRPr="00E75FE9">
        <w:rPr>
          <w:rFonts w:hint="eastAsia"/>
          <w:szCs w:val="24"/>
          <w:rtl/>
        </w:rPr>
        <w:t>המענק</w:t>
      </w:r>
      <w:r w:rsidRPr="00E75FE9">
        <w:rPr>
          <w:szCs w:val="24"/>
          <w:rtl/>
        </w:rPr>
        <w:t xml:space="preserve"> בהתאם </w:t>
      </w:r>
      <w:r w:rsidRPr="00E75FE9">
        <w:rPr>
          <w:rFonts w:hint="eastAsia"/>
          <w:szCs w:val="24"/>
          <w:rtl/>
        </w:rPr>
        <w:t>ל</w:t>
      </w:r>
      <w:r w:rsidRPr="00E75FE9">
        <w:rPr>
          <w:rFonts w:hint="cs"/>
          <w:szCs w:val="24"/>
          <w:rtl/>
        </w:rPr>
        <w:t xml:space="preserve">מרחק בקו אווירי של </w:t>
      </w:r>
      <w:r w:rsidRPr="00E75FE9">
        <w:rPr>
          <w:rFonts w:hint="eastAsia"/>
          <w:szCs w:val="24"/>
          <w:rtl/>
        </w:rPr>
        <w:t>חלופה</w:t>
      </w:r>
      <w:r w:rsidRPr="00E75FE9">
        <w:rPr>
          <w:szCs w:val="24"/>
          <w:rtl/>
        </w:rPr>
        <w:t xml:space="preserve"> </w:t>
      </w:r>
      <w:r w:rsidRPr="00E75FE9">
        <w:rPr>
          <w:rFonts w:hint="eastAsia"/>
          <w:szCs w:val="24"/>
          <w:rtl/>
        </w:rPr>
        <w:t>זו</w:t>
      </w:r>
      <w:r w:rsidRPr="00E75FE9">
        <w:rPr>
          <w:szCs w:val="24"/>
          <w:rtl/>
        </w:rPr>
        <w:t xml:space="preserve">. </w:t>
      </w:r>
      <w:r>
        <w:rPr>
          <w:rFonts w:hint="cs"/>
          <w:szCs w:val="24"/>
          <w:rtl/>
        </w:rPr>
        <w:t xml:space="preserve">קבע המשרד כי יש לקבוע מענק לפי חלופה כאמור, </w:t>
      </w:r>
      <w:r w:rsidRPr="00E75FE9">
        <w:rPr>
          <w:rFonts w:hint="cs"/>
          <w:szCs w:val="24"/>
          <w:rtl/>
        </w:rPr>
        <w:t xml:space="preserve">המענק המצטבר </w:t>
      </w:r>
      <w:r>
        <w:rPr>
          <w:rFonts w:hint="cs"/>
          <w:szCs w:val="24"/>
          <w:rtl/>
        </w:rPr>
        <w:t xml:space="preserve">של כלל הבקשות </w:t>
      </w:r>
      <w:r w:rsidRPr="00E75FE9">
        <w:rPr>
          <w:rFonts w:hint="cs"/>
          <w:szCs w:val="24"/>
          <w:rtl/>
        </w:rPr>
        <w:t xml:space="preserve">האמורות יחושב בהתאם למספר המטרים שנקבע </w:t>
      </w:r>
      <w:r>
        <w:rPr>
          <w:rFonts w:hint="cs"/>
          <w:szCs w:val="24"/>
          <w:rtl/>
        </w:rPr>
        <w:t xml:space="preserve">לפי הקו האווירי של החלופה הקצרה יותר , וזאת </w:t>
      </w:r>
      <w:r w:rsidRPr="00E75FE9">
        <w:rPr>
          <w:rFonts w:hint="cs"/>
          <w:szCs w:val="24"/>
          <w:rtl/>
        </w:rPr>
        <w:t xml:space="preserve">גם אם באישור </w:t>
      </w:r>
      <w:r>
        <w:rPr>
          <w:rFonts w:hint="cs"/>
          <w:szCs w:val="24"/>
          <w:rtl/>
        </w:rPr>
        <w:t xml:space="preserve">הפרטני </w:t>
      </w:r>
      <w:r w:rsidRPr="00E75FE9">
        <w:rPr>
          <w:rFonts w:hint="cs"/>
          <w:szCs w:val="24"/>
          <w:rtl/>
        </w:rPr>
        <w:t>של כל בקשה ובקשה נקבע אחרת</w:t>
      </w:r>
      <w:r>
        <w:rPr>
          <w:rFonts w:hint="cs"/>
          <w:szCs w:val="24"/>
          <w:rtl/>
        </w:rPr>
        <w:t>.</w:t>
      </w:r>
      <w:r w:rsidRPr="00E75FE9">
        <w:rPr>
          <w:rFonts w:hint="cs"/>
          <w:szCs w:val="24"/>
          <w:rtl/>
        </w:rPr>
        <w:t xml:space="preserve"> </w:t>
      </w:r>
      <w:r w:rsidRPr="00E75FE9">
        <w:rPr>
          <w:szCs w:val="24"/>
          <w:rtl/>
        </w:rPr>
        <w:t xml:space="preserve">למגיש הבקשה </w:t>
      </w:r>
      <w:r>
        <w:rPr>
          <w:rFonts w:hint="cs"/>
          <w:szCs w:val="24"/>
          <w:rtl/>
        </w:rPr>
        <w:t xml:space="preserve">לא תהיה </w:t>
      </w:r>
      <w:r w:rsidRPr="00E75FE9">
        <w:rPr>
          <w:szCs w:val="24"/>
          <w:rtl/>
        </w:rPr>
        <w:t>כל טענה בעניין זה</w:t>
      </w:r>
      <w:r w:rsidRPr="00E75FE9">
        <w:rPr>
          <w:rFonts w:hint="cs"/>
          <w:szCs w:val="24"/>
          <w:rtl/>
        </w:rPr>
        <w:t>.</w:t>
      </w:r>
    </w:p>
    <w:p w14:paraId="55C4D6E7" w14:textId="77777777" w:rsidR="00834513" w:rsidRPr="002E7B72" w:rsidRDefault="00834513" w:rsidP="00834513">
      <w:pPr>
        <w:pStyle w:val="a3"/>
        <w:numPr>
          <w:ilvl w:val="1"/>
          <w:numId w:val="3"/>
        </w:numPr>
        <w:spacing w:line="360" w:lineRule="auto"/>
        <w:ind w:left="935"/>
        <w:jc w:val="both"/>
        <w:rPr>
          <w:szCs w:val="24"/>
        </w:rPr>
      </w:pPr>
      <w:r w:rsidRPr="002E7B72">
        <w:rPr>
          <w:rFonts w:hint="cs"/>
          <w:szCs w:val="24"/>
          <w:rtl/>
        </w:rPr>
        <w:lastRenderedPageBreak/>
        <w:t xml:space="preserve">סכום המענק </w:t>
      </w:r>
      <w:r w:rsidRPr="002E7B72">
        <w:rPr>
          <w:rFonts w:hint="eastAsia"/>
          <w:szCs w:val="24"/>
          <w:rtl/>
        </w:rPr>
        <w:t>שיקבע</w:t>
      </w:r>
      <w:r w:rsidRPr="002E7B72">
        <w:rPr>
          <w:szCs w:val="24"/>
          <w:rtl/>
        </w:rPr>
        <w:t xml:space="preserve"> באישור הזכאות יהיה סופי ומוחלט </w:t>
      </w:r>
      <w:r w:rsidRPr="002E7B72">
        <w:rPr>
          <w:rFonts w:hint="eastAsia"/>
          <w:szCs w:val="24"/>
          <w:rtl/>
        </w:rPr>
        <w:t>וישולם</w:t>
      </w:r>
      <w:r w:rsidRPr="002E7B72">
        <w:rPr>
          <w:szCs w:val="24"/>
          <w:rtl/>
        </w:rPr>
        <w:t xml:space="preserve"> </w:t>
      </w:r>
      <w:r w:rsidRPr="002E7B72">
        <w:rPr>
          <w:rFonts w:hint="eastAsia"/>
          <w:szCs w:val="24"/>
          <w:rtl/>
        </w:rPr>
        <w:t>בהתאם</w:t>
      </w:r>
      <w:r w:rsidRPr="002E7B72">
        <w:rPr>
          <w:szCs w:val="24"/>
          <w:rtl/>
        </w:rPr>
        <w:t xml:space="preserve"> </w:t>
      </w:r>
      <w:r w:rsidRPr="002E7B72">
        <w:rPr>
          <w:rFonts w:hint="eastAsia"/>
          <w:szCs w:val="24"/>
          <w:rtl/>
        </w:rPr>
        <w:t>להוראות</w:t>
      </w:r>
      <w:r w:rsidRPr="002E7B72">
        <w:rPr>
          <w:szCs w:val="24"/>
          <w:rtl/>
        </w:rPr>
        <w:t xml:space="preserve"> </w:t>
      </w:r>
      <w:r w:rsidRPr="002E7B72">
        <w:rPr>
          <w:rFonts w:hint="eastAsia"/>
          <w:szCs w:val="24"/>
          <w:rtl/>
        </w:rPr>
        <w:t>סעיף</w:t>
      </w:r>
      <w:r w:rsidRPr="002E7B72">
        <w:rPr>
          <w:szCs w:val="24"/>
          <w:rtl/>
        </w:rPr>
        <w:t xml:space="preserve"> 9 </w:t>
      </w:r>
      <w:r w:rsidRPr="002E7B72">
        <w:rPr>
          <w:rFonts w:hint="eastAsia"/>
          <w:szCs w:val="24"/>
          <w:rtl/>
        </w:rPr>
        <w:t>להלן</w:t>
      </w:r>
      <w:r w:rsidRPr="002E7B72">
        <w:rPr>
          <w:szCs w:val="24"/>
          <w:rtl/>
        </w:rPr>
        <w:t xml:space="preserve">. </w:t>
      </w:r>
      <w:r w:rsidRPr="002E7B72">
        <w:rPr>
          <w:rFonts w:hint="eastAsia"/>
          <w:szCs w:val="24"/>
          <w:rtl/>
        </w:rPr>
        <w:t>למעט</w:t>
      </w:r>
      <w:r w:rsidRPr="002E7B72">
        <w:rPr>
          <w:szCs w:val="24"/>
          <w:rtl/>
        </w:rPr>
        <w:t xml:space="preserve"> במקרים כמפורט  </w:t>
      </w:r>
      <w:r w:rsidRPr="002E7B72">
        <w:rPr>
          <w:rFonts w:hint="eastAsia"/>
          <w:szCs w:val="24"/>
          <w:rtl/>
        </w:rPr>
        <w:t>בסעיף</w:t>
      </w:r>
      <w:r w:rsidRPr="002E7B72">
        <w:rPr>
          <w:szCs w:val="24"/>
          <w:rtl/>
        </w:rPr>
        <w:t xml:space="preserve"> 8.6, </w:t>
      </w:r>
      <w:r w:rsidRPr="002E7B72">
        <w:rPr>
          <w:rFonts w:hint="eastAsia"/>
          <w:szCs w:val="24"/>
          <w:rtl/>
        </w:rPr>
        <w:t>בהם</w:t>
      </w:r>
      <w:r w:rsidRPr="002E7B72">
        <w:rPr>
          <w:szCs w:val="24"/>
          <w:rtl/>
        </w:rPr>
        <w:t xml:space="preserve"> </w:t>
      </w:r>
      <w:r w:rsidRPr="002E7B72">
        <w:rPr>
          <w:rFonts w:hint="eastAsia"/>
          <w:szCs w:val="24"/>
          <w:rtl/>
        </w:rPr>
        <w:t>הסכום</w:t>
      </w:r>
      <w:r w:rsidRPr="002E7B72">
        <w:rPr>
          <w:szCs w:val="24"/>
          <w:rtl/>
        </w:rPr>
        <w:t xml:space="preserve"> </w:t>
      </w:r>
      <w:r w:rsidRPr="002E7B72">
        <w:rPr>
          <w:rFonts w:hint="eastAsia"/>
          <w:szCs w:val="24"/>
          <w:rtl/>
        </w:rPr>
        <w:t>המרבי</w:t>
      </w:r>
      <w:r w:rsidRPr="002E7B72">
        <w:rPr>
          <w:szCs w:val="24"/>
          <w:rtl/>
        </w:rPr>
        <w:t xml:space="preserve"> </w:t>
      </w:r>
      <w:r w:rsidRPr="002E7B72">
        <w:rPr>
          <w:rFonts w:hint="eastAsia"/>
          <w:szCs w:val="24"/>
          <w:rtl/>
        </w:rPr>
        <w:t>של</w:t>
      </w:r>
      <w:r w:rsidRPr="002E7B72">
        <w:rPr>
          <w:szCs w:val="24"/>
          <w:rtl/>
        </w:rPr>
        <w:t xml:space="preserve"> </w:t>
      </w:r>
      <w:r w:rsidRPr="002E7B72">
        <w:rPr>
          <w:rFonts w:hint="eastAsia"/>
          <w:szCs w:val="24"/>
          <w:rtl/>
        </w:rPr>
        <w:t>הבקשות</w:t>
      </w:r>
      <w:r w:rsidRPr="002E7B72">
        <w:rPr>
          <w:szCs w:val="24"/>
          <w:rtl/>
        </w:rPr>
        <w:t xml:space="preserve"> </w:t>
      </w:r>
      <w:r w:rsidRPr="002E7B72">
        <w:rPr>
          <w:rFonts w:hint="eastAsia"/>
          <w:szCs w:val="24"/>
          <w:rtl/>
        </w:rPr>
        <w:t>יהיה</w:t>
      </w:r>
      <w:r w:rsidRPr="002E7B72">
        <w:rPr>
          <w:szCs w:val="24"/>
          <w:rtl/>
        </w:rPr>
        <w:t xml:space="preserve"> נמוך יותר ויקבע בהתאם להוראות </w:t>
      </w:r>
      <w:r w:rsidRPr="002E7B72">
        <w:rPr>
          <w:rFonts w:hint="eastAsia"/>
          <w:szCs w:val="24"/>
          <w:rtl/>
        </w:rPr>
        <w:t>סעיף</w:t>
      </w:r>
      <w:r w:rsidRPr="002E7B72">
        <w:rPr>
          <w:szCs w:val="24"/>
          <w:rtl/>
        </w:rPr>
        <w:t xml:space="preserve"> 8.6 ולא בהכרח לפי מה שיקבע באישור הזכאות של כל בקשה בודדת ובמקרה זה, </w:t>
      </w:r>
      <w:r w:rsidRPr="002E7B72">
        <w:rPr>
          <w:rFonts w:hint="eastAsia"/>
          <w:szCs w:val="24"/>
          <w:rtl/>
        </w:rPr>
        <w:t>מענק</w:t>
      </w:r>
      <w:r w:rsidRPr="002E7B72">
        <w:rPr>
          <w:szCs w:val="24"/>
          <w:rtl/>
        </w:rPr>
        <w:t xml:space="preserve"> </w:t>
      </w:r>
      <w:r w:rsidRPr="002E7B72">
        <w:rPr>
          <w:rFonts w:hint="eastAsia"/>
          <w:szCs w:val="24"/>
          <w:rtl/>
        </w:rPr>
        <w:t>לעניין</w:t>
      </w:r>
      <w:r w:rsidRPr="002E7B72">
        <w:rPr>
          <w:szCs w:val="24"/>
          <w:rtl/>
        </w:rPr>
        <w:t xml:space="preserve"> </w:t>
      </w:r>
      <w:r w:rsidRPr="002E7B72">
        <w:rPr>
          <w:rFonts w:hint="eastAsia"/>
          <w:szCs w:val="24"/>
          <w:rtl/>
        </w:rPr>
        <w:t>בקשות</w:t>
      </w:r>
      <w:r w:rsidRPr="002E7B72">
        <w:rPr>
          <w:szCs w:val="24"/>
          <w:rtl/>
        </w:rPr>
        <w:t xml:space="preserve"> </w:t>
      </w:r>
      <w:r w:rsidRPr="002E7B72">
        <w:rPr>
          <w:rFonts w:hint="eastAsia"/>
          <w:szCs w:val="24"/>
          <w:rtl/>
        </w:rPr>
        <w:t>מאוחדות</w:t>
      </w:r>
      <w:r w:rsidRPr="002E7B72">
        <w:rPr>
          <w:szCs w:val="24"/>
          <w:rtl/>
        </w:rPr>
        <w:t xml:space="preserve"> </w:t>
      </w:r>
      <w:r w:rsidRPr="002E7B72">
        <w:rPr>
          <w:rFonts w:hint="eastAsia"/>
          <w:szCs w:val="24"/>
          <w:rtl/>
        </w:rPr>
        <w:t>לפי</w:t>
      </w:r>
      <w:r w:rsidRPr="002E7B72">
        <w:rPr>
          <w:szCs w:val="24"/>
          <w:rtl/>
        </w:rPr>
        <w:t xml:space="preserve"> </w:t>
      </w:r>
      <w:r w:rsidRPr="002E7B72">
        <w:rPr>
          <w:rFonts w:hint="eastAsia"/>
          <w:szCs w:val="24"/>
          <w:rtl/>
        </w:rPr>
        <w:t>סעיף</w:t>
      </w:r>
      <w:r w:rsidRPr="002E7B72">
        <w:rPr>
          <w:szCs w:val="24"/>
          <w:rtl/>
        </w:rPr>
        <w:t xml:space="preserve"> </w:t>
      </w:r>
      <w:r w:rsidRPr="002E7B72">
        <w:rPr>
          <w:rFonts w:hint="cs"/>
          <w:szCs w:val="24"/>
          <w:rtl/>
        </w:rPr>
        <w:t>9.7</w:t>
      </w:r>
      <w:r w:rsidRPr="002E7B72">
        <w:rPr>
          <w:szCs w:val="24"/>
          <w:rtl/>
        </w:rPr>
        <w:t xml:space="preserve"> </w:t>
      </w:r>
      <w:r w:rsidRPr="002E7B72">
        <w:rPr>
          <w:rFonts w:hint="eastAsia"/>
          <w:szCs w:val="24"/>
          <w:rtl/>
        </w:rPr>
        <w:t>יחושב</w:t>
      </w:r>
      <w:r w:rsidRPr="002E7B72">
        <w:rPr>
          <w:szCs w:val="24"/>
          <w:rtl/>
        </w:rPr>
        <w:t xml:space="preserve"> </w:t>
      </w:r>
      <w:r w:rsidRPr="002E7B72">
        <w:rPr>
          <w:rFonts w:hint="eastAsia"/>
          <w:szCs w:val="24"/>
          <w:rtl/>
        </w:rPr>
        <w:t>בהתאם</w:t>
      </w:r>
      <w:r w:rsidRPr="002E7B72">
        <w:rPr>
          <w:szCs w:val="24"/>
          <w:rtl/>
        </w:rPr>
        <w:t xml:space="preserve"> </w:t>
      </w:r>
      <w:r w:rsidRPr="002E7B72">
        <w:rPr>
          <w:rFonts w:hint="eastAsia"/>
          <w:szCs w:val="24"/>
          <w:rtl/>
        </w:rPr>
        <w:t>לקו</w:t>
      </w:r>
      <w:r w:rsidRPr="002E7B72">
        <w:rPr>
          <w:szCs w:val="24"/>
          <w:rtl/>
        </w:rPr>
        <w:t xml:space="preserve"> </w:t>
      </w:r>
      <w:r w:rsidRPr="002E7B72">
        <w:rPr>
          <w:rFonts w:hint="eastAsia"/>
          <w:szCs w:val="24"/>
          <w:rtl/>
        </w:rPr>
        <w:t>האווירי</w:t>
      </w:r>
      <w:r w:rsidRPr="002E7B72">
        <w:rPr>
          <w:szCs w:val="24"/>
          <w:rtl/>
        </w:rPr>
        <w:t xml:space="preserve"> </w:t>
      </w:r>
      <w:r w:rsidRPr="002E7B72">
        <w:rPr>
          <w:rFonts w:hint="eastAsia"/>
          <w:szCs w:val="24"/>
          <w:rtl/>
        </w:rPr>
        <w:t>שיחושב</w:t>
      </w:r>
      <w:r w:rsidRPr="002E7B72">
        <w:rPr>
          <w:szCs w:val="24"/>
          <w:rtl/>
        </w:rPr>
        <w:t xml:space="preserve"> </w:t>
      </w:r>
      <w:r w:rsidRPr="002E7B72">
        <w:rPr>
          <w:rFonts w:hint="eastAsia"/>
          <w:szCs w:val="24"/>
          <w:rtl/>
        </w:rPr>
        <w:t>לפי</w:t>
      </w:r>
      <w:r w:rsidRPr="002E7B72">
        <w:rPr>
          <w:szCs w:val="24"/>
          <w:rtl/>
        </w:rPr>
        <w:t xml:space="preserve"> </w:t>
      </w:r>
      <w:r w:rsidRPr="002E7B72">
        <w:rPr>
          <w:rFonts w:hint="eastAsia"/>
          <w:szCs w:val="24"/>
          <w:rtl/>
        </w:rPr>
        <w:t>סעיף</w:t>
      </w:r>
      <w:r w:rsidRPr="002E7B72">
        <w:rPr>
          <w:szCs w:val="24"/>
          <w:rtl/>
        </w:rPr>
        <w:t xml:space="preserve"> 8.6.  </w:t>
      </w:r>
    </w:p>
    <w:p w14:paraId="7B754856" w14:textId="77777777" w:rsidR="00834513" w:rsidRPr="00BF3E80" w:rsidRDefault="00834513" w:rsidP="00834513">
      <w:pPr>
        <w:spacing w:line="360" w:lineRule="auto"/>
        <w:jc w:val="both"/>
        <w:rPr>
          <w:szCs w:val="24"/>
          <w:rtl/>
        </w:rPr>
      </w:pPr>
    </w:p>
    <w:p w14:paraId="5D650513" w14:textId="77777777" w:rsidR="00834513" w:rsidRPr="00BF3E80" w:rsidRDefault="00834513" w:rsidP="00834513">
      <w:pPr>
        <w:pStyle w:val="20"/>
        <w:numPr>
          <w:ilvl w:val="0"/>
          <w:numId w:val="3"/>
        </w:numPr>
        <w:spacing w:after="120" w:line="360" w:lineRule="auto"/>
        <w:ind w:left="368"/>
        <w:rPr>
          <w:szCs w:val="24"/>
          <w:rtl/>
        </w:rPr>
      </w:pPr>
      <w:r>
        <w:rPr>
          <w:rFonts w:hint="cs"/>
          <w:szCs w:val="24"/>
          <w:rtl/>
        </w:rPr>
        <w:t xml:space="preserve"> </w:t>
      </w:r>
      <w:r w:rsidRPr="00BF3E80">
        <w:rPr>
          <w:rFonts w:hint="cs"/>
          <w:szCs w:val="24"/>
          <w:rtl/>
        </w:rPr>
        <w:t>תנאים</w:t>
      </w:r>
      <w:r w:rsidRPr="00BF3E80">
        <w:rPr>
          <w:rFonts w:ascii="Sakkal Majalla" w:hAnsi="Sakkal Majalla"/>
          <w:szCs w:val="24"/>
          <w:rtl/>
        </w:rPr>
        <w:t xml:space="preserve"> </w:t>
      </w:r>
      <w:r w:rsidRPr="00BF3E80">
        <w:rPr>
          <w:rFonts w:hint="cs"/>
          <w:szCs w:val="24"/>
          <w:rtl/>
        </w:rPr>
        <w:t>למימוש</w:t>
      </w:r>
      <w:r w:rsidRPr="00BF3E80">
        <w:rPr>
          <w:rFonts w:ascii="Sakkal Majalla" w:hAnsi="Sakkal Majalla"/>
          <w:szCs w:val="24"/>
          <w:rtl/>
        </w:rPr>
        <w:t xml:space="preserve"> </w:t>
      </w:r>
      <w:r w:rsidRPr="00BF3E80">
        <w:rPr>
          <w:rFonts w:hint="eastAsia"/>
          <w:szCs w:val="24"/>
          <w:rtl/>
        </w:rPr>
        <w:t>הזכאות</w:t>
      </w:r>
      <w:r w:rsidRPr="00BF3E80">
        <w:rPr>
          <w:rFonts w:hint="cs"/>
          <w:szCs w:val="24"/>
          <w:rtl/>
        </w:rPr>
        <w:t xml:space="preserve"> למענק</w:t>
      </w:r>
    </w:p>
    <w:p w14:paraId="0780913B" w14:textId="77777777" w:rsidR="00834513" w:rsidRPr="004D417F" w:rsidRDefault="00834513" w:rsidP="00834513">
      <w:pPr>
        <w:pStyle w:val="a3"/>
        <w:numPr>
          <w:ilvl w:val="1"/>
          <w:numId w:val="3"/>
        </w:numPr>
        <w:spacing w:line="360" w:lineRule="auto"/>
        <w:ind w:left="935" w:hanging="501"/>
        <w:jc w:val="both"/>
        <w:rPr>
          <w:szCs w:val="24"/>
          <w:rtl/>
        </w:rPr>
      </w:pPr>
      <w:r w:rsidRPr="004D417F">
        <w:rPr>
          <w:rFonts w:ascii="Sakkal Majalla" w:hAnsi="Sakkal Majalla" w:hint="eastAsia"/>
          <w:szCs w:val="24"/>
          <w:rtl/>
          <w14:textOutline w14:w="9525" w14:cap="rnd" w14:cmpd="sng" w14:algn="ctr">
            <w14:noFill/>
            <w14:prstDash w14:val="solid"/>
            <w14:bevel/>
          </w14:textOutline>
        </w:rPr>
        <w:t>תשלום</w:t>
      </w:r>
      <w:r w:rsidRPr="00273142">
        <w:rPr>
          <w:szCs w:val="24"/>
          <w:rtl/>
        </w:rPr>
        <w:t xml:space="preserve"> המענק יינתן לבעל רישיון </w:t>
      </w:r>
      <w:r w:rsidRPr="00273142">
        <w:rPr>
          <w:rFonts w:hint="eastAsia"/>
          <w:szCs w:val="24"/>
          <w:rtl/>
        </w:rPr>
        <w:t>בהתאם</w:t>
      </w:r>
      <w:r w:rsidRPr="00273142">
        <w:rPr>
          <w:szCs w:val="24"/>
          <w:rtl/>
        </w:rPr>
        <w:t xml:space="preserve"> לעמידה באבני הדרך המפורטות בסעיף 10 והכל בכפוף </w:t>
      </w:r>
      <w:r w:rsidRPr="00273142">
        <w:rPr>
          <w:rFonts w:hint="eastAsia"/>
          <w:szCs w:val="24"/>
          <w:rtl/>
        </w:rPr>
        <w:t>לעמידת</w:t>
      </w:r>
      <w:r w:rsidRPr="00273142">
        <w:rPr>
          <w:szCs w:val="24"/>
          <w:rtl/>
        </w:rPr>
        <w:t xml:space="preserve"> </w:t>
      </w:r>
      <w:r w:rsidRPr="00273142">
        <w:rPr>
          <w:rFonts w:hint="eastAsia"/>
          <w:szCs w:val="24"/>
          <w:rtl/>
        </w:rPr>
        <w:t>מגיש</w:t>
      </w:r>
      <w:r w:rsidRPr="00273142">
        <w:rPr>
          <w:szCs w:val="24"/>
          <w:rtl/>
        </w:rPr>
        <w:t xml:space="preserve"> הבקשה </w:t>
      </w:r>
      <w:r w:rsidRPr="00273142">
        <w:rPr>
          <w:rFonts w:hint="eastAsia"/>
          <w:szCs w:val="24"/>
          <w:rtl/>
          <w14:textOutline w14:w="9525" w14:cap="rnd" w14:cmpd="sng" w14:algn="ctr">
            <w14:noFill/>
            <w14:prstDash w14:val="solid"/>
            <w14:bevel/>
          </w14:textOutline>
        </w:rPr>
        <w:t>בכל</w:t>
      </w:r>
      <w:r w:rsidRPr="00273142">
        <w:rPr>
          <w:szCs w:val="24"/>
          <w:rtl/>
          <w14:textOutline w14:w="9525" w14:cap="rnd" w14:cmpd="sng" w14:algn="ctr">
            <w14:noFill/>
            <w14:prstDash w14:val="solid"/>
            <w14:bevel/>
          </w14:textOutline>
        </w:rPr>
        <w:t xml:space="preserve"> </w:t>
      </w:r>
      <w:r w:rsidRPr="00273142">
        <w:rPr>
          <w:rFonts w:hint="eastAsia"/>
          <w:szCs w:val="24"/>
          <w:rtl/>
          <w14:textOutline w14:w="9525" w14:cap="rnd" w14:cmpd="sng" w14:algn="ctr">
            <w14:noFill/>
            <w14:prstDash w14:val="solid"/>
            <w14:bevel/>
          </w14:textOutline>
        </w:rPr>
        <w:t>התנאים</w:t>
      </w:r>
      <w:r w:rsidRPr="00273142">
        <w:rPr>
          <w:szCs w:val="24"/>
          <w:rtl/>
          <w14:textOutline w14:w="9525" w14:cap="rnd" w14:cmpd="sng" w14:algn="ctr">
            <w14:noFill/>
            <w14:prstDash w14:val="solid"/>
            <w14:bevel/>
          </w14:textOutline>
        </w:rPr>
        <w:t xml:space="preserve"> </w:t>
      </w:r>
      <w:r w:rsidRPr="00273142">
        <w:rPr>
          <w:rFonts w:hint="eastAsia"/>
          <w:szCs w:val="24"/>
          <w:rtl/>
          <w14:textOutline w14:w="9525" w14:cap="rnd" w14:cmpd="sng" w14:algn="ctr">
            <w14:noFill/>
            <w14:prstDash w14:val="solid"/>
            <w14:bevel/>
          </w14:textOutline>
        </w:rPr>
        <w:t>המפורטים</w:t>
      </w:r>
      <w:r w:rsidRPr="00273142">
        <w:rPr>
          <w:szCs w:val="24"/>
          <w:rtl/>
          <w14:textOutline w14:w="9525" w14:cap="rnd" w14:cmpd="sng" w14:algn="ctr">
            <w14:noFill/>
            <w14:prstDash w14:val="solid"/>
            <w14:bevel/>
          </w14:textOutline>
        </w:rPr>
        <w:t xml:space="preserve"> </w:t>
      </w:r>
      <w:r w:rsidRPr="00273142">
        <w:rPr>
          <w:rFonts w:hint="eastAsia"/>
          <w:szCs w:val="24"/>
          <w:rtl/>
          <w14:textOutline w14:w="9525" w14:cap="rnd" w14:cmpd="sng" w14:algn="ctr">
            <w14:noFill/>
            <w14:prstDash w14:val="solid"/>
            <w14:bevel/>
          </w14:textOutline>
        </w:rPr>
        <w:t>להלן</w:t>
      </w:r>
      <w:r w:rsidRPr="00273142">
        <w:rPr>
          <w:rFonts w:ascii="Sakkal Majalla" w:hAnsi="Sakkal Majalla"/>
          <w:szCs w:val="24"/>
          <w:rtl/>
          <w14:textOutline w14:w="9525" w14:cap="rnd" w14:cmpd="sng" w14:algn="ctr">
            <w14:noFill/>
            <w14:prstDash w14:val="solid"/>
            <w14:bevel/>
          </w14:textOutline>
        </w:rPr>
        <w:t xml:space="preserve"> </w:t>
      </w:r>
      <w:r w:rsidRPr="004D417F">
        <w:rPr>
          <w:rFonts w:hint="eastAsia"/>
          <w:szCs w:val="24"/>
          <w:rtl/>
          <w14:textOutline w14:w="9525" w14:cap="rnd" w14:cmpd="sng" w14:algn="ctr">
            <w14:noFill/>
            <w14:prstDash w14:val="solid"/>
            <w14:bevel/>
          </w14:textOutline>
        </w:rPr>
        <w:t>ת</w:t>
      </w:r>
      <w:r w:rsidRPr="00273142">
        <w:rPr>
          <w:rFonts w:hint="eastAsia"/>
          <w:szCs w:val="24"/>
          <w:rtl/>
          <w14:textOutline w14:w="9525" w14:cap="rnd" w14:cmpd="sng" w14:algn="ctr">
            <w14:noFill/>
            <w14:prstDash w14:val="solid"/>
            <w14:bevel/>
          </w14:textOutline>
        </w:rPr>
        <w:t>וך</w:t>
      </w:r>
      <w:r w:rsidRPr="00273142">
        <w:rPr>
          <w:rFonts w:ascii="Sakkal Majalla" w:hAnsi="Sakkal Majalla"/>
          <w:szCs w:val="24"/>
          <w:rtl/>
          <w14:textOutline w14:w="9525" w14:cap="rnd" w14:cmpd="sng" w14:algn="ctr">
            <w14:noFill/>
            <w14:prstDash w14:val="solid"/>
            <w14:bevel/>
          </w14:textOutline>
        </w:rPr>
        <w:t xml:space="preserve"> 60 </w:t>
      </w:r>
      <w:r w:rsidRPr="00273142">
        <w:rPr>
          <w:rFonts w:hint="eastAsia"/>
          <w:szCs w:val="24"/>
          <w:rtl/>
          <w14:textOutline w14:w="9525" w14:cap="rnd" w14:cmpd="sng" w14:algn="ctr">
            <w14:noFill/>
            <w14:prstDash w14:val="solid"/>
            <w14:bevel/>
          </w14:textOutline>
        </w:rPr>
        <w:t>ימים</w:t>
      </w:r>
      <w:r w:rsidRPr="00273142">
        <w:rPr>
          <w:rFonts w:ascii="Sakkal Majalla" w:hAnsi="Sakkal Majalla"/>
          <w:szCs w:val="24"/>
          <w:rtl/>
          <w14:textOutline w14:w="9525" w14:cap="rnd" w14:cmpd="sng" w14:algn="ctr">
            <w14:noFill/>
            <w14:prstDash w14:val="solid"/>
            <w14:bevel/>
          </w14:textOutline>
        </w:rPr>
        <w:t xml:space="preserve"> </w:t>
      </w:r>
      <w:r w:rsidRPr="00273142">
        <w:rPr>
          <w:rFonts w:hint="eastAsia"/>
          <w:szCs w:val="24"/>
          <w:rtl/>
          <w14:textOutline w14:w="9525" w14:cap="rnd" w14:cmpd="sng" w14:algn="ctr">
            <w14:noFill/>
            <w14:prstDash w14:val="solid"/>
            <w14:bevel/>
          </w14:textOutline>
        </w:rPr>
        <w:t>מיום</w:t>
      </w:r>
      <w:r w:rsidRPr="00273142">
        <w:rPr>
          <w:rFonts w:ascii="Sakkal Majalla" w:hAnsi="Sakkal Majalla"/>
          <w:szCs w:val="24"/>
          <w:rtl/>
          <w14:textOutline w14:w="9525" w14:cap="rnd" w14:cmpd="sng" w14:algn="ctr">
            <w14:noFill/>
            <w14:prstDash w14:val="solid"/>
            <w14:bevel/>
          </w14:textOutline>
        </w:rPr>
        <w:t xml:space="preserve"> </w:t>
      </w:r>
      <w:r w:rsidRPr="00273142">
        <w:rPr>
          <w:rFonts w:hint="eastAsia"/>
          <w:szCs w:val="24"/>
          <w:rtl/>
          <w14:textOutline w14:w="9525" w14:cap="rnd" w14:cmpd="sng" w14:algn="ctr">
            <w14:noFill/>
            <w14:prstDash w14:val="solid"/>
            <w14:bevel/>
          </w14:textOutline>
        </w:rPr>
        <w:t>מתן</w:t>
      </w:r>
      <w:r w:rsidRPr="00273142">
        <w:rPr>
          <w:rFonts w:ascii="Sakkal Majalla" w:hAnsi="Sakkal Majalla"/>
          <w:szCs w:val="24"/>
          <w:rtl/>
          <w14:textOutline w14:w="9525" w14:cap="rnd" w14:cmpd="sng" w14:algn="ctr">
            <w14:noFill/>
            <w14:prstDash w14:val="solid"/>
            <w14:bevel/>
          </w14:textOutline>
        </w:rPr>
        <w:t xml:space="preserve"> </w:t>
      </w:r>
      <w:r w:rsidRPr="00273142">
        <w:rPr>
          <w:rFonts w:hint="eastAsia"/>
          <w:szCs w:val="24"/>
          <w:rtl/>
          <w14:textOutline w14:w="9525" w14:cap="rnd" w14:cmpd="sng" w14:algn="ctr">
            <w14:noFill/>
            <w14:prstDash w14:val="solid"/>
            <w14:bevel/>
          </w14:textOutline>
        </w:rPr>
        <w:t>ההודעה</w:t>
      </w:r>
      <w:r w:rsidRPr="00273142">
        <w:rPr>
          <w:rFonts w:ascii="Sakkal Majalla" w:hAnsi="Sakkal Majalla"/>
          <w:szCs w:val="24"/>
          <w:rtl/>
          <w14:textOutline w14:w="9525" w14:cap="rnd" w14:cmpd="sng" w14:algn="ctr">
            <w14:noFill/>
            <w14:prstDash w14:val="solid"/>
            <w14:bevel/>
          </w14:textOutline>
        </w:rPr>
        <w:t xml:space="preserve"> </w:t>
      </w:r>
      <w:r w:rsidRPr="00273142">
        <w:rPr>
          <w:rFonts w:ascii="Sakkal Majalla" w:hAnsi="Sakkal Majalla" w:hint="eastAsia"/>
          <w:szCs w:val="24"/>
          <w:rtl/>
          <w14:textOutline w14:w="9525" w14:cap="rnd" w14:cmpd="sng" w14:algn="ctr">
            <w14:noFill/>
            <w14:prstDash w14:val="solid"/>
            <w14:bevel/>
          </w14:textOutline>
        </w:rPr>
        <w:t>על</w:t>
      </w:r>
      <w:r w:rsidRPr="00273142">
        <w:rPr>
          <w:rFonts w:ascii="Sakkal Majalla" w:hAnsi="Sakkal Majalla"/>
          <w:szCs w:val="24"/>
          <w:rtl/>
          <w14:textOutline w14:w="9525" w14:cap="rnd" w14:cmpd="sng" w14:algn="ctr">
            <w14:noFill/>
            <w14:prstDash w14:val="solid"/>
            <w14:bevel/>
          </w14:textOutline>
        </w:rPr>
        <w:t xml:space="preserve"> </w:t>
      </w:r>
      <w:r w:rsidRPr="00273142">
        <w:rPr>
          <w:rFonts w:ascii="Sakkal Majalla" w:hAnsi="Sakkal Majalla" w:hint="eastAsia"/>
          <w:szCs w:val="24"/>
          <w:rtl/>
          <w14:textOutline w14:w="9525" w14:cap="rnd" w14:cmpd="sng" w14:algn="ctr">
            <w14:noFill/>
            <w14:prstDash w14:val="solid"/>
            <w14:bevel/>
          </w14:textOutline>
        </w:rPr>
        <w:t>מתן</w:t>
      </w:r>
      <w:r w:rsidRPr="00273142">
        <w:rPr>
          <w:rFonts w:ascii="Sakkal Majalla" w:hAnsi="Sakkal Majalla"/>
          <w:szCs w:val="24"/>
          <w:rtl/>
          <w14:textOutline w14:w="9525" w14:cap="rnd" w14:cmpd="sng" w14:algn="ctr">
            <w14:noFill/>
            <w14:prstDash w14:val="solid"/>
            <w14:bevel/>
          </w14:textOutline>
        </w:rPr>
        <w:t xml:space="preserve"> </w:t>
      </w:r>
      <w:r w:rsidRPr="00273142">
        <w:rPr>
          <w:rFonts w:ascii="Sakkal Majalla" w:hAnsi="Sakkal Majalla" w:hint="eastAsia"/>
          <w:szCs w:val="24"/>
          <w:rtl/>
          <w14:textOutline w14:w="9525" w14:cap="rnd" w14:cmpd="sng" w14:algn="ctr">
            <w14:noFill/>
            <w14:prstDash w14:val="solid"/>
            <w14:bevel/>
          </w14:textOutline>
        </w:rPr>
        <w:t>אישור</w:t>
      </w:r>
      <w:r w:rsidRPr="00273142">
        <w:rPr>
          <w:rFonts w:ascii="Sakkal Majalla" w:hAnsi="Sakkal Majalla"/>
          <w:szCs w:val="24"/>
          <w:rtl/>
          <w14:textOutline w14:w="9525" w14:cap="rnd" w14:cmpd="sng" w14:algn="ctr">
            <w14:noFill/>
            <w14:prstDash w14:val="solid"/>
            <w14:bevel/>
          </w14:textOutline>
        </w:rPr>
        <w:t xml:space="preserve"> </w:t>
      </w:r>
      <w:r w:rsidRPr="00273142">
        <w:rPr>
          <w:rFonts w:ascii="Sakkal Majalla" w:hAnsi="Sakkal Majalla" w:hint="eastAsia"/>
          <w:szCs w:val="24"/>
          <w:rtl/>
          <w14:textOutline w14:w="9525" w14:cap="rnd" w14:cmpd="sng" w14:algn="ctr">
            <w14:noFill/>
            <w14:prstDash w14:val="solid"/>
            <w14:bevel/>
          </w14:textOutline>
        </w:rPr>
        <w:t>זכאות</w:t>
      </w:r>
      <w:r w:rsidRPr="00273142">
        <w:rPr>
          <w:rFonts w:ascii="Sakkal Majalla" w:hAnsi="Sakkal Majalla"/>
          <w:szCs w:val="24"/>
          <w:rtl/>
          <w14:textOutline w14:w="9525" w14:cap="rnd" w14:cmpd="sng" w14:algn="ctr">
            <w14:noFill/>
            <w14:prstDash w14:val="solid"/>
            <w14:bevel/>
          </w14:textOutline>
        </w:rPr>
        <w:t xml:space="preserve"> </w:t>
      </w:r>
      <w:r w:rsidRPr="00273142">
        <w:rPr>
          <w:rFonts w:ascii="Sakkal Majalla" w:hAnsi="Sakkal Majalla" w:hint="eastAsia"/>
          <w:szCs w:val="24"/>
          <w:rtl/>
          <w14:textOutline w14:w="9525" w14:cap="rnd" w14:cmpd="sng" w14:algn="ctr">
            <w14:noFill/>
            <w14:prstDash w14:val="solid"/>
            <w14:bevel/>
          </w14:textOutline>
        </w:rPr>
        <w:t>למענק</w:t>
      </w:r>
      <w:r w:rsidRPr="00273142">
        <w:rPr>
          <w:rFonts w:ascii="Sakkal Majalla" w:hAnsi="Sakkal Majalla"/>
          <w:szCs w:val="24"/>
          <w:rtl/>
          <w14:textOutline w14:w="9525" w14:cap="rnd" w14:cmpd="sng" w14:algn="ctr">
            <w14:noFill/>
            <w14:prstDash w14:val="solid"/>
            <w14:bevel/>
          </w14:textOutline>
        </w:rPr>
        <w:t xml:space="preserve"> </w:t>
      </w:r>
      <w:r w:rsidRPr="00273142">
        <w:rPr>
          <w:rFonts w:ascii="Sakkal Majalla" w:hAnsi="Sakkal Majalla" w:hint="eastAsia"/>
          <w:szCs w:val="24"/>
          <w:rtl/>
          <w14:textOutline w14:w="9525" w14:cap="rnd" w14:cmpd="sng" w14:algn="ctr">
            <w14:noFill/>
            <w14:prstDash w14:val="solid"/>
            <w14:bevel/>
          </w14:textOutline>
        </w:rPr>
        <w:t>במסגרת</w:t>
      </w:r>
      <w:r w:rsidRPr="00273142">
        <w:rPr>
          <w:rFonts w:ascii="Sakkal Majalla" w:hAnsi="Sakkal Majalla"/>
          <w:szCs w:val="24"/>
          <w:rtl/>
          <w14:textOutline w14:w="9525" w14:cap="rnd" w14:cmpd="sng" w14:algn="ctr">
            <w14:noFill/>
            <w14:prstDash w14:val="solid"/>
            <w14:bevel/>
          </w14:textOutline>
        </w:rPr>
        <w:t xml:space="preserve"> </w:t>
      </w:r>
      <w:r w:rsidRPr="00273142">
        <w:rPr>
          <w:rFonts w:ascii="Sakkal Majalla" w:hAnsi="Sakkal Majalla" w:hint="eastAsia"/>
          <w:szCs w:val="24"/>
          <w:rtl/>
          <w14:textOutline w14:w="9525" w14:cap="rnd" w14:cmpd="sng" w14:algn="ctr">
            <w14:noFill/>
            <w14:prstDash w14:val="solid"/>
            <w14:bevel/>
          </w14:textOutline>
        </w:rPr>
        <w:t>מכרז</w:t>
      </w:r>
      <w:r w:rsidRPr="00273142">
        <w:rPr>
          <w:rFonts w:ascii="Sakkal Majalla" w:hAnsi="Sakkal Majalla"/>
          <w:szCs w:val="24"/>
          <w:rtl/>
          <w14:textOutline w14:w="9525" w14:cap="rnd" w14:cmpd="sng" w14:algn="ctr">
            <w14:noFill/>
            <w14:prstDash w14:val="solid"/>
            <w14:bevel/>
          </w14:textOutline>
        </w:rPr>
        <w:t xml:space="preserve"> </w:t>
      </w:r>
      <w:r w:rsidRPr="00273142">
        <w:rPr>
          <w:rFonts w:ascii="Sakkal Majalla" w:hAnsi="Sakkal Majalla" w:hint="eastAsia"/>
          <w:szCs w:val="24"/>
          <w:rtl/>
          <w14:textOutline w14:w="9525" w14:cap="rnd" w14:cmpd="sng" w14:algn="ctr">
            <w14:noFill/>
            <w14:prstDash w14:val="solid"/>
            <w14:bevel/>
          </w14:textOutline>
        </w:rPr>
        <w:t>זה</w:t>
      </w:r>
      <w:r w:rsidRPr="004D417F">
        <w:rPr>
          <w:rFonts w:ascii="Sakkal Majalla" w:hAnsi="Sakkal Majalla"/>
          <w:szCs w:val="24"/>
          <w:rtl/>
          <w14:textOutline w14:w="9525" w14:cap="rnd" w14:cmpd="sng" w14:algn="ctr">
            <w14:noFill/>
            <w14:prstDash w14:val="solid"/>
            <w14:bevel/>
          </w14:textOutline>
        </w:rPr>
        <w:t>:</w:t>
      </w:r>
    </w:p>
    <w:p w14:paraId="6A504A6A" w14:textId="77777777" w:rsidR="00834513" w:rsidRPr="00935C7F" w:rsidRDefault="00834513" w:rsidP="00834513">
      <w:pPr>
        <w:pStyle w:val="a3"/>
        <w:numPr>
          <w:ilvl w:val="0"/>
          <w:numId w:val="23"/>
        </w:numPr>
        <w:spacing w:line="360" w:lineRule="auto"/>
        <w:ind w:left="1785"/>
        <w:jc w:val="both"/>
        <w:rPr>
          <w:rFonts w:ascii="Sakkal Majalla" w:hAnsi="Sakkal Majalla"/>
          <w:szCs w:val="24"/>
        </w:rPr>
      </w:pPr>
      <w:r w:rsidRPr="00935C7F">
        <w:rPr>
          <w:rFonts w:ascii="Sakkal Majalla" w:hAnsi="Sakkal Majalla" w:hint="eastAsia"/>
          <w:szCs w:val="24"/>
          <w:rtl/>
        </w:rPr>
        <w:t>בעל</w:t>
      </w:r>
      <w:r w:rsidRPr="00935C7F">
        <w:rPr>
          <w:rFonts w:ascii="Sakkal Majalla" w:hAnsi="Sakkal Majalla"/>
          <w:szCs w:val="24"/>
          <w:rtl/>
        </w:rPr>
        <w:t xml:space="preserve"> </w:t>
      </w:r>
      <w:r w:rsidRPr="00935C7F">
        <w:rPr>
          <w:rFonts w:ascii="Sakkal Majalla" w:hAnsi="Sakkal Majalla" w:hint="eastAsia"/>
          <w:szCs w:val="24"/>
          <w:rtl/>
        </w:rPr>
        <w:t>הרישיון</w:t>
      </w:r>
      <w:r w:rsidRPr="00935C7F">
        <w:rPr>
          <w:rFonts w:ascii="Sakkal Majalla" w:hAnsi="Sakkal Majalla"/>
          <w:szCs w:val="24"/>
          <w:rtl/>
        </w:rPr>
        <w:t xml:space="preserve"> </w:t>
      </w:r>
      <w:r w:rsidRPr="00935C7F">
        <w:rPr>
          <w:rFonts w:ascii="Sakkal Majalla" w:hAnsi="Sakkal Majalla" w:hint="eastAsia"/>
          <w:szCs w:val="24"/>
          <w:rtl/>
        </w:rPr>
        <w:t>שהגיש</w:t>
      </w:r>
      <w:r w:rsidRPr="00935C7F">
        <w:rPr>
          <w:rFonts w:ascii="Sakkal Majalla" w:hAnsi="Sakkal Majalla"/>
          <w:szCs w:val="24"/>
          <w:rtl/>
        </w:rPr>
        <w:t xml:space="preserve"> </w:t>
      </w:r>
      <w:r w:rsidRPr="00935C7F">
        <w:rPr>
          <w:rFonts w:ascii="Sakkal Majalla" w:hAnsi="Sakkal Majalla" w:hint="eastAsia"/>
          <w:szCs w:val="24"/>
          <w:rtl/>
        </w:rPr>
        <w:t>את</w:t>
      </w:r>
      <w:r w:rsidRPr="00935C7F">
        <w:rPr>
          <w:rFonts w:ascii="Sakkal Majalla" w:hAnsi="Sakkal Majalla"/>
          <w:szCs w:val="24"/>
          <w:rtl/>
        </w:rPr>
        <w:t xml:space="preserve"> </w:t>
      </w:r>
      <w:r w:rsidRPr="00935C7F">
        <w:rPr>
          <w:rFonts w:ascii="Sakkal Majalla" w:hAnsi="Sakkal Majalla" w:hint="eastAsia"/>
          <w:szCs w:val="24"/>
          <w:rtl/>
        </w:rPr>
        <w:t>הבקשה</w:t>
      </w:r>
      <w:r w:rsidRPr="00935C7F">
        <w:rPr>
          <w:rFonts w:ascii="Sakkal Majalla" w:hAnsi="Sakkal Majalla"/>
          <w:szCs w:val="24"/>
          <w:rtl/>
        </w:rPr>
        <w:t xml:space="preserve"> </w:t>
      </w:r>
      <w:r>
        <w:rPr>
          <w:rFonts w:ascii="Sakkal Majalla" w:hAnsi="Sakkal Majalla" w:hint="cs"/>
          <w:szCs w:val="24"/>
          <w:rtl/>
        </w:rPr>
        <w:t xml:space="preserve">הצטרף לפורטל הספקים </w:t>
      </w:r>
      <w:r w:rsidRPr="004D417F">
        <w:rPr>
          <w:rFonts w:ascii="Sakkal Majalla" w:hAnsi="Sakkal Majalla" w:hint="eastAsia"/>
          <w:szCs w:val="24"/>
          <w:rtl/>
        </w:rPr>
        <w:t>הממשלתי</w:t>
      </w:r>
      <w:r w:rsidRPr="004D417F">
        <w:rPr>
          <w:rFonts w:ascii="Sakkal Majalla" w:hAnsi="Sakkal Majalla"/>
          <w:szCs w:val="24"/>
          <w:rtl/>
        </w:rPr>
        <w:t xml:space="preserve">, כפי הנדרש </w:t>
      </w:r>
      <w:r w:rsidRPr="004D417F">
        <w:rPr>
          <w:rFonts w:ascii="Sakkal Majalla" w:hAnsi="Sakkal Majalla" w:hint="eastAsia"/>
          <w:szCs w:val="24"/>
          <w:rtl/>
        </w:rPr>
        <w:t>בהוראת</w:t>
      </w:r>
      <w:r w:rsidRPr="004D417F">
        <w:rPr>
          <w:rFonts w:ascii="Sakkal Majalla" w:hAnsi="Sakkal Majalla"/>
          <w:szCs w:val="24"/>
          <w:rtl/>
        </w:rPr>
        <w:t xml:space="preserve"> </w:t>
      </w:r>
      <w:r w:rsidRPr="004D417F">
        <w:rPr>
          <w:rFonts w:ascii="Sakkal Majalla" w:hAnsi="Sakkal Majalla" w:hint="eastAsia"/>
          <w:szCs w:val="24"/>
          <w:rtl/>
        </w:rPr>
        <w:t>תכ</w:t>
      </w:r>
      <w:r w:rsidRPr="004D417F">
        <w:rPr>
          <w:rFonts w:ascii="Sakkal Majalla" w:hAnsi="Sakkal Majalla"/>
          <w:szCs w:val="24"/>
          <w:rtl/>
        </w:rPr>
        <w:t xml:space="preserve">"ם, "פורטל </w:t>
      </w:r>
      <w:r w:rsidRPr="004D417F">
        <w:rPr>
          <w:rFonts w:ascii="Sakkal Majalla" w:hAnsi="Sakkal Majalla" w:hint="eastAsia"/>
          <w:szCs w:val="24"/>
          <w:rtl/>
        </w:rPr>
        <w:t>ספקים</w:t>
      </w:r>
      <w:r w:rsidRPr="004D417F">
        <w:rPr>
          <w:rFonts w:ascii="Sakkal Majalla" w:hAnsi="Sakkal Majalla"/>
          <w:szCs w:val="24"/>
          <w:rtl/>
        </w:rPr>
        <w:t xml:space="preserve">", </w:t>
      </w:r>
      <w:r w:rsidRPr="004D417F">
        <w:rPr>
          <w:rFonts w:ascii="Sakkal Majalla" w:hAnsi="Sakkal Majalla" w:hint="eastAsia"/>
          <w:szCs w:val="24"/>
          <w:rtl/>
        </w:rPr>
        <w:t>מס</w:t>
      </w:r>
      <w:r w:rsidRPr="004D417F">
        <w:rPr>
          <w:rFonts w:ascii="Sakkal Majalla" w:hAnsi="Sakkal Majalla"/>
          <w:szCs w:val="24"/>
          <w:rtl/>
        </w:rPr>
        <w:t>' 7.16.1</w:t>
      </w:r>
      <w:r>
        <w:rPr>
          <w:rFonts w:ascii="Sakkal Majalla" w:hAnsi="Sakkal Majalla" w:hint="cs"/>
          <w:szCs w:val="24"/>
          <w:rtl/>
        </w:rPr>
        <w:t xml:space="preserve"> ו</w:t>
      </w:r>
      <w:r w:rsidRPr="00935C7F">
        <w:rPr>
          <w:rFonts w:ascii="Sakkal Majalla" w:hAnsi="Sakkal Majalla" w:hint="eastAsia"/>
          <w:szCs w:val="24"/>
          <w:rtl/>
        </w:rPr>
        <w:t>חתם</w:t>
      </w:r>
      <w:r w:rsidRPr="00935C7F">
        <w:rPr>
          <w:rFonts w:ascii="Sakkal Majalla" w:hAnsi="Sakkal Majalla"/>
          <w:szCs w:val="24"/>
          <w:rtl/>
        </w:rPr>
        <w:t xml:space="preserve"> </w:t>
      </w:r>
      <w:r w:rsidRPr="00935C7F">
        <w:rPr>
          <w:rFonts w:ascii="Sakkal Majalla" w:hAnsi="Sakkal Majalla" w:hint="eastAsia"/>
          <w:szCs w:val="24"/>
          <w:rtl/>
        </w:rPr>
        <w:t>על</w:t>
      </w:r>
      <w:r w:rsidRPr="00935C7F">
        <w:rPr>
          <w:rFonts w:ascii="Sakkal Majalla" w:hAnsi="Sakkal Majalla"/>
          <w:szCs w:val="24"/>
          <w:rtl/>
        </w:rPr>
        <w:t xml:space="preserve"> </w:t>
      </w:r>
      <w:r w:rsidRPr="00935C7F">
        <w:rPr>
          <w:rFonts w:ascii="Sakkal Majalla" w:hAnsi="Sakkal Majalla" w:hint="eastAsia"/>
          <w:szCs w:val="24"/>
          <w:rtl/>
        </w:rPr>
        <w:t>הסכם</w:t>
      </w:r>
      <w:r w:rsidRPr="00935C7F">
        <w:rPr>
          <w:rFonts w:ascii="Sakkal Majalla" w:hAnsi="Sakkal Majalla"/>
          <w:szCs w:val="24"/>
          <w:rtl/>
        </w:rPr>
        <w:t xml:space="preserve"> </w:t>
      </w:r>
      <w:r w:rsidRPr="00935C7F">
        <w:rPr>
          <w:rFonts w:ascii="Sakkal Majalla" w:hAnsi="Sakkal Majalla" w:hint="eastAsia"/>
          <w:szCs w:val="24"/>
          <w:rtl/>
        </w:rPr>
        <w:t>עם</w:t>
      </w:r>
      <w:r w:rsidRPr="00935C7F">
        <w:rPr>
          <w:rFonts w:ascii="Sakkal Majalla" w:hAnsi="Sakkal Majalla"/>
          <w:szCs w:val="24"/>
          <w:rtl/>
        </w:rPr>
        <w:t xml:space="preserve"> </w:t>
      </w:r>
      <w:r w:rsidRPr="00935C7F">
        <w:rPr>
          <w:rFonts w:ascii="Sakkal Majalla" w:hAnsi="Sakkal Majalla" w:hint="eastAsia"/>
          <w:szCs w:val="24"/>
          <w:rtl/>
        </w:rPr>
        <w:t>המדינה</w:t>
      </w:r>
      <w:r w:rsidRPr="00935C7F">
        <w:rPr>
          <w:rFonts w:ascii="Sakkal Majalla" w:hAnsi="Sakkal Majalla"/>
          <w:szCs w:val="24"/>
          <w:rtl/>
        </w:rPr>
        <w:t xml:space="preserve"> </w:t>
      </w:r>
      <w:r w:rsidRPr="00935C7F">
        <w:rPr>
          <w:rFonts w:ascii="Sakkal Majalla" w:hAnsi="Sakkal Majalla" w:hint="eastAsia"/>
          <w:szCs w:val="24"/>
          <w:rtl/>
        </w:rPr>
        <w:t>בנוסח</w:t>
      </w:r>
      <w:r w:rsidRPr="00935C7F">
        <w:rPr>
          <w:rFonts w:ascii="Sakkal Majalla" w:hAnsi="Sakkal Majalla"/>
          <w:szCs w:val="24"/>
          <w:rtl/>
        </w:rPr>
        <w:t xml:space="preserve"> </w:t>
      </w:r>
      <w:r w:rsidRPr="004D417F">
        <w:rPr>
          <w:rFonts w:ascii="Sakkal Majalla" w:hAnsi="Sakkal Majalla" w:hint="eastAsia"/>
          <w:szCs w:val="24"/>
          <w:rtl/>
        </w:rPr>
        <w:t>שבנ</w:t>
      </w:r>
      <w:r w:rsidRPr="00935C7F">
        <w:rPr>
          <w:rFonts w:ascii="Sakkal Majalla" w:hAnsi="Sakkal Majalla" w:hint="eastAsia"/>
          <w:b/>
          <w:bCs/>
          <w:szCs w:val="24"/>
          <w:rtl/>
        </w:rPr>
        <w:t>ספח</w:t>
      </w:r>
      <w:r w:rsidRPr="00935C7F">
        <w:rPr>
          <w:rFonts w:ascii="Sakkal Majalla" w:hAnsi="Sakkal Majalla"/>
          <w:b/>
          <w:bCs/>
          <w:szCs w:val="24"/>
          <w:rtl/>
        </w:rPr>
        <w:t xml:space="preserve"> </w:t>
      </w:r>
      <w:r w:rsidRPr="00935C7F">
        <w:rPr>
          <w:rFonts w:ascii="Sakkal Majalla" w:hAnsi="Sakkal Majalla" w:hint="eastAsia"/>
          <w:b/>
          <w:bCs/>
          <w:szCs w:val="24"/>
          <w:rtl/>
        </w:rPr>
        <w:t>ב</w:t>
      </w:r>
      <w:r w:rsidRPr="00935C7F">
        <w:rPr>
          <w:rFonts w:ascii="Sakkal Majalla" w:hAnsi="Sakkal Majalla"/>
          <w:b/>
          <w:bCs/>
          <w:szCs w:val="24"/>
          <w:rtl/>
        </w:rPr>
        <w:t>'</w:t>
      </w:r>
      <w:r w:rsidRPr="00935C7F">
        <w:rPr>
          <w:rFonts w:ascii="Sakkal Majalla" w:hAnsi="Sakkal Majalla"/>
          <w:szCs w:val="24"/>
          <w:rtl/>
        </w:rPr>
        <w:t xml:space="preserve"> </w:t>
      </w:r>
      <w:r w:rsidRPr="00935C7F">
        <w:rPr>
          <w:rFonts w:ascii="Sakkal Majalla" w:hAnsi="Sakkal Majalla" w:hint="eastAsia"/>
          <w:szCs w:val="24"/>
          <w:rtl/>
        </w:rPr>
        <w:t>למכרז</w:t>
      </w:r>
      <w:r w:rsidRPr="00935C7F">
        <w:rPr>
          <w:rFonts w:ascii="Sakkal Majalla" w:hAnsi="Sakkal Majalla"/>
          <w:szCs w:val="24"/>
          <w:rtl/>
        </w:rPr>
        <w:t xml:space="preserve"> </w:t>
      </w:r>
      <w:r w:rsidRPr="00935C7F">
        <w:rPr>
          <w:rFonts w:ascii="Sakkal Majalla" w:hAnsi="Sakkal Majalla" w:hint="eastAsia"/>
          <w:szCs w:val="24"/>
          <w:rtl/>
        </w:rPr>
        <w:t>זה</w:t>
      </w:r>
      <w:r w:rsidRPr="00935C7F">
        <w:rPr>
          <w:rFonts w:ascii="Sakkal Majalla" w:hAnsi="Sakkal Majalla"/>
          <w:szCs w:val="24"/>
          <w:rtl/>
        </w:rPr>
        <w:t xml:space="preserve"> </w:t>
      </w:r>
      <w:r w:rsidRPr="00935C7F">
        <w:rPr>
          <w:rFonts w:ascii="Sakkal Majalla" w:hAnsi="Sakkal Majalla" w:hint="eastAsia"/>
          <w:szCs w:val="24"/>
          <w:rtl/>
        </w:rPr>
        <w:t>ובהתאם</w:t>
      </w:r>
      <w:r w:rsidRPr="00935C7F">
        <w:rPr>
          <w:rFonts w:ascii="Sakkal Majalla" w:hAnsi="Sakkal Majalla"/>
          <w:szCs w:val="24"/>
          <w:rtl/>
        </w:rPr>
        <w:t xml:space="preserve"> </w:t>
      </w:r>
      <w:r w:rsidRPr="00935C7F">
        <w:rPr>
          <w:rFonts w:ascii="Sakkal Majalla" w:hAnsi="Sakkal Majalla" w:hint="eastAsia"/>
          <w:szCs w:val="24"/>
          <w:rtl/>
        </w:rPr>
        <w:t>לפרטים</w:t>
      </w:r>
      <w:r w:rsidRPr="00935C7F">
        <w:rPr>
          <w:rFonts w:ascii="Sakkal Majalla" w:hAnsi="Sakkal Majalla"/>
          <w:szCs w:val="24"/>
          <w:rtl/>
        </w:rPr>
        <w:t xml:space="preserve"> </w:t>
      </w:r>
      <w:r w:rsidRPr="00935C7F">
        <w:rPr>
          <w:rFonts w:ascii="Sakkal Majalla" w:hAnsi="Sakkal Majalla" w:hint="eastAsia"/>
          <w:szCs w:val="24"/>
          <w:rtl/>
        </w:rPr>
        <w:t>של</w:t>
      </w:r>
      <w:r w:rsidRPr="00935C7F">
        <w:rPr>
          <w:rFonts w:ascii="Sakkal Majalla" w:hAnsi="Sakkal Majalla"/>
          <w:szCs w:val="24"/>
          <w:rtl/>
        </w:rPr>
        <w:t xml:space="preserve"> </w:t>
      </w:r>
      <w:r w:rsidRPr="00935C7F">
        <w:rPr>
          <w:rFonts w:ascii="Sakkal Majalla" w:hAnsi="Sakkal Majalla" w:hint="eastAsia"/>
          <w:szCs w:val="24"/>
          <w:rtl/>
        </w:rPr>
        <w:t>נספח</w:t>
      </w:r>
      <w:r w:rsidRPr="00935C7F">
        <w:rPr>
          <w:rFonts w:ascii="Sakkal Majalla" w:hAnsi="Sakkal Majalla"/>
          <w:szCs w:val="24"/>
          <w:rtl/>
        </w:rPr>
        <w:t xml:space="preserve"> </w:t>
      </w:r>
      <w:r w:rsidRPr="00935C7F">
        <w:rPr>
          <w:rFonts w:ascii="Sakkal Majalla" w:hAnsi="Sakkal Majalla" w:hint="eastAsia"/>
          <w:szCs w:val="24"/>
          <w:rtl/>
        </w:rPr>
        <w:t>א</w:t>
      </w:r>
      <w:r w:rsidRPr="00935C7F">
        <w:rPr>
          <w:rFonts w:ascii="Sakkal Majalla" w:hAnsi="Sakkal Majalla"/>
          <w:szCs w:val="24"/>
          <w:rtl/>
        </w:rPr>
        <w:t xml:space="preserve">' </w:t>
      </w:r>
      <w:r w:rsidRPr="00935C7F">
        <w:rPr>
          <w:rFonts w:ascii="Sakkal Majalla" w:hAnsi="Sakkal Majalla" w:hint="eastAsia"/>
          <w:szCs w:val="24"/>
          <w:rtl/>
        </w:rPr>
        <w:t>להסכם</w:t>
      </w:r>
      <w:r w:rsidRPr="00935C7F">
        <w:rPr>
          <w:rFonts w:ascii="Sakkal Majalla" w:hAnsi="Sakkal Majalla"/>
          <w:szCs w:val="24"/>
          <w:rtl/>
        </w:rPr>
        <w:t xml:space="preserve"> </w:t>
      </w:r>
      <w:r w:rsidRPr="00935C7F">
        <w:rPr>
          <w:rFonts w:ascii="Sakkal Majalla" w:hAnsi="Sakkal Majalla" w:hint="eastAsia"/>
          <w:szCs w:val="24"/>
          <w:rtl/>
        </w:rPr>
        <w:t>שהמשרד</w:t>
      </w:r>
      <w:r w:rsidRPr="00935C7F">
        <w:rPr>
          <w:rFonts w:ascii="Sakkal Majalla" w:hAnsi="Sakkal Majalla"/>
          <w:szCs w:val="24"/>
          <w:rtl/>
        </w:rPr>
        <w:t xml:space="preserve"> </w:t>
      </w:r>
      <w:r w:rsidRPr="00935C7F">
        <w:rPr>
          <w:rFonts w:ascii="Sakkal Majalla" w:hAnsi="Sakkal Majalla" w:hint="eastAsia"/>
          <w:szCs w:val="24"/>
          <w:rtl/>
        </w:rPr>
        <w:t>שלח</w:t>
      </w:r>
      <w:r w:rsidRPr="00935C7F">
        <w:rPr>
          <w:rFonts w:ascii="Sakkal Majalla" w:hAnsi="Sakkal Majalla"/>
          <w:szCs w:val="24"/>
          <w:rtl/>
        </w:rPr>
        <w:t xml:space="preserve"> </w:t>
      </w:r>
      <w:r w:rsidRPr="00935C7F">
        <w:rPr>
          <w:rFonts w:ascii="Sakkal Majalla" w:hAnsi="Sakkal Majalla" w:hint="eastAsia"/>
          <w:szCs w:val="24"/>
          <w:rtl/>
        </w:rPr>
        <w:t>לו</w:t>
      </w:r>
      <w:r w:rsidRPr="00935C7F">
        <w:rPr>
          <w:rFonts w:ascii="Sakkal Majalla" w:hAnsi="Sakkal Majalla"/>
          <w:szCs w:val="24"/>
          <w:rtl/>
        </w:rPr>
        <w:t xml:space="preserve"> </w:t>
      </w:r>
      <w:r w:rsidRPr="00935C7F">
        <w:rPr>
          <w:rFonts w:ascii="Sakkal Majalla" w:hAnsi="Sakkal Majalla" w:hint="eastAsia"/>
          <w:szCs w:val="24"/>
          <w:rtl/>
        </w:rPr>
        <w:t>ביחד</w:t>
      </w:r>
      <w:r w:rsidRPr="00935C7F">
        <w:rPr>
          <w:rFonts w:ascii="Sakkal Majalla" w:hAnsi="Sakkal Majalla"/>
          <w:szCs w:val="24"/>
          <w:rtl/>
        </w:rPr>
        <w:t xml:space="preserve"> </w:t>
      </w:r>
      <w:r w:rsidRPr="00935C7F">
        <w:rPr>
          <w:rFonts w:ascii="Sakkal Majalla" w:hAnsi="Sakkal Majalla" w:hint="eastAsia"/>
          <w:szCs w:val="24"/>
          <w:rtl/>
        </w:rPr>
        <w:t>עם</w:t>
      </w:r>
      <w:r w:rsidRPr="00935C7F">
        <w:rPr>
          <w:rFonts w:ascii="Sakkal Majalla" w:hAnsi="Sakkal Majalla"/>
          <w:szCs w:val="24"/>
          <w:rtl/>
        </w:rPr>
        <w:t xml:space="preserve"> </w:t>
      </w:r>
      <w:r w:rsidRPr="00935C7F">
        <w:rPr>
          <w:rFonts w:ascii="Sakkal Majalla" w:hAnsi="Sakkal Majalla" w:hint="eastAsia"/>
          <w:szCs w:val="24"/>
          <w:rtl/>
        </w:rPr>
        <w:t>ההודעה</w:t>
      </w:r>
      <w:r w:rsidRPr="00935C7F">
        <w:rPr>
          <w:rFonts w:ascii="Sakkal Majalla" w:hAnsi="Sakkal Majalla"/>
          <w:szCs w:val="24"/>
          <w:rtl/>
        </w:rPr>
        <w:t xml:space="preserve"> </w:t>
      </w:r>
      <w:r w:rsidRPr="00935C7F">
        <w:rPr>
          <w:rFonts w:ascii="Sakkal Majalla" w:hAnsi="Sakkal Majalla" w:hint="eastAsia"/>
          <w:szCs w:val="24"/>
          <w:rtl/>
        </w:rPr>
        <w:t>על</w:t>
      </w:r>
      <w:r w:rsidRPr="00935C7F">
        <w:rPr>
          <w:rFonts w:ascii="Sakkal Majalla" w:hAnsi="Sakkal Majalla"/>
          <w:szCs w:val="24"/>
          <w:rtl/>
        </w:rPr>
        <w:t xml:space="preserve"> </w:t>
      </w:r>
      <w:r w:rsidRPr="00935C7F">
        <w:rPr>
          <w:rFonts w:ascii="Sakkal Majalla" w:hAnsi="Sakkal Majalla" w:hint="eastAsia"/>
          <w:szCs w:val="24"/>
          <w:rtl/>
        </w:rPr>
        <w:t>אישור</w:t>
      </w:r>
      <w:r w:rsidRPr="00935C7F">
        <w:rPr>
          <w:rFonts w:ascii="Sakkal Majalla" w:hAnsi="Sakkal Majalla"/>
          <w:szCs w:val="24"/>
          <w:rtl/>
        </w:rPr>
        <w:t xml:space="preserve"> </w:t>
      </w:r>
      <w:r w:rsidRPr="00935C7F">
        <w:rPr>
          <w:rFonts w:ascii="Sakkal Majalla" w:hAnsi="Sakkal Majalla" w:hint="eastAsia"/>
          <w:szCs w:val="24"/>
          <w:rtl/>
        </w:rPr>
        <w:t>הזכאות</w:t>
      </w:r>
      <w:r w:rsidRPr="00935C7F">
        <w:rPr>
          <w:rFonts w:ascii="Sakkal Majalla" w:hAnsi="Sakkal Majalla"/>
          <w:szCs w:val="24"/>
          <w:rtl/>
        </w:rPr>
        <w:t xml:space="preserve"> </w:t>
      </w:r>
      <w:r w:rsidRPr="00935C7F">
        <w:rPr>
          <w:rFonts w:ascii="Sakkal Majalla" w:hAnsi="Sakkal Majalla" w:hint="eastAsia"/>
          <w:szCs w:val="24"/>
          <w:rtl/>
        </w:rPr>
        <w:t>למענק</w:t>
      </w:r>
      <w:r w:rsidRPr="00935C7F">
        <w:rPr>
          <w:rFonts w:ascii="Sakkal Majalla" w:hAnsi="Sakkal Majalla"/>
          <w:szCs w:val="24"/>
          <w:rtl/>
        </w:rPr>
        <w:t>;</w:t>
      </w:r>
    </w:p>
    <w:p w14:paraId="2543B760" w14:textId="77777777" w:rsidR="00834513" w:rsidRPr="004D417F" w:rsidRDefault="00834513" w:rsidP="00834513">
      <w:pPr>
        <w:pStyle w:val="a3"/>
        <w:numPr>
          <w:ilvl w:val="0"/>
          <w:numId w:val="23"/>
        </w:numPr>
        <w:spacing w:line="360" w:lineRule="auto"/>
        <w:ind w:left="1785"/>
        <w:jc w:val="both"/>
        <w:rPr>
          <w:rFonts w:ascii="Sakkal Majalla" w:hAnsi="Sakkal Majalla"/>
          <w:szCs w:val="24"/>
        </w:rPr>
      </w:pPr>
      <w:r w:rsidRPr="00777F77">
        <w:rPr>
          <w:rFonts w:ascii="Sakkal Majalla" w:hAnsi="Sakkal Majalla" w:hint="cs"/>
          <w:szCs w:val="24"/>
          <w:rtl/>
          <w14:textOutline w14:w="9525" w14:cap="rnd" w14:cmpd="sng" w14:algn="ctr">
            <w14:noFill/>
            <w14:prstDash w14:val="solid"/>
            <w14:bevel/>
          </w14:textOutline>
        </w:rPr>
        <w:t>ל</w:t>
      </w:r>
      <w:r>
        <w:rPr>
          <w:rFonts w:ascii="Sakkal Majalla" w:hAnsi="Sakkal Majalla" w:hint="cs"/>
          <w:szCs w:val="24"/>
          <w:rtl/>
          <w14:textOutline w14:w="9525" w14:cap="rnd" w14:cmpd="sng" w14:algn="ctr">
            <w14:noFill/>
            <w14:prstDash w14:val="solid"/>
            <w14:bevel/>
          </w14:textOutline>
        </w:rPr>
        <w:t xml:space="preserve"> </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בעל</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הרישיון</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מגיש</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הבקשה</w:t>
      </w:r>
      <w:r w:rsidRPr="00E71E8E">
        <w:rPr>
          <w:rFonts w:ascii="Sakkal Majalla" w:hAnsi="Sakkal Majalla"/>
          <w:szCs w:val="24"/>
          <w:rtl/>
          <w14:textOutline w14:w="9525" w14:cap="rnd" w14:cmpd="sng" w14:algn="ctr">
            <w14:noFill/>
            <w14:prstDash w14:val="solid"/>
            <w14:bevel/>
          </w14:textOutline>
        </w:rPr>
        <w:t xml:space="preserve"> </w:t>
      </w:r>
      <w:r>
        <w:rPr>
          <w:rFonts w:ascii="Sakkal Majalla" w:hAnsi="Sakkal Majalla" w:hint="cs"/>
          <w:szCs w:val="24"/>
          <w:rtl/>
          <w14:textOutline w14:w="9525" w14:cap="rnd" w14:cmpd="sng" w14:algn="ctr">
            <w14:noFill/>
            <w14:prstDash w14:val="solid"/>
            <w14:bevel/>
          </w14:textOutline>
        </w:rPr>
        <w:t xml:space="preserve">ימציא </w:t>
      </w:r>
      <w:r w:rsidRPr="00E71E8E">
        <w:rPr>
          <w:rFonts w:hint="eastAsia"/>
          <w:szCs w:val="24"/>
          <w:rtl/>
          <w14:textOutline w14:w="9525" w14:cap="rnd" w14:cmpd="sng" w14:algn="ctr">
            <w14:noFill/>
            <w14:prstDash w14:val="solid"/>
            <w14:bevel/>
          </w14:textOutline>
        </w:rPr>
        <w:t>הסכם</w:t>
      </w:r>
      <w:r w:rsidRPr="00E71E8E">
        <w:rPr>
          <w:rFonts w:ascii="Sakkal Majalla" w:hAnsi="Sakkal Majalla"/>
          <w:szCs w:val="24"/>
          <w:rtl/>
          <w14:textOutline w14:w="9525" w14:cap="rnd" w14:cmpd="sng" w14:algn="ctr">
            <w14:noFill/>
            <w14:prstDash w14:val="solid"/>
            <w14:bevel/>
          </w14:textOutline>
        </w:rPr>
        <w:t xml:space="preserve"> </w:t>
      </w:r>
      <w:r w:rsidRPr="00E71E8E">
        <w:rPr>
          <w:rFonts w:hint="eastAsia"/>
          <w:szCs w:val="24"/>
          <w:rtl/>
          <w14:textOutline w14:w="9525" w14:cap="rnd" w14:cmpd="sng" w14:algn="ctr">
            <w14:noFill/>
            <w14:prstDash w14:val="solid"/>
            <w14:bevel/>
          </w14:textOutline>
        </w:rPr>
        <w:t>חלוקה</w:t>
      </w:r>
      <w:r w:rsidRPr="00E71E8E">
        <w:rPr>
          <w:rFonts w:ascii="Sakkal Majalla" w:hAnsi="Sakkal Majalla"/>
          <w:szCs w:val="24"/>
          <w:rtl/>
          <w14:textOutline w14:w="9525" w14:cap="rnd" w14:cmpd="sng" w14:algn="ctr">
            <w14:noFill/>
            <w14:prstDash w14:val="solid"/>
            <w14:bevel/>
          </w14:textOutline>
        </w:rPr>
        <w:t xml:space="preserve"> </w:t>
      </w:r>
      <w:r w:rsidRPr="00E71E8E">
        <w:rPr>
          <w:rFonts w:hint="eastAsia"/>
          <w:szCs w:val="24"/>
          <w:rtl/>
          <w14:textOutline w14:w="9525" w14:cap="rnd" w14:cmpd="sng" w14:algn="ctr">
            <w14:noFill/>
            <w14:prstDash w14:val="solid"/>
            <w14:bevel/>
          </w14:textOutline>
        </w:rPr>
        <w:t>חתום</w:t>
      </w:r>
      <w:r w:rsidRPr="00E71E8E">
        <w:rPr>
          <w:szCs w:val="24"/>
          <w:rtl/>
          <w14:textOutline w14:w="9525" w14:cap="rnd" w14:cmpd="sng" w14:algn="ctr">
            <w14:noFill/>
            <w14:prstDash w14:val="solid"/>
            <w14:bevel/>
          </w14:textOutline>
        </w:rPr>
        <w:t xml:space="preserve"> </w:t>
      </w:r>
      <w:r w:rsidRPr="00E71E8E">
        <w:rPr>
          <w:rFonts w:hint="eastAsia"/>
          <w:szCs w:val="24"/>
          <w:rtl/>
          <w14:textOutline w14:w="9525" w14:cap="rnd" w14:cmpd="sng" w14:algn="ctr">
            <w14:noFill/>
            <w14:prstDash w14:val="solid"/>
            <w14:bevel/>
          </w14:textOutline>
        </w:rPr>
        <w:t>עם</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הצרכן</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המרוחק</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ולעניין</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בקשה</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הכוללת</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יותר</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מצרכן</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אחד</w:t>
      </w:r>
      <w:r w:rsidRPr="00E71E8E">
        <w:rPr>
          <w:rFonts w:ascii="Sakkal Majalla" w:hAnsi="Sakkal Majalla"/>
          <w:szCs w:val="24"/>
          <w:rtl/>
          <w14:textOutline w14:w="9525" w14:cap="rnd" w14:cmpd="sng" w14:algn="ctr">
            <w14:noFill/>
            <w14:prstDash w14:val="solid"/>
            <w14:bevel/>
          </w14:textOutline>
        </w:rPr>
        <w:t xml:space="preserve"> – </w:t>
      </w:r>
      <w:r w:rsidRPr="00E71E8E">
        <w:rPr>
          <w:rFonts w:ascii="Sakkal Majalla" w:hAnsi="Sakkal Majalla" w:hint="eastAsia"/>
          <w:szCs w:val="24"/>
          <w:rtl/>
          <w14:textOutline w14:w="9525" w14:cap="rnd" w14:cmpd="sng" w14:algn="ctr">
            <w14:noFill/>
            <w14:prstDash w14:val="solid"/>
            <w14:bevel/>
          </w14:textOutline>
        </w:rPr>
        <w:t>יידרש</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מגיש</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הבקשה</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לה</w:t>
      </w:r>
      <w:r>
        <w:rPr>
          <w:rFonts w:ascii="Sakkal Majalla" w:hAnsi="Sakkal Majalla" w:hint="cs"/>
          <w:szCs w:val="24"/>
          <w:rtl/>
          <w14:textOutline w14:w="9525" w14:cap="rnd" w14:cmpd="sng" w14:algn="ctr">
            <w14:noFill/>
            <w14:prstDash w14:val="solid"/>
            <w14:bevel/>
          </w14:textOutline>
        </w:rPr>
        <w:t xml:space="preserve">מציא </w:t>
      </w:r>
      <w:r w:rsidRPr="00E71E8E">
        <w:rPr>
          <w:rFonts w:ascii="Sakkal Majalla" w:hAnsi="Sakkal Majalla" w:hint="eastAsia"/>
          <w:szCs w:val="24"/>
          <w:rtl/>
          <w14:textOutline w14:w="9525" w14:cap="rnd" w14:cmpd="sng" w14:algn="ctr">
            <w14:noFill/>
            <w14:prstDash w14:val="solid"/>
            <w14:bevel/>
          </w14:textOutline>
        </w:rPr>
        <w:t>הסכמי</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חלוקה</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חתומים</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כאמור</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עם</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כל</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צרכן</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וצרכן</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שפורט</w:t>
      </w:r>
      <w:r w:rsidRPr="00E71E8E">
        <w:rPr>
          <w:rFonts w:ascii="Sakkal Majalla" w:hAnsi="Sakkal Majalla"/>
          <w:szCs w:val="24"/>
          <w:rtl/>
          <w14:textOutline w14:w="9525" w14:cap="rnd" w14:cmpd="sng" w14:algn="ctr">
            <w14:noFill/>
            <w14:prstDash w14:val="solid"/>
            <w14:bevel/>
          </w14:textOutline>
        </w:rPr>
        <w:t xml:space="preserve"> </w:t>
      </w:r>
      <w:r w:rsidRPr="00E71E8E">
        <w:rPr>
          <w:rFonts w:ascii="Sakkal Majalla" w:hAnsi="Sakkal Majalla" w:hint="eastAsia"/>
          <w:szCs w:val="24"/>
          <w:rtl/>
          <w14:textOutline w14:w="9525" w14:cap="rnd" w14:cmpd="sng" w14:algn="ctr">
            <w14:noFill/>
            <w14:prstDash w14:val="solid"/>
            <w14:bevel/>
          </w14:textOutline>
        </w:rPr>
        <w:t>בבקשה</w:t>
      </w:r>
      <w:r w:rsidRPr="00E71E8E">
        <w:rPr>
          <w:rFonts w:ascii="Sakkal Majalla" w:hAnsi="Sakkal Majalla"/>
          <w:szCs w:val="24"/>
          <w:rtl/>
          <w14:textOutline w14:w="9525" w14:cap="rnd" w14:cmpd="sng" w14:algn="ctr">
            <w14:noFill/>
            <w14:prstDash w14:val="solid"/>
            <w14:bevel/>
          </w14:textOutline>
        </w:rPr>
        <w:t>;</w:t>
      </w:r>
      <w:r w:rsidRPr="00E82E39">
        <w:rPr>
          <w:rFonts w:hint="cs"/>
          <w:rtl/>
        </w:rPr>
        <w:t xml:space="preserve"> </w:t>
      </w:r>
      <w:r>
        <w:rPr>
          <w:rFonts w:hint="cs"/>
          <w:rtl/>
        </w:rPr>
        <w:t>–</w:t>
      </w:r>
    </w:p>
    <w:p w14:paraId="31DEA2CF" w14:textId="77777777" w:rsidR="00834513" w:rsidRPr="002E7B72" w:rsidRDefault="00834513" w:rsidP="00834513">
      <w:pPr>
        <w:pStyle w:val="a3"/>
        <w:numPr>
          <w:ilvl w:val="0"/>
          <w:numId w:val="23"/>
        </w:numPr>
        <w:spacing w:line="360" w:lineRule="auto"/>
        <w:ind w:left="1785"/>
        <w:jc w:val="both"/>
        <w:rPr>
          <w:rFonts w:ascii="Sakkal Majalla" w:hAnsi="Sakkal Majalla"/>
          <w:szCs w:val="24"/>
        </w:rPr>
      </w:pPr>
      <w:r w:rsidRPr="00BF3E80">
        <w:rPr>
          <w:rFonts w:ascii="Sakkal Majalla" w:hAnsi="Sakkal Majalla" w:hint="cs"/>
          <w:szCs w:val="24"/>
          <w:rtl/>
          <w14:textOutline w14:w="9525" w14:cap="rnd" w14:cmpd="sng" w14:algn="ctr">
            <w14:noFill/>
            <w14:prstDash w14:val="solid"/>
            <w14:bevel/>
          </w14:textOutline>
        </w:rPr>
        <w:t xml:space="preserve">חלון </w:t>
      </w:r>
      <w:r w:rsidRPr="00BF3E80">
        <w:rPr>
          <w:rFonts w:ascii="Sakkal Majalla" w:hAnsi="Sakkal Majalla" w:hint="eastAsia"/>
          <w:szCs w:val="24"/>
          <w:rtl/>
          <w14:textOutline w14:w="9525" w14:cap="rnd" w14:cmpd="sng" w14:algn="ctr">
            <w14:noFill/>
            <w14:prstDash w14:val="solid"/>
            <w14:bevel/>
          </w14:textOutline>
        </w:rPr>
        <w:t>מועד</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ההזרמה</w:t>
      </w:r>
      <w:r w:rsidRPr="00BF3E80">
        <w:rPr>
          <w:rFonts w:ascii="Sakkal Majalla" w:hAnsi="Sakkal Majalla"/>
          <w:szCs w:val="24"/>
          <w:rtl/>
          <w14:textOutline w14:w="9525" w14:cap="rnd" w14:cmpd="sng" w14:algn="ctr">
            <w14:noFill/>
            <w14:prstDash w14:val="solid"/>
            <w14:bevel/>
          </w14:textOutline>
        </w:rPr>
        <w:t xml:space="preserve">, </w:t>
      </w:r>
      <w:r>
        <w:rPr>
          <w:rFonts w:ascii="Sakkal Majalla" w:hAnsi="Sakkal Majalla" w:hint="cs"/>
          <w:szCs w:val="24"/>
          <w:rtl/>
          <w14:textOutline w14:w="9525" w14:cap="rnd" w14:cmpd="sng" w14:algn="ctr">
            <w14:noFill/>
            <w14:prstDash w14:val="solid"/>
            <w14:bevel/>
          </w14:textOutline>
        </w:rPr>
        <w:t>שיוסכם</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בין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cs"/>
          <w:szCs w:val="24"/>
          <w:rtl/>
          <w14:textOutline w14:w="9525" w14:cap="rnd" w14:cmpd="sng" w14:algn="ctr">
            <w14:noFill/>
            <w14:prstDash w14:val="solid"/>
            <w14:bevel/>
          </w14:textOutline>
        </w:rPr>
        <w:t xml:space="preserve">בעל </w:t>
      </w:r>
      <w:r w:rsidRPr="002E7B72">
        <w:rPr>
          <w:rFonts w:ascii="Sakkal Majalla" w:hAnsi="Sakkal Majalla" w:hint="cs"/>
          <w:szCs w:val="24"/>
          <w:rtl/>
          <w14:textOutline w14:w="9525" w14:cap="rnd" w14:cmpd="sng" w14:algn="ctr">
            <w14:noFill/>
            <w14:prstDash w14:val="solid"/>
            <w14:bevel/>
          </w14:textOutline>
        </w:rPr>
        <w:t xml:space="preserve">הרישיון לבין כל </w:t>
      </w:r>
      <w:r w:rsidRPr="002E7B72">
        <w:rPr>
          <w:rFonts w:ascii="Sakkal Majalla" w:hAnsi="Sakkal Majalla" w:hint="eastAsia"/>
          <w:szCs w:val="24"/>
          <w:rtl/>
          <w14:textOutline w14:w="9525" w14:cap="rnd" w14:cmpd="sng" w14:algn="ctr">
            <w14:noFill/>
            <w14:prstDash w14:val="solid"/>
            <w14:bevel/>
          </w14:textOutline>
        </w:rPr>
        <w:t>צרכן</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מרוחק</w:t>
      </w:r>
      <w:r w:rsidRPr="002E7B72">
        <w:rPr>
          <w:rFonts w:ascii="Sakkal Majalla" w:hAnsi="Sakkal Majalla" w:hint="cs"/>
          <w:szCs w:val="24"/>
          <w:rtl/>
          <w14:textOutline w14:w="9525" w14:cap="rnd" w14:cmpd="sng" w14:algn="ctr">
            <w14:noFill/>
            <w14:prstDash w14:val="solid"/>
            <w14:bevel/>
          </w14:textOutline>
        </w:rPr>
        <w:t xml:space="preserve"> שפורט בבקשה ושיפורט בהסכם החלוקה החתום בהתאם לאמור בסעיף קטן (ב)</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cs"/>
          <w:szCs w:val="24"/>
          <w:rtl/>
          <w14:textOutline w14:w="9525" w14:cap="rnd" w14:cmpd="sng" w14:algn="ctr">
            <w14:noFill/>
            <w14:prstDash w14:val="solid"/>
            <w14:bevel/>
          </w14:textOutline>
        </w:rPr>
        <w:t>יקבע למועד שאינו מאוחר מיום 1.1.2023</w:t>
      </w:r>
      <w:r w:rsidRPr="002E7B72">
        <w:rPr>
          <w:rFonts w:ascii="Sakkal Majalla" w:hAnsi="Sakkal Majalla"/>
          <w:szCs w:val="24"/>
          <w:rtl/>
        </w:rPr>
        <w:t>.</w:t>
      </w:r>
      <w:r w:rsidRPr="002E7B72">
        <w:rPr>
          <w:rFonts w:ascii="Sakkal Majalla" w:hAnsi="Sakkal Majalla" w:hint="cs"/>
          <w:szCs w:val="24"/>
          <w:rtl/>
        </w:rPr>
        <w:t xml:space="preserve"> </w:t>
      </w:r>
    </w:p>
    <w:p w14:paraId="4518BD3C" w14:textId="77777777" w:rsidR="00834513" w:rsidRPr="007E4995" w:rsidRDefault="00834513" w:rsidP="00834513">
      <w:pPr>
        <w:pStyle w:val="a3"/>
        <w:numPr>
          <w:ilvl w:val="1"/>
          <w:numId w:val="3"/>
        </w:numPr>
        <w:spacing w:line="360" w:lineRule="auto"/>
        <w:ind w:left="935" w:hanging="501"/>
        <w:jc w:val="both"/>
        <w:rPr>
          <w:rFonts w:ascii="Sakkal Majalla" w:hAnsi="Sakkal Majalla"/>
          <w:szCs w:val="24"/>
          <w14:textOutline w14:w="9525" w14:cap="rnd" w14:cmpd="sng" w14:algn="ctr">
            <w14:noFill/>
            <w14:prstDash w14:val="solid"/>
            <w14:bevel/>
          </w14:textOutline>
        </w:rPr>
      </w:pPr>
      <w:r w:rsidRPr="002E7B72">
        <w:rPr>
          <w:rFonts w:ascii="Sakkal Majalla" w:hAnsi="Sakkal Majalla" w:hint="cs"/>
          <w:szCs w:val="24"/>
          <w:rtl/>
          <w14:textOutline w14:w="9525" w14:cap="rnd" w14:cmpd="sng" w14:algn="ctr">
            <w14:noFill/>
            <w14:prstDash w14:val="solid"/>
            <w14:bevel/>
          </w14:textOutline>
        </w:rPr>
        <w:t xml:space="preserve">הן </w:t>
      </w:r>
      <w:r w:rsidRPr="002E7B72">
        <w:rPr>
          <w:rFonts w:ascii="Sakkal Majalla" w:hAnsi="Sakkal Majalla" w:hint="eastAsia"/>
          <w:szCs w:val="24"/>
          <w:rtl/>
          <w14:textOutline w14:w="9525" w14:cap="rnd" w14:cmpd="sng" w14:algn="ctr">
            <w14:noFill/>
            <w14:prstDash w14:val="solid"/>
            <w14:bevel/>
          </w14:textOutline>
        </w:rPr>
        <w:t>על</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היקף</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הצריכה</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ו</w:t>
      </w:r>
      <w:r w:rsidRPr="002E7B72">
        <w:rPr>
          <w:rFonts w:ascii="Sakkal Majalla" w:hAnsi="Sakkal Majalla" w:hint="cs"/>
          <w:szCs w:val="24"/>
          <w:rtl/>
          <w14:textOutline w14:w="9525" w14:cap="rnd" w14:cmpd="sng" w14:algn="ctr">
            <w14:noFill/>
            <w14:prstDash w14:val="solid"/>
            <w14:bevel/>
          </w14:textOutline>
        </w:rPr>
        <w:t xml:space="preserve">הן </w:t>
      </w:r>
      <w:r w:rsidRPr="002E7B72">
        <w:rPr>
          <w:rFonts w:ascii="Sakkal Majalla" w:hAnsi="Sakkal Majalla" w:hint="eastAsia"/>
          <w:szCs w:val="24"/>
          <w:rtl/>
          <w14:textOutline w14:w="9525" w14:cap="rnd" w14:cmpd="sng" w14:algn="ctr">
            <w14:noFill/>
            <w14:prstDash w14:val="solid"/>
            <w14:bevel/>
          </w14:textOutline>
        </w:rPr>
        <w:t>על</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נקוד</w:t>
      </w:r>
      <w:r w:rsidRPr="002E7B72">
        <w:rPr>
          <w:rFonts w:ascii="Sakkal Majalla" w:hAnsi="Sakkal Majalla" w:hint="cs"/>
          <w:szCs w:val="24"/>
          <w:rtl/>
          <w14:textOutline w14:w="9525" w14:cap="rnd" w14:cmpd="sng" w14:algn="ctr">
            <w14:noFill/>
            <w14:prstDash w14:val="solid"/>
            <w14:bevel/>
          </w14:textOutline>
        </w:rPr>
        <w:t>ו</w:t>
      </w:r>
      <w:r w:rsidRPr="002E7B72">
        <w:rPr>
          <w:rFonts w:ascii="Sakkal Majalla" w:hAnsi="Sakkal Majalla" w:hint="eastAsia"/>
          <w:szCs w:val="24"/>
          <w:rtl/>
          <w14:textOutline w14:w="9525" w14:cap="rnd" w14:cmpd="sng" w14:algn="ctr">
            <w14:noFill/>
            <w14:prstDash w14:val="solid"/>
            <w14:bevel/>
          </w14:textOutline>
        </w:rPr>
        <w:t>ת</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הציון</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לפיה</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נמדד</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המרחק</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של</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הצרכן</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מרשת</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 xml:space="preserve">החלוקה </w:t>
      </w:r>
      <w:r w:rsidRPr="002E7B72">
        <w:rPr>
          <w:rFonts w:ascii="Sakkal Majalla" w:hAnsi="Sakkal Majalla" w:hint="cs"/>
          <w:szCs w:val="24"/>
          <w:rtl/>
          <w14:textOutline w14:w="9525" w14:cap="rnd" w14:cmpd="sng" w14:algn="ctr">
            <w14:noFill/>
            <w14:prstDash w14:val="solid"/>
            <w14:bevel/>
          </w14:textOutline>
        </w:rPr>
        <w:t xml:space="preserve">שיפורטו </w:t>
      </w:r>
      <w:r w:rsidRPr="002E7B72">
        <w:rPr>
          <w:rFonts w:ascii="Sakkal Majalla" w:hAnsi="Sakkal Majalla" w:hint="eastAsia"/>
          <w:szCs w:val="24"/>
          <w:rtl/>
          <w14:textOutline w14:w="9525" w14:cap="rnd" w14:cmpd="sng" w14:algn="ctr">
            <w14:noFill/>
            <w14:prstDash w14:val="solid"/>
            <w14:bevel/>
          </w14:textOutline>
        </w:rPr>
        <w:t>בהסכם</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החלוקה</w:t>
      </w:r>
      <w:r w:rsidRPr="002E7B72">
        <w:rPr>
          <w:rFonts w:ascii="Sakkal Majalla" w:hAnsi="Sakkal Majalla" w:hint="cs"/>
          <w:szCs w:val="24"/>
          <w:rtl/>
          <w14:textOutline w14:w="9525" w14:cap="rnd" w14:cmpd="sng" w14:algn="ctr">
            <w14:noFill/>
            <w14:prstDash w14:val="solid"/>
            <w14:bevel/>
          </w14:textOutline>
        </w:rPr>
        <w:t xml:space="preserve"> שיחתם בהתאם לאמור בסעיף 9.1(ב)</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להיות</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תואמים</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את</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הצהרת</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cs"/>
          <w:szCs w:val="24"/>
          <w:rtl/>
          <w14:textOutline w14:w="9525" w14:cap="rnd" w14:cmpd="sng" w14:algn="ctr">
            <w14:noFill/>
            <w14:prstDash w14:val="solid"/>
            <w14:bevel/>
          </w14:textOutline>
        </w:rPr>
        <w:t xml:space="preserve">מגיש הבקשה </w:t>
      </w:r>
      <w:r w:rsidRPr="002E7B72">
        <w:rPr>
          <w:rFonts w:ascii="Sakkal Majalla" w:hAnsi="Sakkal Majalla" w:hint="eastAsia"/>
          <w:szCs w:val="24"/>
          <w:rtl/>
          <w14:textOutline w14:w="9525" w14:cap="rnd" w14:cmpd="sng" w14:algn="ctr">
            <w14:noFill/>
            <w14:prstDash w14:val="solid"/>
            <w14:bevel/>
          </w14:textOutline>
        </w:rPr>
        <w:t>שניתנה</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במסגרת</w:t>
      </w:r>
      <w:r w:rsidRPr="002E7B72">
        <w:rPr>
          <w:rFonts w:ascii="Sakkal Majalla" w:hAnsi="Sakkal Majalla"/>
          <w:szCs w:val="24"/>
          <w:rtl/>
          <w14:textOutline w14:w="9525" w14:cap="rnd" w14:cmpd="sng" w14:algn="ctr">
            <w14:noFill/>
            <w14:prstDash w14:val="solid"/>
            <w14:bevel/>
          </w14:textOutline>
        </w:rPr>
        <w:t xml:space="preserve"> </w:t>
      </w:r>
      <w:r>
        <w:rPr>
          <w:rFonts w:ascii="Sakkal Majalla" w:hAnsi="Sakkal Majalla" w:hint="cs"/>
          <w:szCs w:val="24"/>
          <w:rtl/>
          <w14:textOutline w14:w="9525" w14:cap="rnd" w14:cmpd="sng" w14:algn="ctr">
            <w14:noFill/>
            <w14:prstDash w14:val="solid"/>
            <w14:bevel/>
          </w14:textOutline>
        </w:rPr>
        <w:t>מכרז</w:t>
      </w:r>
      <w:r w:rsidRPr="002E7B72">
        <w:rPr>
          <w:rFonts w:ascii="Sakkal Majalla" w:hAnsi="Sakkal Majalla"/>
          <w:szCs w:val="24"/>
          <w:rtl/>
          <w14:textOutline w14:w="9525" w14:cap="rnd" w14:cmpd="sng" w14:algn="ctr">
            <w14:noFill/>
            <w14:prstDash w14:val="solid"/>
            <w14:bevel/>
          </w14:textOutline>
        </w:rPr>
        <w:t xml:space="preserve"> </w:t>
      </w:r>
      <w:r w:rsidRPr="002E7B72">
        <w:rPr>
          <w:rFonts w:ascii="Sakkal Majalla" w:hAnsi="Sakkal Majalla" w:hint="eastAsia"/>
          <w:szCs w:val="24"/>
          <w:rtl/>
          <w14:textOutline w14:w="9525" w14:cap="rnd" w14:cmpd="sng" w14:algn="ctr">
            <w14:noFill/>
            <w14:prstDash w14:val="solid"/>
            <w14:bevel/>
          </w14:textOutline>
        </w:rPr>
        <w:t>זה</w:t>
      </w:r>
      <w:r w:rsidRPr="002E7B72">
        <w:rPr>
          <w:rFonts w:ascii="Sakkal Majalla" w:hAnsi="Sakkal Majalla" w:hint="cs"/>
          <w:szCs w:val="24"/>
          <w:rtl/>
          <w14:textOutline w14:w="9525" w14:cap="rnd" w14:cmpd="sng" w14:algn="ctr">
            <w14:noFill/>
            <w14:prstDash w14:val="solid"/>
            <w14:bevel/>
          </w14:textOutline>
        </w:rPr>
        <w:t>, למעט במקרה בו בהתאם לקביעת מנהל רשות הגז הטבעי בעניין המרחק קיימת השפעה על נקודות</w:t>
      </w:r>
      <w:r>
        <w:rPr>
          <w:rFonts w:ascii="Sakkal Majalla" w:hAnsi="Sakkal Majalla" w:hint="cs"/>
          <w:szCs w:val="24"/>
          <w:rtl/>
          <w14:textOutline w14:w="9525" w14:cap="rnd" w14:cmpd="sng" w14:algn="ctr">
            <w14:noFill/>
            <w14:prstDash w14:val="solid"/>
            <w14:bevel/>
          </w14:textOutline>
        </w:rPr>
        <w:t xml:space="preserve"> הציון, אזי על נקודות הציון בהסכם החלוקה להיות תואמות את קביעת מנהל </w:t>
      </w:r>
      <w:r>
        <w:rPr>
          <w:rFonts w:ascii="Sakkal Majalla" w:hAnsi="Sakkal Majalla" w:hint="cs"/>
          <w:szCs w:val="24"/>
          <w:rtl/>
          <w14:textOutline w14:w="9525" w14:cap="rnd" w14:cmpd="sng" w14:algn="ctr">
            <w14:noFill/>
            <w14:prstDash w14:val="solid"/>
            <w14:bevel/>
          </w14:textOutline>
        </w:rPr>
        <w:lastRenderedPageBreak/>
        <w:t xml:space="preserve">הרשות. </w:t>
      </w:r>
      <w:r w:rsidRPr="00BF3E80">
        <w:rPr>
          <w:rFonts w:ascii="Sakkal Majalla" w:hAnsi="Sakkal Majalla" w:hint="eastAsia"/>
          <w:szCs w:val="24"/>
          <w:rtl/>
          <w14:textOutline w14:w="9525" w14:cap="rnd" w14:cmpd="sng" w14:algn="ctr">
            <w14:noFill/>
            <w14:prstDash w14:val="solid"/>
            <w14:bevel/>
          </w14:textOutline>
        </w:rPr>
        <w:t>ככל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שלא</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תהיה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הלימה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בין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היקף</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הצריכה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ו</w:t>
      </w:r>
      <w:r w:rsidRPr="00BF3E80">
        <w:rPr>
          <w:rFonts w:ascii="Sakkal Majalla" w:hAnsi="Sakkal Majalla"/>
          <w:szCs w:val="24"/>
          <w:rtl/>
          <w14:textOutline w14:w="9525" w14:cap="rnd" w14:cmpd="sng" w14:algn="ctr">
            <w14:noFill/>
            <w14:prstDash w14:val="solid"/>
            <w14:bevel/>
          </w14:textOutline>
        </w:rPr>
        <w:t>/</w:t>
      </w:r>
      <w:r w:rsidRPr="00BF3E80">
        <w:rPr>
          <w:rFonts w:ascii="Sakkal Majalla" w:hAnsi="Sakkal Majalla" w:hint="eastAsia"/>
          <w:szCs w:val="24"/>
          <w:rtl/>
          <w14:textOutline w14:w="9525" w14:cap="rnd" w14:cmpd="sng" w14:algn="ctr">
            <w14:noFill/>
            <w14:prstDash w14:val="solid"/>
            <w14:bevel/>
          </w14:textOutline>
        </w:rPr>
        <w:t>או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נקודת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הציון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שבהסכם</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החלוקה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לבין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היקף</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הצריכה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ו</w:t>
      </w:r>
      <w:r w:rsidRPr="00BF3E80">
        <w:rPr>
          <w:rFonts w:ascii="Sakkal Majalla" w:hAnsi="Sakkal Majalla"/>
          <w:szCs w:val="24"/>
          <w:rtl/>
          <w14:textOutline w14:w="9525" w14:cap="rnd" w14:cmpd="sng" w14:algn="ctr">
            <w14:noFill/>
            <w14:prstDash w14:val="solid"/>
            <w14:bevel/>
          </w14:textOutline>
        </w:rPr>
        <w:t>/</w:t>
      </w:r>
      <w:r w:rsidRPr="00BF3E80">
        <w:rPr>
          <w:rFonts w:ascii="Sakkal Majalla" w:hAnsi="Sakkal Majalla" w:hint="eastAsia"/>
          <w:szCs w:val="24"/>
          <w:rtl/>
          <w14:textOutline w14:w="9525" w14:cap="rnd" w14:cmpd="sng" w14:algn="ctr">
            <w14:noFill/>
            <w14:prstDash w14:val="solid"/>
            <w14:bevel/>
          </w14:textOutline>
        </w:rPr>
        <w:t>או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נקודת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הציון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שצוינו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בבקשה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שהוגשה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לפי</w:t>
      </w:r>
      <w:r w:rsidRPr="00BF3E80">
        <w:rPr>
          <w:rFonts w:ascii="Sakkal Majalla" w:hAnsi="Sakkal Majalla"/>
          <w:szCs w:val="24"/>
          <w:rtl/>
          <w14:textOutline w14:w="9525" w14:cap="rnd" w14:cmpd="sng" w14:algn="ctr">
            <w14:noFill/>
            <w14:prstDash w14:val="solid"/>
            <w14:bevel/>
          </w14:textOutline>
        </w:rPr>
        <w:t xml:space="preserve"> </w:t>
      </w:r>
      <w:r w:rsidRPr="00E75FE9">
        <w:rPr>
          <w:rFonts w:ascii="Sakkal Majalla" w:hAnsi="Sakkal Majalla" w:hint="eastAsia"/>
          <w:b/>
          <w:bCs/>
          <w:szCs w:val="24"/>
          <w:rtl/>
          <w14:textOutline w14:w="9525" w14:cap="rnd" w14:cmpd="sng" w14:algn="ctr">
            <w14:noFill/>
            <w14:prstDash w14:val="solid"/>
            <w14:bevel/>
          </w14:textOutline>
        </w:rPr>
        <w:t>נספח</w:t>
      </w:r>
      <w:r w:rsidRPr="00E75FE9">
        <w:rPr>
          <w:rFonts w:ascii="Sakkal Majalla" w:hAnsi="Sakkal Majalla"/>
          <w:b/>
          <w:bCs/>
          <w:szCs w:val="24"/>
          <w:rtl/>
          <w14:textOutline w14:w="9525" w14:cap="rnd" w14:cmpd="sng" w14:algn="ctr">
            <w14:noFill/>
            <w14:prstDash w14:val="solid"/>
            <w14:bevel/>
          </w14:textOutline>
        </w:rPr>
        <w:t xml:space="preserve"> </w:t>
      </w:r>
      <w:r w:rsidRPr="00E75FE9">
        <w:rPr>
          <w:rFonts w:ascii="Sakkal Majalla" w:hAnsi="Sakkal Majalla" w:hint="eastAsia"/>
          <w:b/>
          <w:bCs/>
          <w:szCs w:val="24"/>
          <w:rtl/>
          <w14:textOutline w14:w="9525" w14:cap="rnd" w14:cmpd="sng" w14:algn="ctr">
            <w14:noFill/>
            <w14:prstDash w14:val="solid"/>
            <w14:bevel/>
          </w14:textOutline>
        </w:rPr>
        <w:t>א</w:t>
      </w:r>
      <w:r w:rsidRPr="00E75FE9">
        <w:rPr>
          <w:rFonts w:ascii="Sakkal Majalla" w:hAnsi="Sakkal Majalla"/>
          <w:b/>
          <w:bCs/>
          <w:szCs w:val="24"/>
          <w:rtl/>
          <w14:textOutline w14:w="9525" w14:cap="rnd" w14:cmpd="sng" w14:algn="ctr">
            <w14:noFill/>
            <w14:prstDash w14:val="solid"/>
            <w14:bevel/>
          </w14:textOutline>
        </w:rPr>
        <w:t>'</w:t>
      </w:r>
      <w:r>
        <w:rPr>
          <w:rFonts w:ascii="Sakkal Majalla" w:hAnsi="Sakkal Majalla" w:hint="cs"/>
          <w:szCs w:val="24"/>
          <w:rtl/>
          <w14:textOutline w14:w="9525" w14:cap="rnd" w14:cmpd="sng" w14:algn="ctr">
            <w14:noFill/>
            <w14:prstDash w14:val="solid"/>
            <w14:bevel/>
          </w14:textOutline>
        </w:rPr>
        <w:t xml:space="preserve"> אישור הזכאות יבוטל</w:t>
      </w:r>
      <w:r w:rsidRPr="007E4995">
        <w:rPr>
          <w:rFonts w:ascii="Sakkal Majalla" w:hAnsi="Sakkal Majalla"/>
          <w:szCs w:val="24"/>
          <w:rtl/>
          <w14:textOutline w14:w="9525" w14:cap="rnd" w14:cmpd="sng" w14:algn="ctr">
            <w14:noFill/>
            <w14:prstDash w14:val="solid"/>
            <w14:bevel/>
          </w14:textOutline>
        </w:rPr>
        <w:t xml:space="preserve"> </w:t>
      </w:r>
      <w:r>
        <w:rPr>
          <w:rFonts w:ascii="Sakkal Majalla" w:hAnsi="Sakkal Majalla" w:hint="cs"/>
          <w:szCs w:val="24"/>
          <w:rtl/>
          <w14:textOutline w14:w="9525" w14:cap="rnd" w14:cmpd="sng" w14:algn="ctr">
            <w14:noFill/>
            <w14:prstDash w14:val="solid"/>
            <w14:bevel/>
          </w14:textOutline>
        </w:rPr>
        <w:t>ו</w:t>
      </w:r>
      <w:r w:rsidRPr="007E4995">
        <w:rPr>
          <w:rFonts w:ascii="Sakkal Majalla" w:hAnsi="Sakkal Majalla" w:hint="eastAsia"/>
          <w:szCs w:val="24"/>
          <w:rtl/>
          <w14:textOutline w14:w="9525" w14:cap="rnd" w14:cmpd="sng" w14:algn="ctr">
            <w14:noFill/>
            <w14:prstDash w14:val="solid"/>
            <w14:bevel/>
          </w14:textOutline>
        </w:rPr>
        <w:t>הדירוג</w:t>
      </w:r>
      <w:r w:rsidRPr="007E4995">
        <w:rPr>
          <w:rFonts w:ascii="Sakkal Majalla" w:hAnsi="Sakkal Majalla"/>
          <w:szCs w:val="24"/>
          <w:rtl/>
          <w14:textOutline w14:w="9525" w14:cap="rnd" w14:cmpd="sng" w14:algn="ctr">
            <w14:noFill/>
            <w14:prstDash w14:val="solid"/>
            <w14:bevel/>
          </w14:textOutline>
        </w:rPr>
        <w:t xml:space="preserve"> </w:t>
      </w:r>
      <w:r w:rsidRPr="007E4995">
        <w:rPr>
          <w:rFonts w:ascii="Sakkal Majalla" w:hAnsi="Sakkal Majalla" w:hint="eastAsia"/>
          <w:szCs w:val="24"/>
          <w:rtl/>
          <w14:textOutline w14:w="9525" w14:cap="rnd" w14:cmpd="sng" w14:algn="ctr">
            <w14:noFill/>
            <w14:prstDash w14:val="solid"/>
            <w14:bevel/>
          </w14:textOutline>
        </w:rPr>
        <w:t>שיינתן</w:t>
      </w:r>
      <w:r w:rsidRPr="007E4995">
        <w:rPr>
          <w:rFonts w:ascii="Sakkal Majalla" w:hAnsi="Sakkal Majalla"/>
          <w:szCs w:val="24"/>
          <w:rtl/>
          <w14:textOutline w14:w="9525" w14:cap="rnd" w14:cmpd="sng" w14:algn="ctr">
            <w14:noFill/>
            <w14:prstDash w14:val="solid"/>
            <w14:bevel/>
          </w14:textOutline>
        </w:rPr>
        <w:t xml:space="preserve"> </w:t>
      </w:r>
      <w:r w:rsidRPr="007E4995">
        <w:rPr>
          <w:rFonts w:ascii="Sakkal Majalla" w:hAnsi="Sakkal Majalla" w:hint="eastAsia"/>
          <w:szCs w:val="24"/>
          <w:rtl/>
          <w14:textOutline w14:w="9525" w14:cap="rnd" w14:cmpd="sng" w14:algn="ctr">
            <w14:noFill/>
            <w14:prstDash w14:val="solid"/>
            <w14:bevel/>
          </w14:textOutline>
        </w:rPr>
        <w:t>לבקשה</w:t>
      </w:r>
      <w:r w:rsidRPr="007E4995">
        <w:rPr>
          <w:rFonts w:ascii="Sakkal Majalla" w:hAnsi="Sakkal Majalla"/>
          <w:szCs w:val="24"/>
          <w:rtl/>
          <w14:textOutline w14:w="9525" w14:cap="rnd" w14:cmpd="sng" w14:algn="ctr">
            <w14:noFill/>
            <w14:prstDash w14:val="solid"/>
            <w14:bevel/>
          </w14:textOutline>
        </w:rPr>
        <w:t xml:space="preserve"> </w:t>
      </w:r>
      <w:r w:rsidRPr="007E4995">
        <w:rPr>
          <w:rFonts w:ascii="Sakkal Majalla" w:hAnsi="Sakkal Majalla" w:hint="eastAsia"/>
          <w:szCs w:val="24"/>
          <w:rtl/>
          <w14:textOutline w14:w="9525" w14:cap="rnd" w14:cmpd="sng" w14:algn="ctr">
            <w14:noFill/>
            <w14:prstDash w14:val="solid"/>
            <w14:bevel/>
          </w14:textOutline>
        </w:rPr>
        <w:t>ישתנה</w:t>
      </w:r>
      <w:r w:rsidRPr="007E4995">
        <w:rPr>
          <w:rFonts w:ascii="Sakkal Majalla" w:hAnsi="Sakkal Majalla"/>
          <w:szCs w:val="24"/>
          <w:rtl/>
          <w14:textOutline w14:w="9525" w14:cap="rnd" w14:cmpd="sng" w14:algn="ctr">
            <w14:noFill/>
            <w14:prstDash w14:val="solid"/>
            <w14:bevel/>
          </w14:textOutline>
        </w:rPr>
        <w:t xml:space="preserve"> </w:t>
      </w:r>
      <w:r w:rsidRPr="007E4995">
        <w:rPr>
          <w:rFonts w:ascii="Sakkal Majalla" w:hAnsi="Sakkal Majalla" w:hint="eastAsia"/>
          <w:szCs w:val="24"/>
          <w:rtl/>
          <w14:textOutline w14:w="9525" w14:cap="rnd" w14:cmpd="sng" w14:algn="ctr">
            <w14:noFill/>
            <w14:prstDash w14:val="solid"/>
            <w14:bevel/>
          </w14:textOutline>
        </w:rPr>
        <w:t>בהתאם</w:t>
      </w:r>
      <w:r>
        <w:rPr>
          <w:rFonts w:ascii="Sakkal Majalla" w:hAnsi="Sakkal Majalla" w:hint="cs"/>
          <w:szCs w:val="24"/>
          <w:rtl/>
          <w14:textOutline w14:w="9525" w14:cap="rnd" w14:cmpd="sng" w14:algn="ctr">
            <w14:noFill/>
            <w14:prstDash w14:val="solid"/>
            <w14:bevel/>
          </w14:textOutline>
        </w:rPr>
        <w:t>, והכל כאמור בסעיף 7.4</w:t>
      </w:r>
      <w:r w:rsidRPr="007E4995">
        <w:rPr>
          <w:rFonts w:ascii="Sakkal Majalla" w:hAnsi="Sakkal Majalla"/>
          <w:szCs w:val="24"/>
          <w:rtl/>
          <w14:textOutline w14:w="9525" w14:cap="rnd" w14:cmpd="sng" w14:algn="ctr">
            <w14:noFill/>
            <w14:prstDash w14:val="solid"/>
            <w14:bevel/>
          </w14:textOutline>
        </w:rPr>
        <w:t xml:space="preserve">. </w:t>
      </w:r>
    </w:p>
    <w:p w14:paraId="61207F10" w14:textId="77777777" w:rsidR="00834513" w:rsidRPr="00BF3E80" w:rsidRDefault="00834513" w:rsidP="00834513">
      <w:pPr>
        <w:pStyle w:val="a3"/>
        <w:numPr>
          <w:ilvl w:val="1"/>
          <w:numId w:val="3"/>
        </w:numPr>
        <w:spacing w:line="360" w:lineRule="auto"/>
        <w:ind w:left="935" w:hanging="501"/>
        <w:jc w:val="both"/>
        <w:rPr>
          <w:szCs w:val="24"/>
        </w:rPr>
      </w:pPr>
      <w:r w:rsidRPr="00BF3E80">
        <w:rPr>
          <w:rFonts w:hint="cs"/>
          <w:szCs w:val="24"/>
          <w:rtl/>
        </w:rPr>
        <w:t xml:space="preserve">בהסכם שיחתם עם כל אחד מהצרכנים המרוחקים המפורטים בבקשה שתוגש על ידי בעל הרישיון לפי כל קורא זה, ניתן יהיה להוסיף, בכפוף להוראות סעיף 27 להסכם החלוקה, תנאי מתלה </w:t>
      </w:r>
      <w:r w:rsidRPr="008374E3">
        <w:rPr>
          <w:rFonts w:hint="cs"/>
          <w:b/>
          <w:bCs/>
          <w:szCs w:val="24"/>
          <w:rtl/>
        </w:rPr>
        <w:t xml:space="preserve">בנוסח </w:t>
      </w:r>
      <w:r w:rsidRPr="00BF3E80">
        <w:rPr>
          <w:rFonts w:hint="cs"/>
          <w:b/>
          <w:bCs/>
          <w:szCs w:val="24"/>
          <w:rtl/>
        </w:rPr>
        <w:t xml:space="preserve">שיאושר </w:t>
      </w:r>
      <w:r>
        <w:rPr>
          <w:rFonts w:hint="cs"/>
          <w:b/>
          <w:bCs/>
          <w:szCs w:val="24"/>
          <w:rtl/>
        </w:rPr>
        <w:t xml:space="preserve">מראש </w:t>
      </w:r>
      <w:r w:rsidRPr="00BF3E80">
        <w:rPr>
          <w:rFonts w:hint="cs"/>
          <w:b/>
          <w:bCs/>
          <w:szCs w:val="24"/>
          <w:rtl/>
        </w:rPr>
        <w:t>על ידי מנהל רשות הגז הטבעי</w:t>
      </w:r>
      <w:r w:rsidRPr="00BF3E80">
        <w:rPr>
          <w:rFonts w:hint="cs"/>
          <w:szCs w:val="24"/>
          <w:rtl/>
        </w:rPr>
        <w:t xml:space="preserve"> ולפיו, חתימה על הסכם חלוקה לשם קבלת מענק לפי </w:t>
      </w:r>
      <w:r>
        <w:rPr>
          <w:rFonts w:hint="cs"/>
          <w:szCs w:val="24"/>
          <w:rtl/>
        </w:rPr>
        <w:t>מכרז</w:t>
      </w:r>
      <w:r w:rsidRPr="00BF3E80">
        <w:rPr>
          <w:rFonts w:hint="cs"/>
          <w:szCs w:val="24"/>
          <w:rtl/>
        </w:rPr>
        <w:t xml:space="preserve"> זה תותנה באישור הבקשה והכל בהתאם להוראות </w:t>
      </w:r>
      <w:r>
        <w:rPr>
          <w:rFonts w:hint="cs"/>
          <w:szCs w:val="24"/>
          <w:rtl/>
        </w:rPr>
        <w:t>מכרז</w:t>
      </w:r>
      <w:r w:rsidRPr="00BF3E80">
        <w:rPr>
          <w:rFonts w:hint="cs"/>
          <w:szCs w:val="24"/>
          <w:rtl/>
        </w:rPr>
        <w:t xml:space="preserve"> זה.</w:t>
      </w:r>
    </w:p>
    <w:p w14:paraId="36B7619A" w14:textId="77777777" w:rsidR="00834513" w:rsidRDefault="00834513" w:rsidP="00834513">
      <w:pPr>
        <w:pStyle w:val="a3"/>
        <w:numPr>
          <w:ilvl w:val="1"/>
          <w:numId w:val="3"/>
        </w:numPr>
        <w:spacing w:line="360" w:lineRule="auto"/>
        <w:ind w:left="935" w:hanging="501"/>
        <w:jc w:val="both"/>
        <w:rPr>
          <w:szCs w:val="24"/>
        </w:rPr>
      </w:pPr>
      <w:r w:rsidRPr="00BF3E80">
        <w:rPr>
          <w:rFonts w:hint="cs"/>
          <w:szCs w:val="24"/>
          <w:rtl/>
        </w:rPr>
        <w:t xml:space="preserve">יודגש, כי </w:t>
      </w:r>
      <w:r w:rsidRPr="00BF3E80">
        <w:rPr>
          <w:szCs w:val="24"/>
          <w:rtl/>
        </w:rPr>
        <w:t xml:space="preserve">לא תשמע כל טענה בדבר עיכובים ו/או קשיים בחתימה על הסכם חלוקה ובהצגתו כתנאי לקבלת מענק. עוד יודגש, כי לא תינתן ארכה למועדי הגשת הסכם חלוקה חתום הקבועים </w:t>
      </w:r>
      <w:r>
        <w:rPr>
          <w:rFonts w:hint="cs"/>
          <w:szCs w:val="24"/>
          <w:rtl/>
        </w:rPr>
        <w:t>במכרז</w:t>
      </w:r>
      <w:r w:rsidRPr="00BF3E80">
        <w:rPr>
          <w:szCs w:val="24"/>
          <w:rtl/>
        </w:rPr>
        <w:t xml:space="preserve"> זה</w:t>
      </w:r>
      <w:r w:rsidRPr="00BF3E80">
        <w:rPr>
          <w:rFonts w:hint="cs"/>
          <w:szCs w:val="24"/>
          <w:rtl/>
        </w:rPr>
        <w:t>.</w:t>
      </w:r>
    </w:p>
    <w:p w14:paraId="34283427" w14:textId="77777777" w:rsidR="00834513" w:rsidRDefault="00834513" w:rsidP="00834513">
      <w:pPr>
        <w:pStyle w:val="a3"/>
        <w:numPr>
          <w:ilvl w:val="1"/>
          <w:numId w:val="3"/>
        </w:numPr>
        <w:spacing w:line="360" w:lineRule="auto"/>
        <w:ind w:left="935" w:hanging="501"/>
        <w:jc w:val="both"/>
        <w:rPr>
          <w:szCs w:val="24"/>
        </w:rPr>
      </w:pPr>
      <w:r>
        <w:rPr>
          <w:rFonts w:hint="cs"/>
          <w:szCs w:val="24"/>
          <w:rtl/>
        </w:rPr>
        <w:t>על בעל הרישיון לחתום במסגרת הבקשה שתוגש לפי נספח א' על ההתחייבות הבאה כשהיא חתומה על ידי מורשי החתימה ובאישור עורך דין שמי שחתום אכן מוסמך לחייב את בעל הרישיו</w:t>
      </w:r>
      <w:r>
        <w:rPr>
          <w:rFonts w:hint="eastAsia"/>
          <w:szCs w:val="24"/>
          <w:rtl/>
        </w:rPr>
        <w:t>ן</w:t>
      </w:r>
      <w:r>
        <w:rPr>
          <w:rFonts w:hint="cs"/>
          <w:szCs w:val="24"/>
          <w:rtl/>
        </w:rPr>
        <w:t>:</w:t>
      </w:r>
    </w:p>
    <w:p w14:paraId="05658288" w14:textId="77777777" w:rsidR="00834513" w:rsidRPr="00E75FE9" w:rsidRDefault="00834513" w:rsidP="00834513">
      <w:pPr>
        <w:pStyle w:val="a3"/>
        <w:numPr>
          <w:ilvl w:val="2"/>
          <w:numId w:val="3"/>
        </w:numPr>
        <w:spacing w:line="360" w:lineRule="auto"/>
        <w:jc w:val="both"/>
        <w:rPr>
          <w:szCs w:val="24"/>
          <w:rtl/>
        </w:rPr>
      </w:pPr>
      <w:r w:rsidRPr="00E75FE9">
        <w:rPr>
          <w:rFonts w:hint="cs"/>
          <w:szCs w:val="24"/>
          <w:rtl/>
        </w:rPr>
        <w:t>מ</w:t>
      </w:r>
      <w:r w:rsidRPr="00E75FE9">
        <w:rPr>
          <w:szCs w:val="24"/>
          <w:rtl/>
        </w:rPr>
        <w:t xml:space="preserve">בלי לגרוע מהתחייבויותיו של </w:t>
      </w:r>
      <w:r w:rsidRPr="00E75FE9">
        <w:rPr>
          <w:rFonts w:hint="cs"/>
          <w:szCs w:val="24"/>
          <w:rtl/>
        </w:rPr>
        <w:t>בעל הרישיון</w:t>
      </w:r>
      <w:r w:rsidRPr="00E75FE9">
        <w:rPr>
          <w:szCs w:val="24"/>
          <w:rtl/>
        </w:rPr>
        <w:t xml:space="preserve"> לפי </w:t>
      </w:r>
      <w:r>
        <w:rPr>
          <w:rFonts w:hint="cs"/>
          <w:szCs w:val="24"/>
          <w:rtl/>
        </w:rPr>
        <w:t xml:space="preserve">מכרז פומבי מס' 127/2017 ולפי </w:t>
      </w:r>
      <w:r w:rsidRPr="002E7B72">
        <w:rPr>
          <w:rFonts w:hint="cs"/>
          <w:szCs w:val="24"/>
          <w:rtl/>
        </w:rPr>
        <w:t>ההסכם שנחתם בעקבותיו ומבלי לגרוע מתנאי רישיון ההקמה וההפעלה של רשתות חלוקה</w:t>
      </w:r>
      <w:r w:rsidRPr="00E75FE9">
        <w:rPr>
          <w:rFonts w:hint="cs"/>
          <w:szCs w:val="24"/>
          <w:rtl/>
        </w:rPr>
        <w:t xml:space="preserve"> שניתן לבעל הרישיון ע</w:t>
      </w:r>
      <w:r>
        <w:rPr>
          <w:rFonts w:hint="cs"/>
          <w:szCs w:val="24"/>
          <w:rtl/>
        </w:rPr>
        <w:t>ל ידי</w:t>
      </w:r>
      <w:r w:rsidRPr="00E75FE9">
        <w:rPr>
          <w:rFonts w:hint="cs"/>
          <w:szCs w:val="24"/>
          <w:rtl/>
        </w:rPr>
        <w:t xml:space="preserve"> שר האנרגיה</w:t>
      </w:r>
      <w:r w:rsidRPr="00E75FE9">
        <w:rPr>
          <w:szCs w:val="24"/>
          <w:rtl/>
        </w:rPr>
        <w:t xml:space="preserve"> </w:t>
      </w:r>
      <w:r w:rsidRPr="00E75FE9">
        <w:rPr>
          <w:rFonts w:hint="cs"/>
          <w:szCs w:val="24"/>
          <w:rtl/>
        </w:rPr>
        <w:t>לרבות דרישות הביטוח הכלולות בו</w:t>
      </w:r>
      <w:r w:rsidRPr="00E75FE9">
        <w:rPr>
          <w:szCs w:val="24"/>
          <w:rtl/>
        </w:rPr>
        <w:t xml:space="preserve">, </w:t>
      </w:r>
      <w:r w:rsidRPr="00E75FE9">
        <w:rPr>
          <w:rFonts w:hint="cs"/>
          <w:szCs w:val="24"/>
          <w:rtl/>
        </w:rPr>
        <w:t>בעל הרישיון</w:t>
      </w:r>
      <w:r w:rsidRPr="00E75FE9">
        <w:rPr>
          <w:szCs w:val="24"/>
          <w:rtl/>
        </w:rPr>
        <w:t xml:space="preserve"> מתחייב כי בכל ההתקשרויות של</w:t>
      </w:r>
      <w:r w:rsidRPr="00E75FE9">
        <w:rPr>
          <w:rFonts w:hint="cs"/>
          <w:szCs w:val="24"/>
          <w:rtl/>
        </w:rPr>
        <w:t>ו</w:t>
      </w:r>
      <w:r w:rsidRPr="00E75FE9">
        <w:rPr>
          <w:szCs w:val="24"/>
          <w:rtl/>
        </w:rPr>
        <w:t xml:space="preserve"> במסגרת מכרזים ובחוזים עם ספקים, קבלנים, קבלני משנה, בעלי מקצוע ונותני שירותים למיניהם </w:t>
      </w:r>
      <w:r w:rsidRPr="00E75FE9">
        <w:rPr>
          <w:rFonts w:hint="cs"/>
          <w:szCs w:val="24"/>
          <w:rtl/>
        </w:rPr>
        <w:t xml:space="preserve">לרבות יועצים, רואי חשבון, עורכי דין ומודדים מוסמכים </w:t>
      </w:r>
      <w:r w:rsidRPr="00E75FE9">
        <w:rPr>
          <w:szCs w:val="24"/>
          <w:rtl/>
        </w:rPr>
        <w:t xml:space="preserve">בקשר לעבודות תכנון ו/או </w:t>
      </w:r>
      <w:r w:rsidRPr="00E75FE9">
        <w:rPr>
          <w:rFonts w:hint="cs"/>
          <w:szCs w:val="24"/>
          <w:rtl/>
        </w:rPr>
        <w:t xml:space="preserve">ניהול ו/או פיקוח ו/או </w:t>
      </w:r>
      <w:r w:rsidRPr="00E75FE9">
        <w:rPr>
          <w:szCs w:val="24"/>
          <w:rtl/>
        </w:rPr>
        <w:t xml:space="preserve">ביצוע </w:t>
      </w:r>
      <w:r w:rsidRPr="00E75FE9">
        <w:rPr>
          <w:rFonts w:hint="cs"/>
          <w:szCs w:val="24"/>
          <w:rtl/>
        </w:rPr>
        <w:t xml:space="preserve">ו/או הקמה ו/או הפעלה ו/או אחזקה של </w:t>
      </w:r>
      <w:r w:rsidRPr="00E75FE9">
        <w:rPr>
          <w:szCs w:val="24"/>
          <w:rtl/>
        </w:rPr>
        <w:t xml:space="preserve">פרויקטים </w:t>
      </w:r>
      <w:r w:rsidRPr="00E75FE9">
        <w:rPr>
          <w:rFonts w:hint="cs"/>
          <w:szCs w:val="24"/>
          <w:rtl/>
        </w:rPr>
        <w:t xml:space="preserve">להקמת והארכת קווי חלוקת גז טבעי לצרכנים מרוחקים וחיבורם של אזורים בהם מממוקמים צרכנים מרוחקים לרשת הגז הטבעי </w:t>
      </w:r>
      <w:r w:rsidRPr="00E75FE9">
        <w:rPr>
          <w:szCs w:val="24"/>
          <w:rtl/>
        </w:rPr>
        <w:t xml:space="preserve">נשוא </w:t>
      </w:r>
      <w:r>
        <w:rPr>
          <w:rFonts w:hint="cs"/>
          <w:szCs w:val="24"/>
          <w:rtl/>
        </w:rPr>
        <w:t>הסכם זה</w:t>
      </w:r>
      <w:r w:rsidRPr="00E75FE9">
        <w:rPr>
          <w:szCs w:val="24"/>
          <w:rtl/>
        </w:rPr>
        <w:t>,</w:t>
      </w:r>
      <w:r w:rsidRPr="00E75FE9">
        <w:rPr>
          <w:rFonts w:hint="cs"/>
          <w:szCs w:val="24"/>
          <w:rtl/>
        </w:rPr>
        <w:t xml:space="preserve"> </w:t>
      </w:r>
      <w:r w:rsidRPr="00E75FE9">
        <w:rPr>
          <w:szCs w:val="24"/>
          <w:rtl/>
        </w:rPr>
        <w:t>לדרוש</w:t>
      </w:r>
      <w:r w:rsidRPr="00E75FE9">
        <w:rPr>
          <w:rFonts w:hint="cs"/>
          <w:szCs w:val="24"/>
          <w:rtl/>
        </w:rPr>
        <w:t xml:space="preserve"> </w:t>
      </w:r>
      <w:r w:rsidRPr="00E75FE9">
        <w:rPr>
          <w:szCs w:val="24"/>
          <w:rtl/>
        </w:rPr>
        <w:t>קיומם של ביטוחים הכוללים כיסויים ביטוחיים הולמים</w:t>
      </w:r>
      <w:r w:rsidRPr="00E75FE9">
        <w:rPr>
          <w:rFonts w:hint="cs"/>
          <w:szCs w:val="24"/>
          <w:rtl/>
        </w:rPr>
        <w:t>.</w:t>
      </w:r>
      <w:r w:rsidRPr="00E75FE9">
        <w:rPr>
          <w:szCs w:val="24"/>
          <w:rtl/>
        </w:rPr>
        <w:t xml:space="preserve"> </w:t>
      </w:r>
    </w:p>
    <w:p w14:paraId="224D3E06" w14:textId="77777777" w:rsidR="00834513" w:rsidRDefault="00834513" w:rsidP="00834513">
      <w:pPr>
        <w:spacing w:after="120" w:line="360" w:lineRule="auto"/>
        <w:ind w:left="2278"/>
        <w:jc w:val="both"/>
        <w:rPr>
          <w:szCs w:val="24"/>
          <w:rtl/>
        </w:rPr>
      </w:pPr>
      <w:r w:rsidRPr="00E75FE9">
        <w:rPr>
          <w:szCs w:val="24"/>
          <w:rtl/>
        </w:rPr>
        <w:lastRenderedPageBreak/>
        <w:t>(ביטוחי אחריות מקצועית, ביטוחי חבות מעבידים, ביטוחי אחריות כלפי צד שלישי, ביטוחי עבודות קבלניות</w:t>
      </w:r>
      <w:r w:rsidRPr="00E75FE9">
        <w:rPr>
          <w:rFonts w:hint="cs"/>
          <w:szCs w:val="24"/>
          <w:rtl/>
        </w:rPr>
        <w:t>, ביטוחי רכוש, ביטוחי צמ"ה, ביטוחי כלי רכב וביטוחי חבות המוצר</w:t>
      </w:r>
      <w:r w:rsidRPr="00E75FE9">
        <w:rPr>
          <w:szCs w:val="24"/>
          <w:rtl/>
        </w:rPr>
        <w:t>) בגבולות אחריות סבירים להיקף כל פרויקט ועבוד</w:t>
      </w:r>
      <w:r w:rsidRPr="00E75FE9">
        <w:rPr>
          <w:rFonts w:hint="cs"/>
          <w:szCs w:val="24"/>
          <w:rtl/>
        </w:rPr>
        <w:t>ה ולוודא בפועל</w:t>
      </w:r>
      <w:r w:rsidRPr="00E75FE9">
        <w:rPr>
          <w:szCs w:val="24"/>
        </w:rPr>
        <w:t xml:space="preserve"> </w:t>
      </w:r>
      <w:r w:rsidRPr="00E75FE9">
        <w:rPr>
          <w:rFonts w:hint="cs"/>
          <w:szCs w:val="24"/>
          <w:rtl/>
        </w:rPr>
        <w:t>כי</w:t>
      </w:r>
      <w:r w:rsidRPr="00E75FE9">
        <w:rPr>
          <w:szCs w:val="24"/>
        </w:rPr>
        <w:t xml:space="preserve"> </w:t>
      </w:r>
      <w:r w:rsidRPr="00E75FE9">
        <w:rPr>
          <w:rFonts w:hint="cs"/>
          <w:szCs w:val="24"/>
          <w:rtl/>
        </w:rPr>
        <w:t>בכל</w:t>
      </w:r>
      <w:r w:rsidRPr="00E75FE9">
        <w:rPr>
          <w:szCs w:val="24"/>
        </w:rPr>
        <w:t xml:space="preserve"> </w:t>
      </w:r>
      <w:r w:rsidRPr="00E75FE9">
        <w:rPr>
          <w:rFonts w:hint="cs"/>
          <w:szCs w:val="24"/>
          <w:rtl/>
        </w:rPr>
        <w:t>ביטוחיהם</w:t>
      </w:r>
      <w:r w:rsidRPr="00E75FE9">
        <w:rPr>
          <w:szCs w:val="24"/>
        </w:rPr>
        <w:t xml:space="preserve"> </w:t>
      </w:r>
      <w:r w:rsidRPr="00E75FE9">
        <w:rPr>
          <w:rFonts w:hint="cs"/>
          <w:szCs w:val="24"/>
          <w:rtl/>
        </w:rPr>
        <w:t>המתייחסים</w:t>
      </w:r>
      <w:r w:rsidRPr="00E75FE9">
        <w:rPr>
          <w:szCs w:val="24"/>
        </w:rPr>
        <w:t xml:space="preserve"> </w:t>
      </w:r>
      <w:r w:rsidRPr="00E75FE9">
        <w:rPr>
          <w:rFonts w:hint="cs"/>
          <w:szCs w:val="24"/>
          <w:rtl/>
        </w:rPr>
        <w:t>לעבודות</w:t>
      </w:r>
      <w:r w:rsidRPr="00E75FE9">
        <w:rPr>
          <w:szCs w:val="24"/>
        </w:rPr>
        <w:t xml:space="preserve"> </w:t>
      </w:r>
      <w:r w:rsidRPr="00E75FE9">
        <w:rPr>
          <w:rFonts w:hint="cs"/>
          <w:szCs w:val="24"/>
          <w:rtl/>
        </w:rPr>
        <w:t xml:space="preserve">כאמור לעיל </w:t>
      </w:r>
      <w:r w:rsidRPr="00E75FE9">
        <w:rPr>
          <w:szCs w:val="24"/>
        </w:rPr>
        <w:t xml:space="preserve"> </w:t>
      </w:r>
      <w:r w:rsidRPr="00E75FE9">
        <w:rPr>
          <w:rFonts w:hint="cs"/>
          <w:szCs w:val="24"/>
          <w:rtl/>
        </w:rPr>
        <w:t>יכללו</w:t>
      </w:r>
      <w:r w:rsidRPr="00E75FE9">
        <w:rPr>
          <w:szCs w:val="24"/>
        </w:rPr>
        <w:t xml:space="preserve"> </w:t>
      </w:r>
      <w:r w:rsidRPr="00E75FE9">
        <w:rPr>
          <w:rFonts w:hint="cs"/>
          <w:szCs w:val="24"/>
          <w:rtl/>
        </w:rPr>
        <w:t>מדינת ישראל</w:t>
      </w:r>
      <w:r w:rsidRPr="00E75FE9">
        <w:rPr>
          <w:szCs w:val="24"/>
        </w:rPr>
        <w:t xml:space="preserve"> </w:t>
      </w:r>
      <w:r w:rsidRPr="00E75FE9">
        <w:rPr>
          <w:rFonts w:hint="cs"/>
          <w:szCs w:val="24"/>
          <w:rtl/>
        </w:rPr>
        <w:t>- משרד האנרגיה, רשות הגז הטבעי, הרשויות המקומיות כמבוטחים</w:t>
      </w:r>
      <w:r w:rsidRPr="00E75FE9">
        <w:rPr>
          <w:szCs w:val="24"/>
        </w:rPr>
        <w:t xml:space="preserve"> </w:t>
      </w:r>
      <w:r w:rsidRPr="00E75FE9">
        <w:rPr>
          <w:rFonts w:hint="cs"/>
          <w:szCs w:val="24"/>
          <w:rtl/>
        </w:rPr>
        <w:t>נוספים</w:t>
      </w:r>
      <w:r w:rsidRPr="00E75FE9">
        <w:rPr>
          <w:szCs w:val="24"/>
        </w:rPr>
        <w:t xml:space="preserve">, </w:t>
      </w:r>
      <w:r w:rsidRPr="00E75FE9">
        <w:rPr>
          <w:rFonts w:hint="cs"/>
          <w:szCs w:val="24"/>
          <w:rtl/>
        </w:rPr>
        <w:t xml:space="preserve">כולל סעיף וויתור </w:t>
      </w:r>
      <w:r w:rsidRPr="00E75FE9">
        <w:rPr>
          <w:szCs w:val="24"/>
        </w:rPr>
        <w:t xml:space="preserve"> </w:t>
      </w:r>
      <w:r w:rsidRPr="00E75FE9">
        <w:rPr>
          <w:rFonts w:hint="cs"/>
          <w:szCs w:val="24"/>
          <w:rtl/>
        </w:rPr>
        <w:t>על</w:t>
      </w:r>
      <w:r w:rsidRPr="00E75FE9">
        <w:rPr>
          <w:szCs w:val="24"/>
        </w:rPr>
        <w:t xml:space="preserve"> </w:t>
      </w:r>
      <w:r w:rsidRPr="00E75FE9">
        <w:rPr>
          <w:rFonts w:hint="cs"/>
          <w:szCs w:val="24"/>
          <w:rtl/>
        </w:rPr>
        <w:t>זכות</w:t>
      </w:r>
      <w:r w:rsidRPr="00E75FE9">
        <w:rPr>
          <w:szCs w:val="24"/>
        </w:rPr>
        <w:t xml:space="preserve"> </w:t>
      </w:r>
      <w:r w:rsidRPr="00E75FE9">
        <w:rPr>
          <w:rFonts w:hint="cs"/>
          <w:szCs w:val="24"/>
          <w:rtl/>
        </w:rPr>
        <w:t>השיבוב</w:t>
      </w:r>
      <w:r w:rsidRPr="00E75FE9">
        <w:rPr>
          <w:szCs w:val="24"/>
        </w:rPr>
        <w:t>/</w:t>
      </w:r>
      <w:r w:rsidRPr="00E75FE9">
        <w:rPr>
          <w:rFonts w:hint="cs"/>
          <w:szCs w:val="24"/>
          <w:rtl/>
        </w:rPr>
        <w:t>התחלוף</w:t>
      </w:r>
      <w:r w:rsidRPr="00E75FE9">
        <w:rPr>
          <w:szCs w:val="24"/>
        </w:rPr>
        <w:t xml:space="preserve"> </w:t>
      </w:r>
      <w:r w:rsidRPr="00E75FE9">
        <w:rPr>
          <w:rFonts w:hint="cs"/>
          <w:szCs w:val="24"/>
          <w:rtl/>
        </w:rPr>
        <w:t>כלפיהם</w:t>
      </w:r>
      <w:r w:rsidRPr="00E75FE9">
        <w:rPr>
          <w:szCs w:val="24"/>
        </w:rPr>
        <w:t xml:space="preserve"> </w:t>
      </w:r>
      <w:r w:rsidRPr="00E75FE9">
        <w:rPr>
          <w:rFonts w:hint="cs"/>
          <w:szCs w:val="24"/>
          <w:rtl/>
        </w:rPr>
        <w:t>וכלפי</w:t>
      </w:r>
      <w:r w:rsidRPr="00E75FE9">
        <w:rPr>
          <w:szCs w:val="24"/>
        </w:rPr>
        <w:t xml:space="preserve"> </w:t>
      </w:r>
      <w:r w:rsidRPr="00E75FE9">
        <w:rPr>
          <w:rFonts w:hint="cs"/>
          <w:szCs w:val="24"/>
          <w:rtl/>
        </w:rPr>
        <w:t>עובדיהם וסעיף אחריות צולבת בביטוחי החבויות.</w:t>
      </w:r>
    </w:p>
    <w:p w14:paraId="085142E0" w14:textId="77777777" w:rsidR="00834513" w:rsidRPr="00E75FE9" w:rsidRDefault="00834513" w:rsidP="00834513">
      <w:pPr>
        <w:spacing w:after="120" w:line="360" w:lineRule="auto"/>
        <w:ind w:left="2160"/>
        <w:jc w:val="both"/>
        <w:rPr>
          <w:szCs w:val="24"/>
          <w:rtl/>
        </w:rPr>
      </w:pPr>
      <w:r w:rsidRPr="00E75FE9">
        <w:rPr>
          <w:szCs w:val="24"/>
          <w:rtl/>
        </w:rPr>
        <w:t xml:space="preserve">ביטוח כל הסיכונים עבודות קבלניות/הקמה במלוא עלות עבודות </w:t>
      </w:r>
      <w:r w:rsidRPr="00E75FE9">
        <w:rPr>
          <w:rFonts w:hint="eastAsia"/>
          <w:szCs w:val="24"/>
          <w:rtl/>
        </w:rPr>
        <w:t>הפרויקט</w:t>
      </w:r>
      <w:r w:rsidRPr="00E75FE9">
        <w:rPr>
          <w:szCs w:val="24"/>
          <w:rtl/>
        </w:rPr>
        <w:t xml:space="preserve"> </w:t>
      </w:r>
      <w:r w:rsidRPr="00E75FE9">
        <w:rPr>
          <w:rFonts w:hint="cs"/>
          <w:szCs w:val="24"/>
          <w:rtl/>
        </w:rPr>
        <w:t>ביחס לתקופת ההקמה</w:t>
      </w:r>
      <w:r w:rsidRPr="00E75FE9">
        <w:rPr>
          <w:szCs w:val="24"/>
          <w:rtl/>
        </w:rPr>
        <w:t xml:space="preserve"> כולל ביטוח </w:t>
      </w:r>
      <w:r w:rsidRPr="00E75FE9">
        <w:rPr>
          <w:rFonts w:hint="cs"/>
          <w:szCs w:val="24"/>
          <w:rtl/>
        </w:rPr>
        <w:t xml:space="preserve">העבודות בפרק רכוש, </w:t>
      </w:r>
      <w:r w:rsidRPr="00E75FE9">
        <w:rPr>
          <w:szCs w:val="24"/>
          <w:rtl/>
        </w:rPr>
        <w:t>אחריות כלפי צד שלישי וחבות מעבידים בגבולות אחריות סבירים להיקף ולמתחייב מהעבודות</w:t>
      </w:r>
      <w:r w:rsidRPr="00E75FE9">
        <w:rPr>
          <w:rFonts w:hint="cs"/>
          <w:szCs w:val="24"/>
          <w:rtl/>
        </w:rPr>
        <w:t xml:space="preserve"> לרבות תקופת אחזקה מורחבת בת 24 חודשים.</w:t>
      </w:r>
    </w:p>
    <w:p w14:paraId="307F44EC" w14:textId="77777777" w:rsidR="00834513" w:rsidRPr="00E75FE9" w:rsidRDefault="00834513" w:rsidP="00834513">
      <w:pPr>
        <w:spacing w:after="120" w:line="360" w:lineRule="auto"/>
        <w:ind w:left="2278"/>
        <w:jc w:val="both"/>
        <w:rPr>
          <w:szCs w:val="24"/>
          <w:rtl/>
        </w:rPr>
      </w:pPr>
      <w:r w:rsidRPr="00E75FE9">
        <w:rPr>
          <w:rFonts w:hint="cs"/>
          <w:szCs w:val="24"/>
          <w:rtl/>
        </w:rPr>
        <w:t xml:space="preserve">הקבלנים יבטחו את כל רכושם המשמש אותם בביצוע העבודות וכן את כלי הרכב ואת הצמ"ה שבבעלותם ו/או בשימושם לצורך ביצוע העבודות בביטוחי צמ"ה </w:t>
      </w:r>
      <w:r w:rsidRPr="00E75FE9">
        <w:rPr>
          <w:szCs w:val="24"/>
          <w:rtl/>
        </w:rPr>
        <w:t>–</w:t>
      </w:r>
      <w:r w:rsidRPr="00E75FE9">
        <w:rPr>
          <w:rFonts w:hint="cs"/>
          <w:szCs w:val="24"/>
          <w:rtl/>
        </w:rPr>
        <w:t xml:space="preserve"> רכוש, חובה, ואחריות כלפי צד רכוש שלישי.</w:t>
      </w:r>
    </w:p>
    <w:p w14:paraId="1D83D865" w14:textId="77777777" w:rsidR="00834513" w:rsidRDefault="00834513" w:rsidP="00834513">
      <w:pPr>
        <w:spacing w:after="120" w:line="360" w:lineRule="auto"/>
        <w:ind w:left="2278"/>
        <w:jc w:val="both"/>
        <w:rPr>
          <w:szCs w:val="24"/>
          <w:rtl/>
        </w:rPr>
      </w:pPr>
      <w:r w:rsidRPr="00E75FE9">
        <w:rPr>
          <w:szCs w:val="24"/>
          <w:rtl/>
        </w:rPr>
        <w:t xml:space="preserve">במסגרת ביצוע </w:t>
      </w:r>
      <w:r w:rsidRPr="00E75FE9">
        <w:rPr>
          <w:rFonts w:hint="cs"/>
          <w:szCs w:val="24"/>
          <w:rtl/>
        </w:rPr>
        <w:t>ה</w:t>
      </w:r>
      <w:r w:rsidRPr="00E75FE9">
        <w:rPr>
          <w:szCs w:val="24"/>
          <w:rtl/>
        </w:rPr>
        <w:t xml:space="preserve">עבודות קבלניות לגבי עבודות ופרויקטים </w:t>
      </w:r>
      <w:r w:rsidRPr="00E75FE9">
        <w:rPr>
          <w:rFonts w:hint="cs"/>
          <w:szCs w:val="24"/>
          <w:rtl/>
        </w:rPr>
        <w:t>י</w:t>
      </w:r>
      <w:r w:rsidRPr="00E75FE9">
        <w:rPr>
          <w:szCs w:val="24"/>
          <w:rtl/>
        </w:rPr>
        <w:t xml:space="preserve">בטיח </w:t>
      </w:r>
      <w:r w:rsidRPr="00E75FE9">
        <w:rPr>
          <w:rFonts w:hint="cs"/>
          <w:szCs w:val="24"/>
          <w:rtl/>
        </w:rPr>
        <w:t>בעל הרישיון</w:t>
      </w:r>
      <w:r w:rsidRPr="00E75FE9">
        <w:rPr>
          <w:szCs w:val="24"/>
          <w:rtl/>
        </w:rPr>
        <w:t xml:space="preserve"> </w:t>
      </w:r>
      <w:r w:rsidRPr="00E75FE9">
        <w:rPr>
          <w:rFonts w:hint="cs"/>
          <w:szCs w:val="24"/>
          <w:rtl/>
        </w:rPr>
        <w:t xml:space="preserve">כי </w:t>
      </w:r>
      <w:r w:rsidRPr="00E75FE9">
        <w:rPr>
          <w:szCs w:val="24"/>
          <w:rtl/>
        </w:rPr>
        <w:t>ככל שישולמו על יד</w:t>
      </w:r>
      <w:r w:rsidRPr="00E75FE9">
        <w:rPr>
          <w:rFonts w:hint="cs"/>
          <w:szCs w:val="24"/>
          <w:rtl/>
        </w:rPr>
        <w:t>ו</w:t>
      </w:r>
      <w:r w:rsidRPr="00E75FE9">
        <w:rPr>
          <w:szCs w:val="24"/>
          <w:rtl/>
        </w:rPr>
        <w:t xml:space="preserve"> מקדמות לקבלנים, לכלול בפוליסות הביטוח סעיף שיעבוד - תשלום תגמולי הביטוח על ידי המבטח לגבי העבודות וציוד הפרויקט לטובת</w:t>
      </w:r>
      <w:r w:rsidRPr="00E75FE9">
        <w:rPr>
          <w:rFonts w:hint="cs"/>
          <w:szCs w:val="24"/>
          <w:rtl/>
        </w:rPr>
        <w:t>ו</w:t>
      </w:r>
      <w:r w:rsidRPr="00E75FE9">
        <w:rPr>
          <w:szCs w:val="24"/>
          <w:rtl/>
        </w:rPr>
        <w:t xml:space="preserve">.  </w:t>
      </w:r>
    </w:p>
    <w:p w14:paraId="6611592E" w14:textId="77777777" w:rsidR="00834513" w:rsidRDefault="00834513" w:rsidP="00834513">
      <w:pPr>
        <w:spacing w:after="120" w:line="360" w:lineRule="auto"/>
        <w:ind w:left="2278"/>
        <w:jc w:val="both"/>
        <w:rPr>
          <w:szCs w:val="24"/>
          <w:rtl/>
        </w:rPr>
      </w:pPr>
      <w:r w:rsidRPr="00E75FE9">
        <w:rPr>
          <w:szCs w:val="24"/>
          <w:rtl/>
        </w:rPr>
        <w:t xml:space="preserve">במסגרת פוליסות הביטוח,  מדינת ישראל - </w:t>
      </w:r>
      <w:r w:rsidRPr="00E75FE9">
        <w:rPr>
          <w:rFonts w:hint="eastAsia"/>
          <w:szCs w:val="24"/>
          <w:rtl/>
        </w:rPr>
        <w:t>משרד</w:t>
      </w:r>
      <w:r w:rsidRPr="00E75FE9">
        <w:rPr>
          <w:szCs w:val="24"/>
          <w:rtl/>
        </w:rPr>
        <w:t xml:space="preserve"> </w:t>
      </w:r>
      <w:r w:rsidRPr="00E75FE9">
        <w:rPr>
          <w:rFonts w:hint="cs"/>
          <w:szCs w:val="24"/>
          <w:rtl/>
        </w:rPr>
        <w:t>האנרגיה, רשות הגז</w:t>
      </w:r>
      <w:r>
        <w:rPr>
          <w:rFonts w:hint="cs"/>
          <w:szCs w:val="24"/>
          <w:rtl/>
        </w:rPr>
        <w:t xml:space="preserve"> הטבעי </w:t>
      </w:r>
      <w:r w:rsidRPr="00E75FE9">
        <w:rPr>
          <w:rFonts w:hint="cs"/>
          <w:szCs w:val="24"/>
          <w:rtl/>
        </w:rPr>
        <w:t>והרשויות המקומיות</w:t>
      </w:r>
      <w:r w:rsidRPr="00E75FE9">
        <w:rPr>
          <w:szCs w:val="24"/>
          <w:rtl/>
        </w:rPr>
        <w:t xml:space="preserve">, </w:t>
      </w:r>
      <w:r w:rsidRPr="00E75FE9">
        <w:rPr>
          <w:rFonts w:hint="eastAsia"/>
          <w:szCs w:val="24"/>
          <w:rtl/>
        </w:rPr>
        <w:t>יכללו</w:t>
      </w:r>
      <w:r w:rsidRPr="00E75FE9">
        <w:rPr>
          <w:szCs w:val="24"/>
          <w:rtl/>
        </w:rPr>
        <w:t xml:space="preserve"> כמבוטחים נוספים </w:t>
      </w:r>
      <w:r w:rsidRPr="00E75FE9">
        <w:rPr>
          <w:rFonts w:hint="cs"/>
          <w:szCs w:val="24"/>
          <w:rtl/>
        </w:rPr>
        <w:t>כולל</w:t>
      </w:r>
      <w:r w:rsidRPr="00E75FE9">
        <w:rPr>
          <w:szCs w:val="24"/>
          <w:rtl/>
        </w:rPr>
        <w:t xml:space="preserve"> סעיף ויתור המבטח על זכות התחלוף כלפיהם וכלפי עובדיהם. פוליסת ביטוח העבודות הקבלניות תהיה בתוקף ותכסה את התקופה מיום תחילת העבודות ועד השלמתן כולל תקופת תחזוקה.</w:t>
      </w:r>
    </w:p>
    <w:p w14:paraId="42972648" w14:textId="77777777" w:rsidR="00834513" w:rsidRDefault="00834513" w:rsidP="00834513">
      <w:pPr>
        <w:spacing w:after="120" w:line="360" w:lineRule="auto"/>
        <w:ind w:left="2278"/>
        <w:jc w:val="both"/>
        <w:rPr>
          <w:szCs w:val="24"/>
          <w:rtl/>
        </w:rPr>
      </w:pPr>
      <w:r w:rsidRPr="00E75FE9">
        <w:rPr>
          <w:szCs w:val="24"/>
          <w:rtl/>
        </w:rPr>
        <w:lastRenderedPageBreak/>
        <w:t xml:space="preserve">רכש </w:t>
      </w:r>
      <w:r w:rsidRPr="00E75FE9">
        <w:rPr>
          <w:rFonts w:hint="cs"/>
          <w:szCs w:val="24"/>
          <w:rtl/>
        </w:rPr>
        <w:t>בעל הרישיון</w:t>
      </w:r>
      <w:r w:rsidRPr="00E75FE9">
        <w:rPr>
          <w:szCs w:val="24"/>
          <w:rtl/>
        </w:rPr>
        <w:t xml:space="preserve"> ביטוחים עבור העבודות,  כול</w:t>
      </w:r>
      <w:r w:rsidRPr="00E75FE9">
        <w:rPr>
          <w:rFonts w:hint="cs"/>
          <w:szCs w:val="24"/>
          <w:rtl/>
        </w:rPr>
        <w:t>ן</w:t>
      </w:r>
      <w:r w:rsidRPr="00E75FE9">
        <w:rPr>
          <w:szCs w:val="24"/>
          <w:rtl/>
        </w:rPr>
        <w:t xml:space="preserve"> או מקצת</w:t>
      </w:r>
      <w:r w:rsidRPr="00E75FE9">
        <w:rPr>
          <w:rFonts w:hint="cs"/>
          <w:szCs w:val="24"/>
          <w:rtl/>
        </w:rPr>
        <w:t>ן</w:t>
      </w:r>
      <w:r w:rsidRPr="00E75FE9">
        <w:rPr>
          <w:szCs w:val="24"/>
          <w:rtl/>
        </w:rPr>
        <w:t xml:space="preserve">, </w:t>
      </w:r>
      <w:r w:rsidRPr="00E75FE9">
        <w:rPr>
          <w:rFonts w:hint="cs"/>
          <w:szCs w:val="24"/>
          <w:rtl/>
        </w:rPr>
        <w:t>י</w:t>
      </w:r>
      <w:r w:rsidRPr="00E75FE9">
        <w:rPr>
          <w:szCs w:val="24"/>
          <w:rtl/>
        </w:rPr>
        <w:t>נהג כאמור לעיל ו</w:t>
      </w:r>
      <w:r w:rsidRPr="00E75FE9">
        <w:rPr>
          <w:rFonts w:hint="cs"/>
          <w:szCs w:val="24"/>
          <w:rtl/>
        </w:rPr>
        <w:t>י</w:t>
      </w:r>
      <w:r w:rsidRPr="00E75FE9">
        <w:rPr>
          <w:szCs w:val="24"/>
          <w:rtl/>
        </w:rPr>
        <w:t xml:space="preserve">כלול את  מדינת ישראל - </w:t>
      </w:r>
      <w:r w:rsidRPr="00E75FE9">
        <w:rPr>
          <w:rFonts w:hint="eastAsia"/>
          <w:szCs w:val="24"/>
          <w:rtl/>
        </w:rPr>
        <w:t>משרד</w:t>
      </w:r>
      <w:r w:rsidRPr="00E75FE9">
        <w:rPr>
          <w:szCs w:val="24"/>
          <w:rtl/>
        </w:rPr>
        <w:t xml:space="preserve"> </w:t>
      </w:r>
      <w:r w:rsidRPr="00E75FE9">
        <w:rPr>
          <w:rFonts w:hint="cs"/>
          <w:szCs w:val="24"/>
          <w:rtl/>
        </w:rPr>
        <w:t xml:space="preserve">האנרגיה, רשות הגז והרשויות המקומיות </w:t>
      </w:r>
      <w:r w:rsidRPr="00E75FE9">
        <w:rPr>
          <w:szCs w:val="24"/>
          <w:rtl/>
        </w:rPr>
        <w:t>כמבוטחים נוספים, עם סעיף ויתור על זכות השיבוב/התחלוף כלפיהם וכלפי עובדיהם</w:t>
      </w:r>
      <w:r w:rsidRPr="00E75FE9">
        <w:rPr>
          <w:rFonts w:hint="cs"/>
          <w:szCs w:val="24"/>
          <w:rtl/>
        </w:rPr>
        <w:t xml:space="preserve"> וככל </w:t>
      </w:r>
      <w:r w:rsidRPr="00E75FE9">
        <w:rPr>
          <w:szCs w:val="24"/>
          <w:rtl/>
        </w:rPr>
        <w:t xml:space="preserve"> שישולמו </w:t>
      </w:r>
      <w:r w:rsidRPr="00E75FE9">
        <w:rPr>
          <w:rFonts w:hint="cs"/>
          <w:szCs w:val="24"/>
          <w:rtl/>
        </w:rPr>
        <w:t>לו מקדמות על</w:t>
      </w:r>
      <w:r w:rsidRPr="00E75FE9">
        <w:rPr>
          <w:szCs w:val="24"/>
          <w:rtl/>
        </w:rPr>
        <w:t xml:space="preserve"> </w:t>
      </w:r>
      <w:r w:rsidRPr="00E75FE9">
        <w:rPr>
          <w:rFonts w:hint="cs"/>
          <w:szCs w:val="24"/>
          <w:rtl/>
        </w:rPr>
        <w:t xml:space="preserve">ידי </w:t>
      </w:r>
      <w:r w:rsidRPr="00E75FE9">
        <w:rPr>
          <w:rFonts w:hint="eastAsia"/>
          <w:szCs w:val="24"/>
          <w:rtl/>
        </w:rPr>
        <w:t>משרד</w:t>
      </w:r>
      <w:r w:rsidRPr="00E75FE9">
        <w:rPr>
          <w:szCs w:val="24"/>
          <w:rtl/>
        </w:rPr>
        <w:t xml:space="preserve"> </w:t>
      </w:r>
      <w:r w:rsidRPr="00E75FE9">
        <w:rPr>
          <w:rFonts w:hint="cs"/>
          <w:szCs w:val="24"/>
          <w:rtl/>
        </w:rPr>
        <w:t>האנרגיה ורשות הגז</w:t>
      </w:r>
      <w:r w:rsidRPr="00E75FE9">
        <w:rPr>
          <w:szCs w:val="24"/>
          <w:rtl/>
        </w:rPr>
        <w:t>,  לכלול בפוליסות הביטוח סעיף שיעבוד - תשלום תגמולי הביטוח על ידי המבטח לגבי העבודות וציוד הפרויקט לטובת</w:t>
      </w:r>
      <w:r w:rsidRPr="00E75FE9">
        <w:rPr>
          <w:rFonts w:hint="cs"/>
          <w:szCs w:val="24"/>
          <w:rtl/>
        </w:rPr>
        <w:t xml:space="preserve"> מדינת ישראל </w:t>
      </w:r>
      <w:r w:rsidRPr="00E75FE9">
        <w:rPr>
          <w:szCs w:val="24"/>
          <w:rtl/>
        </w:rPr>
        <w:t>–</w:t>
      </w:r>
      <w:r w:rsidRPr="00E75FE9">
        <w:rPr>
          <w:rFonts w:hint="cs"/>
          <w:szCs w:val="24"/>
          <w:rtl/>
        </w:rPr>
        <w:t xml:space="preserve"> </w:t>
      </w:r>
      <w:r w:rsidRPr="00E75FE9">
        <w:rPr>
          <w:rFonts w:hint="eastAsia"/>
          <w:szCs w:val="24"/>
          <w:rtl/>
        </w:rPr>
        <w:t>משרד</w:t>
      </w:r>
      <w:r w:rsidRPr="00E75FE9">
        <w:rPr>
          <w:szCs w:val="24"/>
          <w:rtl/>
        </w:rPr>
        <w:t xml:space="preserve"> </w:t>
      </w:r>
      <w:r w:rsidRPr="00E75FE9">
        <w:rPr>
          <w:rFonts w:hint="cs"/>
          <w:szCs w:val="24"/>
          <w:rtl/>
        </w:rPr>
        <w:t>האנרגיה ורשות הגז.</w:t>
      </w:r>
    </w:p>
    <w:p w14:paraId="3BA47990" w14:textId="77777777" w:rsidR="00834513" w:rsidRDefault="00834513" w:rsidP="00834513">
      <w:pPr>
        <w:spacing w:line="360" w:lineRule="auto"/>
        <w:ind w:left="2160"/>
        <w:jc w:val="both"/>
        <w:rPr>
          <w:szCs w:val="24"/>
          <w:rtl/>
        </w:rPr>
      </w:pPr>
      <w:r w:rsidRPr="00E75FE9">
        <w:rPr>
          <w:rFonts w:hint="cs"/>
          <w:szCs w:val="24"/>
          <w:rtl/>
        </w:rPr>
        <w:t>התאריך הרטרואקטיבי בביטוחים שהינם על בסיס מועד הגשת התביעה יהיה תחילת עבודה כלשהי ע"י בעל הרישיון ו/או מי מטעמו.</w:t>
      </w:r>
    </w:p>
    <w:p w14:paraId="2FD8683F" w14:textId="77777777" w:rsidR="00834513" w:rsidRDefault="00834513" w:rsidP="00834513">
      <w:pPr>
        <w:spacing w:line="360" w:lineRule="auto"/>
        <w:ind w:left="2160"/>
        <w:jc w:val="both"/>
        <w:rPr>
          <w:szCs w:val="24"/>
          <w:rtl/>
        </w:rPr>
      </w:pPr>
    </w:p>
    <w:p w14:paraId="1C24180C" w14:textId="77777777" w:rsidR="00834513" w:rsidRDefault="00834513" w:rsidP="00834513">
      <w:pPr>
        <w:spacing w:line="360" w:lineRule="auto"/>
        <w:ind w:left="2160"/>
        <w:jc w:val="both"/>
        <w:rPr>
          <w:szCs w:val="24"/>
          <w:rtl/>
        </w:rPr>
      </w:pPr>
      <w:r w:rsidRPr="000D7B79">
        <w:rPr>
          <w:szCs w:val="24"/>
          <w:rtl/>
        </w:rPr>
        <w:t xml:space="preserve">אישורי קיום ביטוחים כאמור </w:t>
      </w:r>
      <w:r w:rsidRPr="000D7B79">
        <w:rPr>
          <w:rFonts w:hint="cs"/>
          <w:szCs w:val="24"/>
          <w:rtl/>
        </w:rPr>
        <w:t xml:space="preserve">הכוללים גם סעיף הודעה מוקדמת של 60 יום לפחות למדינת ישראל </w:t>
      </w:r>
      <w:r w:rsidRPr="000D7B79">
        <w:rPr>
          <w:szCs w:val="24"/>
          <w:rtl/>
        </w:rPr>
        <w:t>–</w:t>
      </w:r>
      <w:r w:rsidRPr="000D7B79">
        <w:rPr>
          <w:rFonts w:hint="cs"/>
          <w:szCs w:val="24"/>
          <w:rtl/>
        </w:rPr>
        <w:t xml:space="preserve"> משרד </w:t>
      </w:r>
      <w:r>
        <w:rPr>
          <w:rFonts w:hint="cs"/>
          <w:szCs w:val="24"/>
          <w:rtl/>
        </w:rPr>
        <w:t>האנרגיה ורשות הגז הטבעי</w:t>
      </w:r>
      <w:r w:rsidRPr="000D7B79">
        <w:rPr>
          <w:rFonts w:hint="cs"/>
          <w:szCs w:val="24"/>
          <w:rtl/>
        </w:rPr>
        <w:t xml:space="preserve"> במקרה של צמצום ו/או ביטול הביטוחים</w:t>
      </w:r>
      <w:r w:rsidRPr="000D7B79">
        <w:rPr>
          <w:szCs w:val="24"/>
        </w:rPr>
        <w:t xml:space="preserve"> </w:t>
      </w:r>
      <w:r w:rsidRPr="000D7B79">
        <w:rPr>
          <w:szCs w:val="24"/>
          <w:rtl/>
        </w:rPr>
        <w:t xml:space="preserve">חתומים ע"י מבטחי </w:t>
      </w:r>
      <w:r w:rsidRPr="000D7B79">
        <w:rPr>
          <w:rFonts w:hint="cs"/>
          <w:szCs w:val="24"/>
          <w:rtl/>
        </w:rPr>
        <w:t>בעל הרישיון</w:t>
      </w:r>
      <w:r w:rsidRPr="000D7B79">
        <w:rPr>
          <w:szCs w:val="24"/>
          <w:rtl/>
        </w:rPr>
        <w:t xml:space="preserve"> </w:t>
      </w:r>
      <w:r w:rsidRPr="000D7B79">
        <w:rPr>
          <w:rFonts w:hint="cs"/>
          <w:szCs w:val="24"/>
          <w:rtl/>
        </w:rPr>
        <w:t xml:space="preserve">ו/או של מבטחי צדדים שלישיים </w:t>
      </w:r>
      <w:r w:rsidRPr="000D7B79">
        <w:rPr>
          <w:szCs w:val="24"/>
          <w:rtl/>
        </w:rPr>
        <w:t>עמהם התקשר</w:t>
      </w:r>
      <w:r w:rsidRPr="000D7B79">
        <w:rPr>
          <w:rFonts w:hint="cs"/>
          <w:szCs w:val="24"/>
          <w:rtl/>
        </w:rPr>
        <w:t xml:space="preserve"> בעל הרישיון</w:t>
      </w:r>
      <w:r w:rsidRPr="000D7B79">
        <w:rPr>
          <w:szCs w:val="24"/>
          <w:rtl/>
        </w:rPr>
        <w:t xml:space="preserve"> המאשרים את קיום הביטוחים כאמור לעיל יומצאו </w:t>
      </w:r>
      <w:r w:rsidRPr="000D7B79">
        <w:rPr>
          <w:rFonts w:hint="cs"/>
          <w:szCs w:val="24"/>
          <w:rtl/>
        </w:rPr>
        <w:t>ל</w:t>
      </w:r>
      <w:r w:rsidRPr="000D7B79">
        <w:rPr>
          <w:rFonts w:hint="eastAsia"/>
          <w:szCs w:val="24"/>
          <w:rtl/>
        </w:rPr>
        <w:t>משרד</w:t>
      </w:r>
      <w:r w:rsidRPr="000D7B79">
        <w:rPr>
          <w:szCs w:val="24"/>
          <w:rtl/>
        </w:rPr>
        <w:t xml:space="preserve"> </w:t>
      </w:r>
      <w:r w:rsidRPr="000D7B79">
        <w:rPr>
          <w:rFonts w:hint="cs"/>
          <w:szCs w:val="24"/>
          <w:rtl/>
        </w:rPr>
        <w:t xml:space="preserve">האנרגיה ולרשות הגז </w:t>
      </w:r>
      <w:r>
        <w:rPr>
          <w:rFonts w:hint="cs"/>
          <w:szCs w:val="24"/>
          <w:rtl/>
        </w:rPr>
        <w:t xml:space="preserve">הטבעי </w:t>
      </w:r>
      <w:r w:rsidRPr="000D7B79">
        <w:rPr>
          <w:szCs w:val="24"/>
          <w:rtl/>
        </w:rPr>
        <w:t>מעת לעת, ככל שיחתמו הסכמים בקשר לעבודות התכנון</w:t>
      </w:r>
      <w:r w:rsidRPr="000D7B79">
        <w:rPr>
          <w:rFonts w:hint="cs"/>
          <w:szCs w:val="24"/>
          <w:rtl/>
        </w:rPr>
        <w:t xml:space="preserve">, </w:t>
      </w:r>
      <w:r w:rsidRPr="000D7B79">
        <w:rPr>
          <w:szCs w:val="24"/>
          <w:rtl/>
        </w:rPr>
        <w:t>הביצוע</w:t>
      </w:r>
      <w:r w:rsidRPr="000D7B79">
        <w:rPr>
          <w:rFonts w:hint="cs"/>
          <w:szCs w:val="24"/>
          <w:rtl/>
        </w:rPr>
        <w:t xml:space="preserve">, הפיקוח, האחזקה והתפעול נשוא </w:t>
      </w:r>
      <w:r>
        <w:rPr>
          <w:rFonts w:hint="cs"/>
          <w:szCs w:val="24"/>
          <w:rtl/>
        </w:rPr>
        <w:t>ההסכם שיחתם.</w:t>
      </w:r>
    </w:p>
    <w:p w14:paraId="2FBB5210" w14:textId="77777777" w:rsidR="00834513" w:rsidRPr="00E75FE9" w:rsidRDefault="00834513" w:rsidP="00834513">
      <w:pPr>
        <w:spacing w:line="360" w:lineRule="auto"/>
        <w:ind w:left="2160"/>
        <w:jc w:val="both"/>
        <w:rPr>
          <w:szCs w:val="24"/>
          <w:rtl/>
        </w:rPr>
      </w:pPr>
    </w:p>
    <w:p w14:paraId="4047F126" w14:textId="77777777" w:rsidR="00834513" w:rsidRPr="00464701" w:rsidRDefault="00834513" w:rsidP="00834513">
      <w:pPr>
        <w:pStyle w:val="a3"/>
        <w:numPr>
          <w:ilvl w:val="1"/>
          <w:numId w:val="3"/>
        </w:numPr>
        <w:spacing w:line="360" w:lineRule="auto"/>
        <w:ind w:left="935" w:hanging="501"/>
        <w:jc w:val="both"/>
        <w:rPr>
          <w:szCs w:val="24"/>
          <w:rtl/>
        </w:rPr>
      </w:pPr>
      <w:r>
        <w:rPr>
          <w:rFonts w:hint="cs"/>
          <w:szCs w:val="24"/>
          <w:rtl/>
        </w:rPr>
        <w:t xml:space="preserve">בעל הרישיון ימציא אישור מאת המבטחים שלו כי </w:t>
      </w:r>
      <w:r w:rsidRPr="00E75FE9">
        <w:rPr>
          <w:rFonts w:hint="cs"/>
          <w:szCs w:val="24"/>
          <w:rtl/>
        </w:rPr>
        <w:t>ביטוחי אחריות כלפי צד שלישי ואחריות מקצועית של בעל הרישיון</w:t>
      </w:r>
      <w:r w:rsidRPr="00E75FE9">
        <w:rPr>
          <w:szCs w:val="24"/>
          <w:rtl/>
        </w:rPr>
        <w:t xml:space="preserve"> </w:t>
      </w:r>
      <w:r w:rsidRPr="00E75FE9">
        <w:rPr>
          <w:rFonts w:hint="cs"/>
          <w:szCs w:val="24"/>
          <w:rtl/>
        </w:rPr>
        <w:t>לגבי התכנון, הניהול, הפיקוח ותפעול רשת החלוקה יורחבו לכסות גם את אחריותו של בעל הרישיון בגין וכלפי יועצים, מתכננים ,קבלנים וקבלני משנה של החברה.</w:t>
      </w:r>
      <w:r>
        <w:rPr>
          <w:rFonts w:hint="cs"/>
          <w:szCs w:val="24"/>
          <w:rtl/>
        </w:rPr>
        <w:t xml:space="preserve"> </w:t>
      </w:r>
      <w:r w:rsidRPr="00E75FE9">
        <w:rPr>
          <w:rFonts w:hint="cs"/>
          <w:szCs w:val="24"/>
          <w:rtl/>
        </w:rPr>
        <w:t xml:space="preserve">התאריך הרטרואקטיבי בביטוחים שהינם על בסיס מועד </w:t>
      </w:r>
      <w:r w:rsidRPr="00464701">
        <w:rPr>
          <w:rFonts w:hint="eastAsia"/>
          <w:szCs w:val="24"/>
          <w:rtl/>
        </w:rPr>
        <w:t>הגשת</w:t>
      </w:r>
      <w:r w:rsidRPr="00464701">
        <w:rPr>
          <w:szCs w:val="24"/>
          <w:rtl/>
        </w:rPr>
        <w:t xml:space="preserve"> </w:t>
      </w:r>
      <w:r w:rsidRPr="00464701">
        <w:rPr>
          <w:rFonts w:hint="eastAsia"/>
          <w:szCs w:val="24"/>
          <w:rtl/>
        </w:rPr>
        <w:t>התביעה</w:t>
      </w:r>
      <w:r w:rsidRPr="00464701">
        <w:rPr>
          <w:szCs w:val="24"/>
          <w:rtl/>
        </w:rPr>
        <w:t xml:space="preserve"> </w:t>
      </w:r>
      <w:r w:rsidRPr="00464701">
        <w:rPr>
          <w:rFonts w:hint="eastAsia"/>
          <w:szCs w:val="24"/>
          <w:rtl/>
        </w:rPr>
        <w:t>יהיה</w:t>
      </w:r>
      <w:r w:rsidRPr="00464701">
        <w:rPr>
          <w:szCs w:val="24"/>
          <w:rtl/>
        </w:rPr>
        <w:t xml:space="preserve"> </w:t>
      </w:r>
      <w:r w:rsidRPr="00464701">
        <w:rPr>
          <w:rFonts w:hint="eastAsia"/>
          <w:szCs w:val="24"/>
          <w:rtl/>
        </w:rPr>
        <w:t>תחילת</w:t>
      </w:r>
      <w:r w:rsidRPr="00464701">
        <w:rPr>
          <w:szCs w:val="24"/>
          <w:rtl/>
        </w:rPr>
        <w:t xml:space="preserve"> </w:t>
      </w:r>
      <w:r w:rsidRPr="00464701">
        <w:rPr>
          <w:rFonts w:hint="eastAsia"/>
          <w:szCs w:val="24"/>
          <w:rtl/>
        </w:rPr>
        <w:t>עבודה</w:t>
      </w:r>
      <w:r w:rsidRPr="00464701">
        <w:rPr>
          <w:szCs w:val="24"/>
          <w:rtl/>
        </w:rPr>
        <w:t xml:space="preserve"> </w:t>
      </w:r>
      <w:r w:rsidRPr="00464701">
        <w:rPr>
          <w:rFonts w:hint="eastAsia"/>
          <w:szCs w:val="24"/>
          <w:rtl/>
        </w:rPr>
        <w:t>כלשהי</w:t>
      </w:r>
      <w:r w:rsidRPr="00464701">
        <w:rPr>
          <w:szCs w:val="24"/>
          <w:rtl/>
        </w:rPr>
        <w:t xml:space="preserve"> </w:t>
      </w:r>
      <w:r w:rsidRPr="00464701">
        <w:rPr>
          <w:rFonts w:hint="eastAsia"/>
          <w:szCs w:val="24"/>
          <w:rtl/>
        </w:rPr>
        <w:t>על</w:t>
      </w:r>
      <w:r w:rsidRPr="00464701">
        <w:rPr>
          <w:szCs w:val="24"/>
          <w:rtl/>
        </w:rPr>
        <w:t xml:space="preserve"> </w:t>
      </w:r>
      <w:r w:rsidRPr="00464701">
        <w:rPr>
          <w:rFonts w:hint="eastAsia"/>
          <w:szCs w:val="24"/>
          <w:rtl/>
        </w:rPr>
        <w:t>ידי</w:t>
      </w:r>
      <w:r w:rsidRPr="00464701">
        <w:rPr>
          <w:szCs w:val="24"/>
          <w:rtl/>
        </w:rPr>
        <w:t xml:space="preserve"> בעל הרישיון ו/או מי מטעמו.</w:t>
      </w:r>
    </w:p>
    <w:p w14:paraId="22FB27A2" w14:textId="77777777" w:rsidR="00834513" w:rsidRPr="00E75FE9" w:rsidRDefault="00834513" w:rsidP="00834513">
      <w:pPr>
        <w:spacing w:after="120" w:line="360" w:lineRule="auto"/>
        <w:ind w:left="846"/>
        <w:jc w:val="both"/>
        <w:rPr>
          <w:szCs w:val="24"/>
          <w:rtl/>
        </w:rPr>
      </w:pPr>
      <w:r w:rsidRPr="00464701">
        <w:rPr>
          <w:szCs w:val="24"/>
          <w:rtl/>
        </w:rPr>
        <w:t xml:space="preserve">אישורי קיום ביטוחים כאמור </w:t>
      </w:r>
      <w:r w:rsidRPr="00464701">
        <w:rPr>
          <w:rFonts w:hint="eastAsia"/>
          <w:szCs w:val="24"/>
          <w:rtl/>
        </w:rPr>
        <w:t>הכוללים</w:t>
      </w:r>
      <w:r w:rsidRPr="00464701">
        <w:rPr>
          <w:szCs w:val="24"/>
          <w:rtl/>
        </w:rPr>
        <w:t xml:space="preserve"> גם סעיף הודעה מוקדמת של 60 יום לפחות למדינת ישראל – משרד האנרגיה ורשות הגז הטבעי במקרה של צמצום ו/או ביטול הביטוחים</w:t>
      </w:r>
      <w:r w:rsidRPr="00464701">
        <w:rPr>
          <w:szCs w:val="24"/>
        </w:rPr>
        <w:t xml:space="preserve"> </w:t>
      </w:r>
      <w:r w:rsidRPr="00464701">
        <w:rPr>
          <w:szCs w:val="24"/>
          <w:rtl/>
        </w:rPr>
        <w:t xml:space="preserve">חתומים </w:t>
      </w:r>
      <w:r w:rsidRPr="00464701">
        <w:rPr>
          <w:rFonts w:hint="eastAsia"/>
          <w:szCs w:val="24"/>
          <w:rtl/>
        </w:rPr>
        <w:t>על</w:t>
      </w:r>
      <w:r w:rsidRPr="00464701">
        <w:rPr>
          <w:szCs w:val="24"/>
          <w:rtl/>
        </w:rPr>
        <w:t xml:space="preserve"> </w:t>
      </w:r>
      <w:r w:rsidRPr="00464701">
        <w:rPr>
          <w:rFonts w:hint="eastAsia"/>
          <w:szCs w:val="24"/>
          <w:rtl/>
        </w:rPr>
        <w:t>ידי</w:t>
      </w:r>
      <w:r w:rsidRPr="00464701">
        <w:rPr>
          <w:szCs w:val="24"/>
          <w:rtl/>
        </w:rPr>
        <w:t xml:space="preserve"> מבטחי </w:t>
      </w:r>
      <w:r w:rsidRPr="00464701">
        <w:rPr>
          <w:rFonts w:hint="eastAsia"/>
          <w:szCs w:val="24"/>
          <w:rtl/>
        </w:rPr>
        <w:t>בעל</w:t>
      </w:r>
      <w:r w:rsidRPr="00464701">
        <w:rPr>
          <w:szCs w:val="24"/>
          <w:rtl/>
        </w:rPr>
        <w:t xml:space="preserve"> </w:t>
      </w:r>
      <w:r w:rsidRPr="00464701">
        <w:rPr>
          <w:rFonts w:hint="eastAsia"/>
          <w:szCs w:val="24"/>
          <w:rtl/>
        </w:rPr>
        <w:t>הרישיון</w:t>
      </w:r>
      <w:r w:rsidRPr="00464701">
        <w:rPr>
          <w:szCs w:val="24"/>
          <w:rtl/>
        </w:rPr>
        <w:t xml:space="preserve"> </w:t>
      </w:r>
      <w:r w:rsidRPr="00464701">
        <w:rPr>
          <w:rFonts w:hint="eastAsia"/>
          <w:szCs w:val="24"/>
          <w:rtl/>
        </w:rPr>
        <w:t>ו</w:t>
      </w:r>
      <w:r w:rsidRPr="00464701">
        <w:rPr>
          <w:szCs w:val="24"/>
          <w:rtl/>
        </w:rPr>
        <w:t xml:space="preserve">/או של מבטחי צדדים שלישיים עמהם </w:t>
      </w:r>
      <w:r w:rsidRPr="00464701">
        <w:rPr>
          <w:szCs w:val="24"/>
          <w:rtl/>
        </w:rPr>
        <w:lastRenderedPageBreak/>
        <w:t xml:space="preserve">התקשר בעל הרישיון המאשרים את קיום הביטוחים כאמור לעיל יומצאו </w:t>
      </w:r>
      <w:r w:rsidRPr="00464701">
        <w:rPr>
          <w:rFonts w:hint="eastAsia"/>
          <w:szCs w:val="24"/>
          <w:rtl/>
        </w:rPr>
        <w:t>למשרד</w:t>
      </w:r>
      <w:r w:rsidRPr="00464701">
        <w:rPr>
          <w:szCs w:val="24"/>
          <w:rtl/>
        </w:rPr>
        <w:t xml:space="preserve"> </w:t>
      </w:r>
      <w:r w:rsidRPr="00464701">
        <w:rPr>
          <w:rFonts w:hint="eastAsia"/>
          <w:szCs w:val="24"/>
          <w:rtl/>
        </w:rPr>
        <w:t>האנרגיה</w:t>
      </w:r>
      <w:r w:rsidRPr="00464701">
        <w:rPr>
          <w:szCs w:val="24"/>
          <w:rtl/>
        </w:rPr>
        <w:t xml:space="preserve"> ולרשות הגז הטבעי מעת לעת, ככל שיחתמו </w:t>
      </w:r>
      <w:r w:rsidRPr="002E7B72">
        <w:rPr>
          <w:szCs w:val="24"/>
          <w:rtl/>
        </w:rPr>
        <w:t xml:space="preserve">הסכמים בקשר לעבודות התכנון, הביצוע, </w:t>
      </w:r>
      <w:r w:rsidRPr="002E7B72">
        <w:rPr>
          <w:rFonts w:hint="eastAsia"/>
          <w:szCs w:val="24"/>
          <w:rtl/>
        </w:rPr>
        <w:t>הפיקוח</w:t>
      </w:r>
      <w:r w:rsidRPr="002E7B72">
        <w:rPr>
          <w:szCs w:val="24"/>
          <w:rtl/>
        </w:rPr>
        <w:t xml:space="preserve">, </w:t>
      </w:r>
      <w:r w:rsidRPr="002E7B72">
        <w:rPr>
          <w:rFonts w:hint="eastAsia"/>
          <w:szCs w:val="24"/>
          <w:rtl/>
        </w:rPr>
        <w:t>האחזקה</w:t>
      </w:r>
      <w:r w:rsidRPr="002E7B72">
        <w:rPr>
          <w:szCs w:val="24"/>
          <w:rtl/>
        </w:rPr>
        <w:t xml:space="preserve"> </w:t>
      </w:r>
      <w:r w:rsidRPr="002E7B72">
        <w:rPr>
          <w:rFonts w:hint="eastAsia"/>
          <w:szCs w:val="24"/>
          <w:rtl/>
        </w:rPr>
        <w:t>והתפעול</w:t>
      </w:r>
      <w:r w:rsidRPr="002E7B72">
        <w:rPr>
          <w:szCs w:val="24"/>
          <w:rtl/>
        </w:rPr>
        <w:t xml:space="preserve"> </w:t>
      </w:r>
      <w:r w:rsidRPr="002E7B72">
        <w:rPr>
          <w:rFonts w:hint="eastAsia"/>
          <w:szCs w:val="24"/>
          <w:rtl/>
        </w:rPr>
        <w:t>נשוא</w:t>
      </w:r>
      <w:r w:rsidRPr="002E7B72">
        <w:rPr>
          <w:szCs w:val="24"/>
          <w:rtl/>
        </w:rPr>
        <w:t xml:space="preserve"> </w:t>
      </w:r>
      <w:r w:rsidRPr="002E7B72">
        <w:rPr>
          <w:rFonts w:hint="eastAsia"/>
          <w:szCs w:val="24"/>
          <w:rtl/>
        </w:rPr>
        <w:t>ההסכם</w:t>
      </w:r>
      <w:r w:rsidRPr="002E7B72">
        <w:rPr>
          <w:szCs w:val="24"/>
          <w:rtl/>
        </w:rPr>
        <w:t xml:space="preserve"> </w:t>
      </w:r>
      <w:r w:rsidRPr="002E7B72">
        <w:rPr>
          <w:rFonts w:hint="eastAsia"/>
          <w:szCs w:val="24"/>
          <w:rtl/>
        </w:rPr>
        <w:t>שיחתם</w:t>
      </w:r>
      <w:r w:rsidRPr="002E7B72">
        <w:rPr>
          <w:szCs w:val="24"/>
          <w:rtl/>
        </w:rPr>
        <w:t>.</w:t>
      </w:r>
      <w:r w:rsidRPr="002E7B72">
        <w:rPr>
          <w:rFonts w:hint="cs"/>
          <w:szCs w:val="24"/>
          <w:rtl/>
        </w:rPr>
        <w:t xml:space="preserve"> </w:t>
      </w:r>
    </w:p>
    <w:p w14:paraId="182C29C0" w14:textId="77777777" w:rsidR="00834513" w:rsidRPr="00E75FE9" w:rsidRDefault="00834513" w:rsidP="00834513">
      <w:pPr>
        <w:rPr>
          <w:szCs w:val="24"/>
          <w:rtl/>
        </w:rPr>
      </w:pPr>
    </w:p>
    <w:p w14:paraId="714A718E" w14:textId="77777777" w:rsidR="00834513" w:rsidRDefault="00834513" w:rsidP="00834513">
      <w:pPr>
        <w:pStyle w:val="a3"/>
        <w:numPr>
          <w:ilvl w:val="1"/>
          <w:numId w:val="3"/>
        </w:numPr>
        <w:spacing w:line="360" w:lineRule="auto"/>
        <w:ind w:left="935" w:hanging="501"/>
        <w:jc w:val="both"/>
        <w:rPr>
          <w:szCs w:val="24"/>
        </w:rPr>
      </w:pPr>
      <w:r>
        <w:rPr>
          <w:rFonts w:hint="cs"/>
          <w:szCs w:val="24"/>
          <w:rtl/>
        </w:rPr>
        <w:t xml:space="preserve">התקיים האמור בסעיף 8.6, בעל הרישיון יהיה רשאי לבחור האם מעוניין לקבל מענק עבור בקשה אחת בלבד או עבור בקשות מאוחדות בהתאם לאמור בסעיף 8.6. בחר בעל הרישיון לקבל מענק עבור בקשות מאוחדות, יחתום על הסכם עם המדינה לפי נספח ב' בהתאם למקטע המאוחד ולמענק המאוחד שאושר לבקשה המאוחדת וכל הסכם שחתם בעל הרישיון עם המדינה לפי נספח ב' ושהוגש לפי סעיף 9.1.א אשר נוגע לבקשה מן הבקשות הכלולות במקטע המאוחד יבוטל. למען הסר ספק יובהר, כי במקרה בו חתם בעל הרישיון על הסכם לפי סעיף 9.1א יוכל לבחור רק באחת משתי האפשרויות הבאות:  הראשונה - להותיר את המצב על כנו ולפעול בהתאם להסכם החתום; השנייה </w:t>
      </w:r>
      <w:r>
        <w:rPr>
          <w:szCs w:val="24"/>
          <w:rtl/>
        </w:rPr>
        <w:t>–</w:t>
      </w:r>
      <w:r>
        <w:rPr>
          <w:rFonts w:hint="cs"/>
          <w:szCs w:val="24"/>
          <w:rtl/>
        </w:rPr>
        <w:t xml:space="preserve"> לחתום על הסכם למקטע מאוחד אשר יבוא במקום ההסכם שנחתם.</w:t>
      </w:r>
    </w:p>
    <w:p w14:paraId="4FF34760" w14:textId="77777777" w:rsidR="00834513" w:rsidRDefault="00834513" w:rsidP="00834513">
      <w:pPr>
        <w:pStyle w:val="a3"/>
        <w:spacing w:line="360" w:lineRule="auto"/>
        <w:ind w:left="935"/>
        <w:jc w:val="both"/>
        <w:rPr>
          <w:szCs w:val="24"/>
        </w:rPr>
      </w:pPr>
    </w:p>
    <w:p w14:paraId="43061234" w14:textId="77777777" w:rsidR="00834513" w:rsidRPr="00BF3E80" w:rsidRDefault="00834513" w:rsidP="00834513">
      <w:pPr>
        <w:pStyle w:val="20"/>
        <w:numPr>
          <w:ilvl w:val="0"/>
          <w:numId w:val="3"/>
        </w:numPr>
        <w:spacing w:after="120" w:line="360" w:lineRule="auto"/>
        <w:ind w:left="368"/>
        <w:rPr>
          <w:szCs w:val="24"/>
          <w:rtl/>
        </w:rPr>
      </w:pPr>
      <w:r w:rsidRPr="00BF3E80">
        <w:rPr>
          <w:rFonts w:hint="cs"/>
          <w:szCs w:val="24"/>
          <w:rtl/>
        </w:rPr>
        <w:t>אבני הדרך לתשלום ו</w:t>
      </w:r>
      <w:r w:rsidRPr="00BF3E80">
        <w:rPr>
          <w:rFonts w:ascii="Sakkal Majalla" w:hAnsi="Sakkal Majalla" w:hint="cs"/>
          <w:szCs w:val="24"/>
          <w:rtl/>
        </w:rPr>
        <w:t>דרכי תשלום</w:t>
      </w:r>
      <w:r w:rsidRPr="00BF3E80">
        <w:rPr>
          <w:rFonts w:hint="cs"/>
          <w:szCs w:val="24"/>
          <w:rtl/>
        </w:rPr>
        <w:t xml:space="preserve"> מענק</w:t>
      </w:r>
    </w:p>
    <w:p w14:paraId="5AF5370C" w14:textId="77777777" w:rsidR="00834513" w:rsidRPr="00D70191" w:rsidRDefault="00834513" w:rsidP="00834513">
      <w:pPr>
        <w:pStyle w:val="a3"/>
        <w:numPr>
          <w:ilvl w:val="1"/>
          <w:numId w:val="3"/>
        </w:numPr>
        <w:spacing w:line="360" w:lineRule="auto"/>
        <w:ind w:left="935" w:hanging="501"/>
        <w:jc w:val="both"/>
        <w:rPr>
          <w:b/>
          <w:bCs/>
          <w:szCs w:val="24"/>
          <w:rtl/>
          <w14:textOutline w14:w="9525" w14:cap="rnd" w14:cmpd="sng" w14:algn="ctr">
            <w14:noFill/>
            <w14:prstDash w14:val="solid"/>
            <w14:bevel/>
          </w14:textOutline>
        </w:rPr>
      </w:pPr>
      <w:r w:rsidRPr="00D70191">
        <w:rPr>
          <w:rFonts w:hint="eastAsia"/>
          <w:szCs w:val="24"/>
          <w:rtl/>
          <w14:textOutline w14:w="9525" w14:cap="rnd" w14:cmpd="sng" w14:algn="ctr">
            <w14:noFill/>
            <w14:prstDash w14:val="solid"/>
            <w14:bevel/>
          </w14:textOutline>
        </w:rPr>
        <w:t>לאחר</w:t>
      </w:r>
      <w:r w:rsidRPr="00D70191">
        <w:rPr>
          <w:szCs w:val="24"/>
          <w:rtl/>
          <w14:textOutline w14:w="9525" w14:cap="rnd" w14:cmpd="sng" w14:algn="ctr">
            <w14:noFill/>
            <w14:prstDash w14:val="solid"/>
            <w14:bevel/>
          </w14:textOutline>
        </w:rPr>
        <w:t xml:space="preserve"> </w:t>
      </w:r>
      <w:r w:rsidRPr="00D70191">
        <w:rPr>
          <w:rFonts w:hint="eastAsia"/>
          <w:szCs w:val="24"/>
          <w:rtl/>
          <w14:textOutline w14:w="9525" w14:cap="rnd" w14:cmpd="sng" w14:algn="ctr">
            <w14:noFill/>
            <w14:prstDash w14:val="solid"/>
            <w14:bevel/>
          </w14:textOutline>
        </w:rPr>
        <w:t>הוכחת</w:t>
      </w:r>
      <w:r w:rsidRPr="00D70191">
        <w:rPr>
          <w:szCs w:val="24"/>
          <w:rtl/>
          <w14:textOutline w14:w="9525" w14:cap="rnd" w14:cmpd="sng" w14:algn="ctr">
            <w14:noFill/>
            <w14:prstDash w14:val="solid"/>
            <w14:bevel/>
          </w14:textOutline>
        </w:rPr>
        <w:t xml:space="preserve"> </w:t>
      </w:r>
      <w:r w:rsidRPr="00D70191">
        <w:rPr>
          <w:rFonts w:hint="eastAsia"/>
          <w:szCs w:val="24"/>
          <w:rtl/>
          <w14:textOutline w14:w="9525" w14:cap="rnd" w14:cmpd="sng" w14:algn="ctr">
            <w14:noFill/>
            <w14:prstDash w14:val="solid"/>
            <w14:bevel/>
          </w14:textOutline>
        </w:rPr>
        <w:t>בעל</w:t>
      </w:r>
      <w:r w:rsidRPr="00D70191">
        <w:rPr>
          <w:szCs w:val="24"/>
          <w:rtl/>
          <w14:textOutline w14:w="9525" w14:cap="rnd" w14:cmpd="sng" w14:algn="ctr">
            <w14:noFill/>
            <w14:prstDash w14:val="solid"/>
            <w14:bevel/>
          </w14:textOutline>
        </w:rPr>
        <w:t xml:space="preserve"> </w:t>
      </w:r>
      <w:r w:rsidRPr="00D70191">
        <w:rPr>
          <w:rFonts w:hint="eastAsia"/>
          <w:szCs w:val="24"/>
          <w:rtl/>
          <w14:textOutline w14:w="9525" w14:cap="rnd" w14:cmpd="sng" w14:algn="ctr">
            <w14:noFill/>
            <w14:prstDash w14:val="solid"/>
            <w14:bevel/>
          </w14:textOutline>
        </w:rPr>
        <w:t>הרישיון</w:t>
      </w:r>
      <w:r w:rsidRPr="00D70191">
        <w:rPr>
          <w:szCs w:val="24"/>
          <w:rtl/>
          <w14:textOutline w14:w="9525" w14:cap="rnd" w14:cmpd="sng" w14:algn="ctr">
            <w14:noFill/>
            <w14:prstDash w14:val="solid"/>
            <w14:bevel/>
          </w14:textOutline>
        </w:rPr>
        <w:t xml:space="preserve"> </w:t>
      </w:r>
      <w:r w:rsidRPr="00D70191">
        <w:rPr>
          <w:rFonts w:hint="eastAsia"/>
          <w:szCs w:val="24"/>
          <w:rtl/>
          <w14:textOutline w14:w="9525" w14:cap="rnd" w14:cmpd="sng" w14:algn="ctr">
            <w14:noFill/>
            <w14:prstDash w14:val="solid"/>
            <w14:bevel/>
          </w14:textOutline>
        </w:rPr>
        <w:t>כי</w:t>
      </w:r>
      <w:r w:rsidRPr="00D70191">
        <w:rPr>
          <w:szCs w:val="24"/>
          <w:rtl/>
          <w14:textOutline w14:w="9525" w14:cap="rnd" w14:cmpd="sng" w14:algn="ctr">
            <w14:noFill/>
            <w14:prstDash w14:val="solid"/>
            <w14:bevel/>
          </w14:textOutline>
        </w:rPr>
        <w:t xml:space="preserve"> </w:t>
      </w:r>
      <w:r w:rsidRPr="00D70191">
        <w:rPr>
          <w:rFonts w:hint="eastAsia"/>
          <w:szCs w:val="24"/>
          <w:rtl/>
          <w14:textOutline w14:w="9525" w14:cap="rnd" w14:cmpd="sng" w14:algn="ctr">
            <w14:noFill/>
            <w14:prstDash w14:val="solid"/>
            <w14:bevel/>
          </w14:textOutline>
        </w:rPr>
        <w:t>עמד</w:t>
      </w:r>
      <w:r w:rsidRPr="00D70191">
        <w:rPr>
          <w:szCs w:val="24"/>
          <w:rtl/>
          <w14:textOutline w14:w="9525" w14:cap="rnd" w14:cmpd="sng" w14:algn="ctr">
            <w14:noFill/>
            <w14:prstDash w14:val="solid"/>
            <w14:bevel/>
          </w14:textOutline>
        </w:rPr>
        <w:t xml:space="preserve"> </w:t>
      </w:r>
      <w:r w:rsidRPr="00D70191">
        <w:rPr>
          <w:rFonts w:hint="eastAsia"/>
          <w:szCs w:val="24"/>
          <w:rtl/>
          <w14:textOutline w14:w="9525" w14:cap="rnd" w14:cmpd="sng" w14:algn="ctr">
            <w14:noFill/>
            <w14:prstDash w14:val="solid"/>
            <w14:bevel/>
          </w14:textOutline>
        </w:rPr>
        <w:t>בתנאים</w:t>
      </w:r>
      <w:r w:rsidRPr="00D70191">
        <w:rPr>
          <w:szCs w:val="24"/>
          <w:rtl/>
          <w14:textOutline w14:w="9525" w14:cap="rnd" w14:cmpd="sng" w14:algn="ctr">
            <w14:noFill/>
            <w14:prstDash w14:val="solid"/>
            <w14:bevel/>
          </w14:textOutline>
        </w:rPr>
        <w:t xml:space="preserve"> </w:t>
      </w:r>
      <w:r w:rsidRPr="00D70191">
        <w:rPr>
          <w:rFonts w:hint="eastAsia"/>
          <w:szCs w:val="24"/>
          <w:rtl/>
          <w14:textOutline w14:w="9525" w14:cap="rnd" w14:cmpd="sng" w14:algn="ctr">
            <w14:noFill/>
            <w14:prstDash w14:val="solid"/>
            <w14:bevel/>
          </w14:textOutline>
        </w:rPr>
        <w:t>המפורטים</w:t>
      </w:r>
      <w:r w:rsidRPr="00D70191">
        <w:rPr>
          <w:szCs w:val="24"/>
          <w:rtl/>
          <w14:textOutline w14:w="9525" w14:cap="rnd" w14:cmpd="sng" w14:algn="ctr">
            <w14:noFill/>
            <w14:prstDash w14:val="solid"/>
            <w14:bevel/>
          </w14:textOutline>
        </w:rPr>
        <w:t xml:space="preserve"> </w:t>
      </w:r>
      <w:r w:rsidRPr="00D70191">
        <w:rPr>
          <w:rFonts w:hint="eastAsia"/>
          <w:szCs w:val="24"/>
          <w:rtl/>
          <w14:textOutline w14:w="9525" w14:cap="rnd" w14:cmpd="sng" w14:algn="ctr">
            <w14:noFill/>
            <w14:prstDash w14:val="solid"/>
            <w14:bevel/>
          </w14:textOutline>
        </w:rPr>
        <w:t>בסעיף</w:t>
      </w:r>
      <w:r w:rsidRPr="00D70191">
        <w:rPr>
          <w:szCs w:val="24"/>
          <w:rtl/>
          <w14:textOutline w14:w="9525" w14:cap="rnd" w14:cmpd="sng" w14:algn="ctr">
            <w14:noFill/>
            <w14:prstDash w14:val="solid"/>
            <w14:bevel/>
          </w14:textOutline>
        </w:rPr>
        <w:t xml:space="preserve"> 9, המענק ישולם </w:t>
      </w:r>
      <w:r w:rsidRPr="00D70191">
        <w:rPr>
          <w:rFonts w:hint="eastAsia"/>
          <w:szCs w:val="24"/>
          <w:rtl/>
          <w14:textOutline w14:w="9525" w14:cap="rnd" w14:cmpd="sng" w14:algn="ctr">
            <w14:noFill/>
            <w14:prstDash w14:val="solid"/>
            <w14:bevel/>
          </w14:textOutline>
        </w:rPr>
        <w:t>למגיש</w:t>
      </w:r>
      <w:r w:rsidRPr="00D70191">
        <w:rPr>
          <w:szCs w:val="24"/>
          <w:rtl/>
          <w14:textOutline w14:w="9525" w14:cap="rnd" w14:cmpd="sng" w14:algn="ctr">
            <w14:noFill/>
            <w14:prstDash w14:val="solid"/>
            <w14:bevel/>
          </w14:textOutline>
        </w:rPr>
        <w:t xml:space="preserve"> הבקשה </w:t>
      </w:r>
      <w:r w:rsidRPr="00D70191">
        <w:rPr>
          <w:rFonts w:hint="eastAsia"/>
          <w:szCs w:val="24"/>
          <w:rtl/>
          <w14:textOutline w14:w="9525" w14:cap="rnd" w14:cmpd="sng" w14:algn="ctr">
            <w14:noFill/>
            <w14:prstDash w14:val="solid"/>
            <w14:bevel/>
          </w14:textOutline>
        </w:rPr>
        <w:t>על</w:t>
      </w:r>
      <w:r w:rsidRPr="00D70191">
        <w:rPr>
          <w:szCs w:val="24"/>
          <w:rtl/>
          <w14:textOutline w14:w="9525" w14:cap="rnd" w14:cmpd="sng" w14:algn="ctr">
            <w14:noFill/>
            <w14:prstDash w14:val="solid"/>
            <w14:bevel/>
          </w14:textOutline>
        </w:rPr>
        <w:t xml:space="preserve"> ידי </w:t>
      </w:r>
      <w:r w:rsidRPr="00D70191">
        <w:rPr>
          <w:rFonts w:hint="eastAsia"/>
          <w:szCs w:val="24"/>
          <w:rtl/>
          <w14:textOutline w14:w="9525" w14:cap="rnd" w14:cmpd="sng" w14:algn="ctr">
            <w14:noFill/>
            <w14:prstDash w14:val="solid"/>
            <w14:bevel/>
          </w14:textOutline>
        </w:rPr>
        <w:t>המשרד</w:t>
      </w:r>
      <w:r w:rsidRPr="00D70191">
        <w:rPr>
          <w:szCs w:val="24"/>
          <w:rtl/>
          <w14:textOutline w14:w="9525" w14:cap="rnd" w14:cmpd="sng" w14:algn="ctr">
            <w14:noFill/>
            <w14:prstDash w14:val="solid"/>
            <w14:bevel/>
          </w14:textOutline>
        </w:rPr>
        <w:t xml:space="preserve">, </w:t>
      </w:r>
      <w:r w:rsidRPr="00D70191">
        <w:rPr>
          <w:rFonts w:hint="eastAsia"/>
          <w:szCs w:val="24"/>
          <w:rtl/>
          <w14:textOutline w14:w="9525" w14:cap="rnd" w14:cmpd="sng" w14:algn="ctr">
            <w14:noFill/>
            <w14:prstDash w14:val="solid"/>
            <w14:bevel/>
          </w14:textOutline>
        </w:rPr>
        <w:t>בהתאם</w:t>
      </w:r>
      <w:r w:rsidRPr="00D70191">
        <w:rPr>
          <w:szCs w:val="24"/>
          <w:rtl/>
          <w14:textOutline w14:w="9525" w14:cap="rnd" w14:cmpd="sng" w14:algn="ctr">
            <w14:noFill/>
            <w14:prstDash w14:val="solid"/>
            <w14:bevel/>
          </w14:textOutline>
        </w:rPr>
        <w:t xml:space="preserve"> לאבני הדרך המפורטות </w:t>
      </w:r>
      <w:r w:rsidRPr="00D70191">
        <w:rPr>
          <w:szCs w:val="24"/>
          <w:rtl/>
        </w:rPr>
        <w:t xml:space="preserve"> </w:t>
      </w:r>
      <w:r w:rsidRPr="00D70191">
        <w:rPr>
          <w:rFonts w:hint="eastAsia"/>
          <w:szCs w:val="24"/>
          <w:rtl/>
        </w:rPr>
        <w:t>להלן</w:t>
      </w:r>
      <w:r w:rsidRPr="00D70191">
        <w:rPr>
          <w:szCs w:val="24"/>
          <w:rtl/>
        </w:rPr>
        <w:t>:</w:t>
      </w:r>
      <w:r w:rsidRPr="00D70191">
        <w:rPr>
          <w:b/>
          <w:bCs/>
          <w:szCs w:val="24"/>
          <w:rtl/>
          <w14:textOutline w14:w="9525" w14:cap="rnd" w14:cmpd="sng" w14:algn="ctr">
            <w14:noFill/>
            <w14:prstDash w14:val="solid"/>
            <w14:bevel/>
          </w14:textOutline>
        </w:rPr>
        <w:t xml:space="preserve"> </w:t>
      </w:r>
    </w:p>
    <w:p w14:paraId="0C4D9F41" w14:textId="77777777" w:rsidR="00834513" w:rsidRPr="00BC62EA" w:rsidRDefault="00834513" w:rsidP="00834513">
      <w:pPr>
        <w:pStyle w:val="a3"/>
        <w:numPr>
          <w:ilvl w:val="0"/>
          <w:numId w:val="29"/>
        </w:numPr>
        <w:spacing w:line="360" w:lineRule="auto"/>
        <w:ind w:left="1800"/>
        <w:jc w:val="both"/>
        <w:rPr>
          <w:szCs w:val="24"/>
          <w14:textOutline w14:w="9525" w14:cap="rnd" w14:cmpd="sng" w14:algn="ctr">
            <w14:noFill/>
            <w14:prstDash w14:val="solid"/>
            <w14:bevel/>
          </w14:textOutline>
        </w:rPr>
      </w:pPr>
      <w:r w:rsidRPr="00E25198">
        <w:rPr>
          <w:rFonts w:hint="cs"/>
          <w:szCs w:val="24"/>
          <w:rtl/>
          <w14:textOutline w14:w="9525" w14:cap="rnd" w14:cmpd="sng" w14:algn="ctr">
            <w14:noFill/>
            <w14:prstDash w14:val="solid"/>
            <w14:bevel/>
          </w14:textOutline>
        </w:rPr>
        <w:t xml:space="preserve">20% </w:t>
      </w:r>
      <w:r>
        <w:rPr>
          <w:rFonts w:hint="cs"/>
          <w:szCs w:val="24"/>
          <w:rtl/>
          <w14:textOutline w14:w="9525" w14:cap="rnd" w14:cmpd="sng" w14:algn="ctr">
            <w14:noFill/>
            <w14:prstDash w14:val="solid"/>
            <w14:bevel/>
          </w14:textOutline>
        </w:rPr>
        <w:t>מסכום המענק הכולל</w:t>
      </w:r>
      <w:r w:rsidRPr="00E25198">
        <w:rPr>
          <w:rFonts w:hint="cs"/>
          <w:szCs w:val="24"/>
          <w:rtl/>
          <w14:textOutline w14:w="9525" w14:cap="rnd" w14:cmpd="sng" w14:algn="ctr">
            <w14:noFill/>
            <w14:prstDash w14:val="solid"/>
            <w14:bevel/>
          </w14:textOutline>
        </w:rPr>
        <w:t xml:space="preserve"> -  </w:t>
      </w:r>
      <w:r w:rsidRPr="00E25198">
        <w:rPr>
          <w:rFonts w:hint="eastAsia"/>
          <w:szCs w:val="24"/>
          <w:rtl/>
        </w:rPr>
        <w:t>ה</w:t>
      </w:r>
      <w:r w:rsidRPr="00E25198">
        <w:rPr>
          <w:rFonts w:hint="cs"/>
          <w:szCs w:val="24"/>
          <w:rtl/>
        </w:rPr>
        <w:t xml:space="preserve">מצאה </w:t>
      </w:r>
      <w:r w:rsidRPr="00E25198">
        <w:rPr>
          <w:szCs w:val="24"/>
          <w:rtl/>
        </w:rPr>
        <w:t xml:space="preserve">למנהל רשות הגז הטבעי של </w:t>
      </w:r>
      <w:r w:rsidRPr="00E25198">
        <w:rPr>
          <w:rFonts w:hint="eastAsia"/>
          <w:szCs w:val="24"/>
          <w:rtl/>
        </w:rPr>
        <w:t>היתר</w:t>
      </w:r>
      <w:r w:rsidRPr="00E25198">
        <w:rPr>
          <w:szCs w:val="24"/>
          <w:rtl/>
        </w:rPr>
        <w:t xml:space="preserve"> </w:t>
      </w:r>
      <w:r w:rsidRPr="00E25198">
        <w:rPr>
          <w:rFonts w:hint="eastAsia"/>
          <w:szCs w:val="24"/>
          <w:rtl/>
        </w:rPr>
        <w:t>בניה</w:t>
      </w:r>
      <w:r w:rsidRPr="00E25198">
        <w:rPr>
          <w:szCs w:val="24"/>
          <w:rtl/>
        </w:rPr>
        <w:t xml:space="preserve"> </w:t>
      </w:r>
      <w:r w:rsidRPr="00E25198">
        <w:rPr>
          <w:rFonts w:hint="cs"/>
          <w:szCs w:val="24"/>
          <w:u w:val="single"/>
          <w:rtl/>
        </w:rPr>
        <w:t>בתוקף</w:t>
      </w:r>
      <w:r w:rsidRPr="00E25198">
        <w:rPr>
          <w:szCs w:val="24"/>
          <w:rtl/>
        </w:rPr>
        <w:t xml:space="preserve">, </w:t>
      </w:r>
      <w:r w:rsidRPr="00E25198">
        <w:rPr>
          <w:rFonts w:hint="eastAsia"/>
          <w:szCs w:val="24"/>
          <w:rtl/>
        </w:rPr>
        <w:t>או</w:t>
      </w:r>
      <w:r w:rsidRPr="00E25198">
        <w:rPr>
          <w:szCs w:val="24"/>
          <w:rtl/>
        </w:rPr>
        <w:t xml:space="preserve"> </w:t>
      </w:r>
      <w:r w:rsidRPr="00E25198">
        <w:rPr>
          <w:rFonts w:hint="cs"/>
          <w:szCs w:val="24"/>
          <w:rtl/>
        </w:rPr>
        <w:t xml:space="preserve">של </w:t>
      </w:r>
      <w:r w:rsidRPr="00E25198">
        <w:rPr>
          <w:rFonts w:hint="eastAsia"/>
          <w:szCs w:val="24"/>
          <w:u w:val="single"/>
          <w:rtl/>
        </w:rPr>
        <w:t>אישור</w:t>
      </w:r>
      <w:r w:rsidRPr="00E25198">
        <w:rPr>
          <w:szCs w:val="24"/>
          <w:u w:val="single"/>
          <w:rtl/>
        </w:rPr>
        <w:t xml:space="preserve"> תוקף</w:t>
      </w:r>
      <w:r w:rsidRPr="00E25198">
        <w:rPr>
          <w:szCs w:val="24"/>
          <w:rtl/>
        </w:rPr>
        <w:t xml:space="preserve"> לתכנית עבודה לרשת חלוקה שהוגשה לפי סעיף 25 לחוק, בהתאם לתיקון מס' 7 לחוק, בהתאם לסעיף 29 לחוק התכנית הכלכלית (תיקוני חקיקה ליישום המדיניות הכלכלית לשנות </w:t>
      </w:r>
      <w:r w:rsidRPr="00E25198">
        <w:rPr>
          <w:rFonts w:hint="cs"/>
          <w:szCs w:val="24"/>
          <w:rtl/>
        </w:rPr>
        <w:t xml:space="preserve">התקציב 2015 ו-2016), תשע"ו-2015 </w:t>
      </w:r>
      <w:r w:rsidRPr="00E25198">
        <w:rPr>
          <w:szCs w:val="24"/>
          <w:rtl/>
        </w:rPr>
        <w:t>–</w:t>
      </w:r>
      <w:r w:rsidRPr="00E25198">
        <w:rPr>
          <w:rFonts w:hint="cs"/>
          <w:szCs w:val="24"/>
          <w:rtl/>
        </w:rPr>
        <w:t xml:space="preserve"> לגבי כל רשת החלוקה המתוכננת לחיבור הצרכן המרוחק, לרבות קווי החלוקה שבגינם אושר המענק ותחנות החלוקה </w:t>
      </w:r>
      <w:r w:rsidRPr="00BC62EA">
        <w:rPr>
          <w:rFonts w:hint="eastAsia"/>
          <w:szCs w:val="24"/>
          <w:rtl/>
        </w:rPr>
        <w:t>המשרתות</w:t>
      </w:r>
      <w:r w:rsidRPr="00BC62EA">
        <w:rPr>
          <w:szCs w:val="24"/>
          <w:rtl/>
        </w:rPr>
        <w:t xml:space="preserve"> </w:t>
      </w:r>
      <w:r w:rsidRPr="00BC62EA">
        <w:rPr>
          <w:rFonts w:hint="eastAsia"/>
          <w:szCs w:val="24"/>
          <w:rtl/>
        </w:rPr>
        <w:t>אותם</w:t>
      </w:r>
      <w:r w:rsidRPr="00BC62EA">
        <w:rPr>
          <w:szCs w:val="24"/>
          <w:rtl/>
        </w:rPr>
        <w:t xml:space="preserve">, וזאת לגבי </w:t>
      </w:r>
      <w:r w:rsidRPr="00BC62EA">
        <w:rPr>
          <w:rFonts w:hint="eastAsia"/>
          <w:szCs w:val="24"/>
          <w:rtl/>
          <w14:textOutline w14:w="9525" w14:cap="rnd" w14:cmpd="sng" w14:algn="ctr">
            <w14:noFill/>
            <w14:prstDash w14:val="solid"/>
            <w14:bevel/>
          </w14:textOutline>
        </w:rPr>
        <w:t>כל</w:t>
      </w:r>
      <w:r w:rsidRPr="00BC62EA">
        <w:rPr>
          <w:szCs w:val="24"/>
          <w:rtl/>
          <w14:textOutline w14:w="9525" w14:cap="rnd" w14:cmpd="sng" w14:algn="ctr">
            <w14:noFill/>
            <w14:prstDash w14:val="solid"/>
            <w14:bevel/>
          </w14:textOutline>
        </w:rPr>
        <w:t xml:space="preserve"> המקטע או המקטעים הכל</w:t>
      </w:r>
      <w:r>
        <w:rPr>
          <w:rFonts w:hint="cs"/>
          <w:szCs w:val="24"/>
          <w:rtl/>
          <w14:textOutline w14:w="9525" w14:cap="rnd" w14:cmpd="sng" w14:algn="ctr">
            <w14:noFill/>
            <w14:prstDash w14:val="solid"/>
            <w14:bevel/>
          </w14:textOutline>
        </w:rPr>
        <w:t>ו</w:t>
      </w:r>
      <w:r w:rsidRPr="00BC62EA">
        <w:rPr>
          <w:szCs w:val="24"/>
          <w:rtl/>
          <w14:textOutline w14:w="9525" w14:cap="rnd" w14:cmpd="sng" w14:algn="ctr">
            <w14:noFill/>
            <w14:prstDash w14:val="solid"/>
            <w14:bevel/>
          </w14:textOutline>
        </w:rPr>
        <w:t xml:space="preserve">לים </w:t>
      </w:r>
      <w:r>
        <w:rPr>
          <w:rFonts w:hint="cs"/>
          <w:szCs w:val="24"/>
          <w:rtl/>
          <w14:textOutline w14:w="9525" w14:cap="rnd" w14:cmpd="sng" w14:algn="ctr">
            <w14:noFill/>
            <w14:prstDash w14:val="solid"/>
            <w14:bevel/>
          </w14:textOutline>
        </w:rPr>
        <w:t>ב</w:t>
      </w:r>
      <w:r w:rsidRPr="00BC62EA">
        <w:rPr>
          <w:szCs w:val="24"/>
          <w:rtl/>
          <w14:textOutline w14:w="9525" w14:cap="rnd" w14:cmpd="sng" w14:algn="ctr">
            <w14:noFill/>
            <w14:prstDash w14:val="solid"/>
            <w14:bevel/>
          </w14:textOutline>
        </w:rPr>
        <w:t xml:space="preserve">הסכם לפי נספח ב'  </w:t>
      </w:r>
    </w:p>
    <w:p w14:paraId="18E33690" w14:textId="77777777" w:rsidR="00834513" w:rsidRPr="00342A83" w:rsidRDefault="00834513" w:rsidP="00834513">
      <w:pPr>
        <w:pStyle w:val="a3"/>
        <w:numPr>
          <w:ilvl w:val="0"/>
          <w:numId w:val="29"/>
        </w:numPr>
        <w:spacing w:line="360" w:lineRule="auto"/>
        <w:ind w:left="1800"/>
        <w:jc w:val="both"/>
        <w:rPr>
          <w:szCs w:val="24"/>
          <w14:textOutline w14:w="9525" w14:cap="rnd" w14:cmpd="sng" w14:algn="ctr">
            <w14:noFill/>
            <w14:prstDash w14:val="solid"/>
            <w14:bevel/>
          </w14:textOutline>
        </w:rPr>
      </w:pPr>
      <w:r w:rsidRPr="00BC62EA">
        <w:rPr>
          <w:szCs w:val="24"/>
          <w:rtl/>
          <w14:textOutline w14:w="9525" w14:cap="rnd" w14:cmpd="sng" w14:algn="ctr">
            <w14:noFill/>
            <w14:prstDash w14:val="solid"/>
            <w14:bevel/>
          </w14:textOutline>
        </w:rPr>
        <w:lastRenderedPageBreak/>
        <w:t xml:space="preserve">40%  </w:t>
      </w:r>
      <w:r w:rsidRPr="00BC62EA">
        <w:rPr>
          <w:rFonts w:hint="eastAsia"/>
          <w:szCs w:val="24"/>
          <w:rtl/>
          <w14:textOutline w14:w="9525" w14:cap="rnd" w14:cmpd="sng" w14:algn="ctr">
            <w14:noFill/>
            <w14:prstDash w14:val="solid"/>
            <w14:bevel/>
          </w14:textOutline>
        </w:rPr>
        <w:t>מסכום</w:t>
      </w:r>
      <w:r w:rsidRPr="00BC62EA">
        <w:rPr>
          <w:szCs w:val="24"/>
          <w:rtl/>
          <w14:textOutline w14:w="9525" w14:cap="rnd" w14:cmpd="sng" w14:algn="ctr">
            <w14:noFill/>
            <w14:prstDash w14:val="solid"/>
            <w14:bevel/>
          </w14:textOutline>
        </w:rPr>
        <w:t xml:space="preserve"> המענק הכולל - בנוגע </w:t>
      </w:r>
      <w:r w:rsidRPr="00BC62EA">
        <w:rPr>
          <w:rFonts w:hint="eastAsia"/>
          <w:szCs w:val="24"/>
          <w:rtl/>
          <w14:textOutline w14:w="9525" w14:cap="rnd" w14:cmpd="sng" w14:algn="ctr">
            <w14:noFill/>
            <w14:prstDash w14:val="solid"/>
            <w14:bevel/>
          </w14:textOutline>
        </w:rPr>
        <w:t>להסכם</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לפי</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נספח</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ב</w:t>
      </w:r>
      <w:r w:rsidRPr="00BC62EA">
        <w:rPr>
          <w:szCs w:val="24"/>
          <w:rtl/>
          <w14:textOutline w14:w="9525" w14:cap="rnd" w14:cmpd="sng" w14:algn="ctr">
            <w14:noFill/>
            <w14:prstDash w14:val="solid"/>
            <w14:bevel/>
          </w14:textOutline>
        </w:rPr>
        <w:t xml:space="preserve">'  הכולל </w:t>
      </w:r>
      <w:r w:rsidRPr="00BC62EA">
        <w:rPr>
          <w:rFonts w:hint="eastAsia"/>
          <w:szCs w:val="24"/>
          <w:rtl/>
          <w14:textOutline w14:w="9525" w14:cap="rnd" w14:cmpd="sng" w14:algn="ctr">
            <w14:noFill/>
            <w14:prstDash w14:val="solid"/>
            <w14:bevel/>
          </w14:textOutline>
        </w:rPr>
        <w:t>קו</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או</w:t>
      </w:r>
      <w:r w:rsidRPr="00BC62EA">
        <w:rPr>
          <w:szCs w:val="24"/>
          <w:rtl/>
          <w14:textOutline w14:w="9525" w14:cap="rnd" w14:cmpd="sng" w14:algn="ctr">
            <w14:noFill/>
            <w14:prstDash w14:val="solid"/>
            <w14:bevel/>
          </w14:textOutline>
        </w:rPr>
        <w:t xml:space="preserve"> קווים </w:t>
      </w:r>
      <w:r w:rsidRPr="00BC62EA">
        <w:rPr>
          <w:rFonts w:hint="eastAsia"/>
          <w:szCs w:val="24"/>
          <w:rtl/>
          <w14:textOutline w14:w="9525" w14:cap="rnd" w14:cmpd="sng" w14:algn="ctr">
            <w14:noFill/>
            <w14:prstDash w14:val="solid"/>
            <w14:bevel/>
          </w14:textOutline>
        </w:rPr>
        <w:t>שאורכם</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המצטבר</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בקו</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אווירי</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אינו</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עולה</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על</w:t>
      </w:r>
      <w:r w:rsidRPr="00BC62EA">
        <w:rPr>
          <w:szCs w:val="24"/>
          <w:rtl/>
          <w14:textOutline w14:w="9525" w14:cap="rnd" w14:cmpd="sng" w14:algn="ctr">
            <w14:noFill/>
            <w14:prstDash w14:val="solid"/>
            <w14:bevel/>
          </w14:textOutline>
        </w:rPr>
        <w:t xml:space="preserve"> 10 ק"מ – אבן דרך זו תשולם לאחר הקמת 3 ק"מ </w:t>
      </w:r>
      <w:r w:rsidRPr="00342A83">
        <w:rPr>
          <w:rFonts w:hint="eastAsia"/>
          <w:szCs w:val="24"/>
          <w:rtl/>
          <w14:textOutline w14:w="9525" w14:cap="rnd" w14:cmpd="sng" w14:algn="ctr">
            <w14:noFill/>
            <w14:prstDash w14:val="solid"/>
            <w14:bevel/>
          </w14:textOutline>
        </w:rPr>
        <w:t>בפועל</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של</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קו</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החלוקה</w:t>
      </w:r>
      <w:r w:rsidRPr="00BC62EA">
        <w:rPr>
          <w:szCs w:val="24"/>
          <w:rtl/>
          <w14:textOutline w14:w="9525" w14:cap="rnd" w14:cmpd="sng" w14:algn="ctr">
            <w14:noFill/>
            <w14:prstDash w14:val="solid"/>
            <w14:bevel/>
          </w14:textOutline>
        </w:rPr>
        <w:t xml:space="preserve"> וכיסוי הצינור הנדרש תוך מילוי כל התעלה; </w:t>
      </w:r>
    </w:p>
    <w:p w14:paraId="5FB103C2" w14:textId="77777777" w:rsidR="00834513" w:rsidRPr="00342A83" w:rsidRDefault="00834513" w:rsidP="00834513">
      <w:pPr>
        <w:pStyle w:val="a3"/>
        <w:spacing w:line="360" w:lineRule="auto"/>
        <w:ind w:left="1800"/>
        <w:jc w:val="both"/>
        <w:rPr>
          <w:szCs w:val="24"/>
          <w14:textOutline w14:w="9525" w14:cap="rnd" w14:cmpd="sng" w14:algn="ctr">
            <w14:noFill/>
            <w14:prstDash w14:val="solid"/>
            <w14:bevel/>
          </w14:textOutline>
        </w:rPr>
      </w:pPr>
      <w:r w:rsidRPr="00BC62EA">
        <w:rPr>
          <w:rFonts w:hint="eastAsia"/>
          <w:szCs w:val="24"/>
          <w:rtl/>
          <w14:textOutline w14:w="9525" w14:cap="rnd" w14:cmpd="sng" w14:algn="ctr">
            <w14:noFill/>
            <w14:prstDash w14:val="solid"/>
            <w14:bevel/>
          </w14:textOutline>
        </w:rPr>
        <w:t>בנוגע</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להסכם</w:t>
      </w:r>
      <w:r w:rsidRPr="00BC62EA">
        <w:rPr>
          <w:szCs w:val="24"/>
          <w:rtl/>
          <w14:textOutline w14:w="9525" w14:cap="rnd" w14:cmpd="sng" w14:algn="ctr">
            <w14:noFill/>
            <w14:prstDash w14:val="solid"/>
            <w14:bevel/>
          </w14:textOutline>
        </w:rPr>
        <w:t xml:space="preserve"> לפי נספח ב'  הכולל </w:t>
      </w:r>
      <w:r w:rsidRPr="00BC62EA">
        <w:rPr>
          <w:rFonts w:hint="eastAsia"/>
          <w:szCs w:val="24"/>
          <w:rtl/>
          <w14:textOutline w14:w="9525" w14:cap="rnd" w14:cmpd="sng" w14:algn="ctr">
            <w14:noFill/>
            <w14:prstDash w14:val="solid"/>
            <w14:bevel/>
          </w14:textOutline>
        </w:rPr>
        <w:t>קו</w:t>
      </w:r>
      <w:r w:rsidRPr="00BC62EA">
        <w:rPr>
          <w:szCs w:val="24"/>
          <w:rtl/>
          <w14:textOutline w14:w="9525" w14:cap="rnd" w14:cmpd="sng" w14:algn="ctr">
            <w14:noFill/>
            <w14:prstDash w14:val="solid"/>
            <w14:bevel/>
          </w14:textOutline>
        </w:rPr>
        <w:t xml:space="preserve"> או קווים שאורכם המצטבר בקו אווירי </w:t>
      </w:r>
      <w:r w:rsidRPr="00BC62EA">
        <w:rPr>
          <w:rFonts w:hint="eastAsia"/>
          <w:szCs w:val="24"/>
          <w:rtl/>
          <w14:textOutline w14:w="9525" w14:cap="rnd" w14:cmpd="sng" w14:algn="ctr">
            <w14:noFill/>
            <w14:prstDash w14:val="solid"/>
            <w14:bevel/>
          </w14:textOutline>
        </w:rPr>
        <w:t>שאורכו</w:t>
      </w:r>
      <w:r w:rsidRPr="00BC62EA">
        <w:rPr>
          <w:szCs w:val="24"/>
          <w:rtl/>
          <w14:textOutline w14:w="9525" w14:cap="rnd" w14:cmpd="sng" w14:algn="ctr">
            <w14:noFill/>
            <w14:prstDash w14:val="solid"/>
            <w14:bevel/>
          </w14:textOutline>
        </w:rPr>
        <w:t xml:space="preserve"> שווה או עולה על 10 ק"מ  - 20% </w:t>
      </w:r>
      <w:r w:rsidRPr="00BC62EA">
        <w:rPr>
          <w:rFonts w:hint="eastAsia"/>
          <w:szCs w:val="24"/>
          <w:rtl/>
          <w14:textOutline w14:w="9525" w14:cap="rnd" w14:cmpd="sng" w14:algn="ctr">
            <w14:noFill/>
            <w14:prstDash w14:val="solid"/>
            <w14:bevel/>
          </w14:textOutline>
        </w:rPr>
        <w:t>מסכום</w:t>
      </w:r>
      <w:r w:rsidRPr="00BC62EA">
        <w:rPr>
          <w:szCs w:val="24"/>
          <w:rtl/>
          <w14:textOutline w14:w="9525" w14:cap="rnd" w14:cmpd="sng" w14:algn="ctr">
            <w14:noFill/>
            <w14:prstDash w14:val="solid"/>
            <w14:bevel/>
          </w14:textOutline>
        </w:rPr>
        <w:t xml:space="preserve"> המענק הכולל </w:t>
      </w:r>
      <w:r w:rsidRPr="00BC62EA">
        <w:rPr>
          <w:rFonts w:hint="eastAsia"/>
          <w:szCs w:val="24"/>
          <w:rtl/>
          <w14:textOutline w14:w="9525" w14:cap="rnd" w14:cmpd="sng" w14:algn="ctr">
            <w14:noFill/>
            <w14:prstDash w14:val="solid"/>
            <w14:bevel/>
          </w14:textOutline>
        </w:rPr>
        <w:t>ישולמו</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עם</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השלמת</w:t>
      </w:r>
      <w:r w:rsidRPr="00BC62EA">
        <w:rPr>
          <w:szCs w:val="24"/>
          <w:rtl/>
          <w14:textOutline w14:w="9525" w14:cap="rnd" w14:cmpd="sng" w14:algn="ctr">
            <w14:noFill/>
            <w14:prstDash w14:val="solid"/>
            <w14:bevel/>
          </w14:textOutline>
        </w:rPr>
        <w:t xml:space="preserve"> לפחות 3 ק"מ ו-20% </w:t>
      </w:r>
      <w:r w:rsidRPr="00BC62EA">
        <w:rPr>
          <w:rFonts w:hint="eastAsia"/>
          <w:szCs w:val="24"/>
          <w:rtl/>
          <w14:textOutline w14:w="9525" w14:cap="rnd" w14:cmpd="sng" w14:algn="ctr">
            <w14:noFill/>
            <w14:prstDash w14:val="solid"/>
            <w14:bevel/>
          </w14:textOutline>
        </w:rPr>
        <w:t>מסכום</w:t>
      </w:r>
      <w:r w:rsidRPr="00BC62EA">
        <w:rPr>
          <w:szCs w:val="24"/>
          <w:rtl/>
          <w14:textOutline w14:w="9525" w14:cap="rnd" w14:cmpd="sng" w14:algn="ctr">
            <w14:noFill/>
            <w14:prstDash w14:val="solid"/>
            <w14:bevel/>
          </w14:textOutline>
        </w:rPr>
        <w:t xml:space="preserve"> המענק הכולל </w:t>
      </w:r>
      <w:r w:rsidRPr="00BC62EA">
        <w:rPr>
          <w:rFonts w:hint="eastAsia"/>
          <w:szCs w:val="24"/>
          <w:rtl/>
          <w14:textOutline w14:w="9525" w14:cap="rnd" w14:cmpd="sng" w14:algn="ctr">
            <w14:noFill/>
            <w14:prstDash w14:val="solid"/>
            <w14:bevel/>
          </w14:textOutline>
        </w:rPr>
        <w:t>ישולמו</w:t>
      </w:r>
      <w:r w:rsidRPr="00BC62EA">
        <w:rPr>
          <w:szCs w:val="24"/>
          <w:rtl/>
          <w14:textOutline w14:w="9525" w14:cap="rnd" w14:cmpd="sng" w14:algn="ctr">
            <w14:noFill/>
            <w14:prstDash w14:val="solid"/>
            <w14:bevel/>
          </w14:textOutline>
        </w:rPr>
        <w:t xml:space="preserve"> לאחר </w:t>
      </w:r>
      <w:r w:rsidRPr="00BC62EA">
        <w:rPr>
          <w:rFonts w:hint="eastAsia"/>
          <w:szCs w:val="24"/>
          <w:rtl/>
          <w14:textOutline w14:w="9525" w14:cap="rnd" w14:cmpd="sng" w14:algn="ctr">
            <w14:noFill/>
            <w14:prstDash w14:val="solid"/>
            <w14:bevel/>
          </w14:textOutline>
        </w:rPr>
        <w:t>השלמת</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לפחות</w:t>
      </w:r>
      <w:r w:rsidRPr="00BC62EA">
        <w:rPr>
          <w:szCs w:val="24"/>
          <w:rtl/>
          <w14:textOutline w14:w="9525" w14:cap="rnd" w14:cmpd="sng" w14:algn="ctr">
            <w14:noFill/>
            <w14:prstDash w14:val="solid"/>
            <w14:bevel/>
          </w14:textOutline>
        </w:rPr>
        <w:t xml:space="preserve"> 10 </w:t>
      </w:r>
      <w:r w:rsidRPr="00BC62EA">
        <w:rPr>
          <w:rFonts w:hint="eastAsia"/>
          <w:szCs w:val="24"/>
          <w:rtl/>
          <w14:textOutline w14:w="9525" w14:cap="rnd" w14:cmpd="sng" w14:algn="ctr">
            <w14:noFill/>
            <w14:prstDash w14:val="solid"/>
            <w14:bevel/>
          </w14:textOutline>
        </w:rPr>
        <w:t>ק</w:t>
      </w:r>
      <w:r w:rsidRPr="00BC62EA">
        <w:rPr>
          <w:szCs w:val="24"/>
          <w:rtl/>
          <w14:textOutline w14:w="9525" w14:cap="rnd" w14:cmpd="sng" w14:algn="ctr">
            <w14:noFill/>
            <w14:prstDash w14:val="solid"/>
            <w14:bevel/>
          </w14:textOutline>
        </w:rPr>
        <w:t>"מ</w:t>
      </w:r>
      <w:r w:rsidRPr="00342A83">
        <w:rPr>
          <w:szCs w:val="24"/>
          <w:rtl/>
          <w14:textOutline w14:w="9525" w14:cap="rnd" w14:cmpd="sng" w14:algn="ctr">
            <w14:noFill/>
            <w14:prstDash w14:val="solid"/>
            <w14:bevel/>
          </w14:textOutline>
        </w:rPr>
        <w:t xml:space="preserve"> בפועל</w:t>
      </w:r>
      <w:r w:rsidRPr="00BC62EA">
        <w:rPr>
          <w:szCs w:val="24"/>
          <w:rtl/>
          <w14:textOutline w14:w="9525" w14:cap="rnd" w14:cmpd="sng" w14:algn="ctr">
            <w14:noFill/>
            <w14:prstDash w14:val="solid"/>
            <w14:bevel/>
          </w14:textOutline>
        </w:rPr>
        <w:t xml:space="preserve"> של קו החלוקה וכיסוי הצינור הנדרש תוך מילוי כל התעלה; </w:t>
      </w:r>
    </w:p>
    <w:p w14:paraId="24EA1454" w14:textId="77777777" w:rsidR="00834513" w:rsidRPr="004F5262" w:rsidRDefault="00834513" w:rsidP="00834513">
      <w:pPr>
        <w:pStyle w:val="a3"/>
        <w:spacing w:line="360" w:lineRule="auto"/>
        <w:ind w:left="1800"/>
        <w:jc w:val="both"/>
        <w:rPr>
          <w:szCs w:val="24"/>
          <w14:textOutline w14:w="9525" w14:cap="rnd" w14:cmpd="sng" w14:algn="ctr">
            <w14:noFill/>
            <w14:prstDash w14:val="solid"/>
            <w14:bevel/>
          </w14:textOutline>
        </w:rPr>
      </w:pPr>
      <w:r w:rsidRPr="00BC62EA">
        <w:rPr>
          <w:rFonts w:hint="eastAsia"/>
          <w:szCs w:val="24"/>
          <w:rtl/>
          <w14:textOutline w14:w="9525" w14:cap="rnd" w14:cmpd="sng" w14:algn="ctr">
            <w14:noFill/>
            <w14:prstDash w14:val="solid"/>
            <w14:bevel/>
          </w14:textOutline>
        </w:rPr>
        <w:t>לשם</w:t>
      </w:r>
      <w:r w:rsidRPr="00BC62EA">
        <w:rPr>
          <w:szCs w:val="24"/>
          <w:rtl/>
          <w14:textOutline w14:w="9525" w14:cap="rnd" w14:cmpd="sng" w14:algn="ctr">
            <w14:noFill/>
            <w14:prstDash w14:val="solid"/>
            <w14:bevel/>
          </w14:textOutline>
        </w:rPr>
        <w:t xml:space="preserve"> הוכחת עמידה באבן דרך זו יש לצרף </w:t>
      </w:r>
      <w:r w:rsidRPr="00BC62EA">
        <w:rPr>
          <w:rFonts w:hint="eastAsia"/>
          <w:szCs w:val="24"/>
          <w:rtl/>
          <w14:textOutline w14:w="9525" w14:cap="rnd" w14:cmpd="sng" w14:algn="ctr">
            <w14:noFill/>
            <w14:prstDash w14:val="solid"/>
            <w14:bevel/>
          </w14:textOutline>
        </w:rPr>
        <w:t>תשריט</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החתום</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על</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ידי</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מודד</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מוסמך</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לגבי</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השלמת</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אורכי</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הקווים</w:t>
      </w:r>
      <w:r w:rsidRPr="00BC62EA">
        <w:rPr>
          <w:szCs w:val="24"/>
          <w:rtl/>
          <w14:textOutline w14:w="9525" w14:cap="rnd" w14:cmpd="sng" w14:algn="ctr">
            <w14:noFill/>
            <w14:prstDash w14:val="solid"/>
            <w14:bevel/>
          </w14:textOutline>
        </w:rPr>
        <w:t xml:space="preserve"> </w:t>
      </w:r>
      <w:r w:rsidRPr="00BC62EA">
        <w:rPr>
          <w:rFonts w:hint="eastAsia"/>
          <w:szCs w:val="24"/>
          <w:rtl/>
          <w14:textOutline w14:w="9525" w14:cap="rnd" w14:cmpd="sng" w14:algn="ctr">
            <w14:noFill/>
            <w14:prstDash w14:val="solid"/>
            <w14:bevel/>
          </w14:textOutline>
        </w:rPr>
        <w:t>הנדרשים</w:t>
      </w:r>
      <w:r w:rsidRPr="00BC62EA">
        <w:rPr>
          <w:szCs w:val="24"/>
          <w:rtl/>
          <w14:textOutline w14:w="9525" w14:cap="rnd" w14:cmpd="sng" w14:algn="ctr">
            <w14:noFill/>
            <w14:prstDash w14:val="solid"/>
            <w14:bevel/>
          </w14:textOutline>
        </w:rPr>
        <w:t xml:space="preserve"> בצירוף תצהיר של מנכ"ל בעל הרישיון </w:t>
      </w:r>
      <w:r w:rsidRPr="004F5262">
        <w:rPr>
          <w:rFonts w:hint="eastAsia"/>
          <w:szCs w:val="24"/>
          <w:rtl/>
          <w14:textOutline w14:w="9525" w14:cap="rnd" w14:cmpd="sng" w14:algn="ctr">
            <w14:noFill/>
            <w14:prstDash w14:val="solid"/>
            <w14:bevel/>
          </w14:textOutline>
        </w:rPr>
        <w:t>על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כיסוי</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הצינור</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ומילוי</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התעלה</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של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כל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אורכי</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הקווים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הנדרשים</w:t>
      </w:r>
      <w:r w:rsidRPr="004F5262">
        <w:rPr>
          <w:szCs w:val="24"/>
          <w:rtl/>
          <w14:textOutline w14:w="9525" w14:cap="rnd" w14:cmpd="sng" w14:algn="ctr">
            <w14:noFill/>
            <w14:prstDash w14:val="solid"/>
            <w14:bevel/>
          </w14:textOutline>
        </w:rPr>
        <w:t>.</w:t>
      </w:r>
    </w:p>
    <w:p w14:paraId="431A8EBE" w14:textId="77777777" w:rsidR="00834513" w:rsidRPr="002E7B72" w:rsidRDefault="00834513" w:rsidP="00834513">
      <w:pPr>
        <w:pStyle w:val="a3"/>
        <w:numPr>
          <w:ilvl w:val="0"/>
          <w:numId w:val="29"/>
        </w:numPr>
        <w:spacing w:line="360" w:lineRule="auto"/>
        <w:ind w:left="1800"/>
        <w:jc w:val="both"/>
        <w:rPr>
          <w:szCs w:val="24"/>
          <w14:textOutline w14:w="9525" w14:cap="rnd" w14:cmpd="sng" w14:algn="ctr">
            <w14:noFill/>
            <w14:prstDash w14:val="solid"/>
            <w14:bevel/>
          </w14:textOutline>
        </w:rPr>
      </w:pPr>
      <w:r w:rsidRPr="004F5262">
        <w:rPr>
          <w:szCs w:val="24"/>
          <w:rtl/>
          <w14:textOutline w14:w="9525" w14:cap="rnd" w14:cmpd="sng" w14:algn="ctr">
            <w14:noFill/>
            <w14:prstDash w14:val="solid"/>
            <w14:bevel/>
          </w14:textOutline>
        </w:rPr>
        <w:t xml:space="preserve">20% </w:t>
      </w:r>
      <w:r w:rsidRPr="004F5262">
        <w:rPr>
          <w:rFonts w:hint="eastAsia"/>
          <w:szCs w:val="24"/>
          <w:rtl/>
          <w14:textOutline w14:w="9525" w14:cap="rnd" w14:cmpd="sng" w14:algn="ctr">
            <w14:noFill/>
            <w14:prstDash w14:val="solid"/>
            <w14:bevel/>
          </w14:textOutline>
        </w:rPr>
        <w:t>מסכום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המענק</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הכולל</w:t>
      </w:r>
      <w:r w:rsidRPr="004F5262">
        <w:rPr>
          <w:szCs w:val="24"/>
          <w:rtl/>
          <w14:textOutline w14:w="9525" w14:cap="rnd" w14:cmpd="sng" w14:algn="ctr">
            <w14:noFill/>
            <w14:prstDash w14:val="solid"/>
            <w14:bevel/>
          </w14:textOutline>
        </w:rPr>
        <w:t xml:space="preserve"> - עם השלמת ביצוע </w:t>
      </w:r>
      <w:r w:rsidRPr="004F5262">
        <w:rPr>
          <w:rFonts w:hint="eastAsia"/>
          <w:szCs w:val="24"/>
          <w:rtl/>
          <w14:textOutline w14:w="9525" w14:cap="rnd" w14:cmpd="sng" w14:algn="ctr">
            <w14:noFill/>
            <w14:prstDash w14:val="solid"/>
            <w14:bevel/>
          </w14:textOutline>
        </w:rPr>
        <w:t>כל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המקטע</w:t>
      </w:r>
      <w:r w:rsidRPr="004F5262">
        <w:rPr>
          <w:szCs w:val="24"/>
          <w:rtl/>
          <w14:textOutline w14:w="9525" w14:cap="rnd" w14:cmpd="sng" w14:algn="ctr">
            <w14:noFill/>
            <w14:prstDash w14:val="solid"/>
            <w14:bevel/>
          </w14:textOutline>
        </w:rPr>
        <w:t xml:space="preserve"> או המקטעים הכלולים </w:t>
      </w:r>
      <w:r w:rsidRPr="004F5262">
        <w:rPr>
          <w:rFonts w:hint="eastAsia"/>
          <w:szCs w:val="24"/>
          <w:rtl/>
          <w14:textOutline w14:w="9525" w14:cap="rnd" w14:cmpd="sng" w14:algn="ctr">
            <w14:noFill/>
            <w14:prstDash w14:val="solid"/>
            <w14:bevel/>
          </w14:textOutline>
        </w:rPr>
        <w:t>להסכם</w:t>
      </w:r>
      <w:r w:rsidRPr="004F5262">
        <w:rPr>
          <w:szCs w:val="24"/>
          <w:rtl/>
          <w14:textOutline w14:w="9525" w14:cap="rnd" w14:cmpd="sng" w14:algn="ctr">
            <w14:noFill/>
            <w14:prstDash w14:val="solid"/>
            <w14:bevel/>
          </w14:textOutline>
        </w:rPr>
        <w:t xml:space="preserve"> לפי נספח ב'  </w:t>
      </w:r>
      <w:r w:rsidRPr="004F5262">
        <w:rPr>
          <w:rFonts w:hint="eastAsia"/>
          <w:szCs w:val="24"/>
          <w:rtl/>
          <w14:textOutline w14:w="9525" w14:cap="rnd" w14:cmpd="sng" w14:algn="ctr">
            <w14:noFill/>
            <w14:prstDash w14:val="solid"/>
            <w14:bevel/>
          </w14:textOutline>
        </w:rPr>
        <w:t>לרבות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כל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המונים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למדידת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כמויות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הגז</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של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כל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אחד</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מהצרכנים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המרוחקים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הכלולים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בהסכם</w:t>
      </w:r>
      <w:r w:rsidRPr="004F5262">
        <w:rPr>
          <w:szCs w:val="24"/>
          <w:rtl/>
          <w14:textOutline w14:w="9525" w14:cap="rnd" w14:cmpd="sng" w14:algn="ctr">
            <w14:noFill/>
            <w14:prstDash w14:val="solid"/>
            <w14:bevel/>
          </w14:textOutline>
        </w:rPr>
        <w:t xml:space="preserve"> </w:t>
      </w:r>
      <w:r w:rsidRPr="004F5262">
        <w:rPr>
          <w:szCs w:val="24"/>
          <w:u w:val="single"/>
          <w:rtl/>
        </w:rPr>
        <w:t xml:space="preserve"> </w:t>
      </w:r>
      <w:r w:rsidRPr="004F5262">
        <w:rPr>
          <w:rFonts w:hint="eastAsia"/>
          <w:szCs w:val="24"/>
          <w:u w:val="single"/>
          <w:rtl/>
        </w:rPr>
        <w:t>כך</w:t>
      </w:r>
      <w:r w:rsidRPr="004F5262">
        <w:rPr>
          <w:szCs w:val="24"/>
          <w:u w:val="single"/>
          <w:rtl/>
        </w:rPr>
        <w:t xml:space="preserve"> </w:t>
      </w:r>
      <w:r w:rsidRPr="004F5262">
        <w:rPr>
          <w:rFonts w:hint="eastAsia"/>
          <w:szCs w:val="24"/>
          <w:u w:val="single"/>
          <w:rtl/>
        </w:rPr>
        <w:t>שכל</w:t>
      </w:r>
      <w:r w:rsidRPr="004F5262">
        <w:rPr>
          <w:szCs w:val="24"/>
          <w:u w:val="single"/>
          <w:rtl/>
        </w:rPr>
        <w:t xml:space="preserve"> המקטעים חוברו לרשת החלוקה </w:t>
      </w:r>
      <w:r>
        <w:rPr>
          <w:rFonts w:hint="cs"/>
          <w:szCs w:val="24"/>
          <w:u w:val="single"/>
          <w:rtl/>
        </w:rPr>
        <w:t>שאופן</w:t>
      </w:r>
      <w:r w:rsidRPr="004F5262">
        <w:rPr>
          <w:szCs w:val="24"/>
          <w:u w:val="single"/>
          <w:rtl/>
        </w:rPr>
        <w:t xml:space="preserve"> </w:t>
      </w:r>
      <w:r w:rsidRPr="004F5262">
        <w:rPr>
          <w:rFonts w:hint="eastAsia"/>
          <w:szCs w:val="24"/>
          <w:u w:val="single"/>
          <w:rtl/>
        </w:rPr>
        <w:t>שניתן</w:t>
      </w:r>
      <w:r w:rsidRPr="004F5262">
        <w:rPr>
          <w:szCs w:val="24"/>
          <w:u w:val="single"/>
          <w:rtl/>
        </w:rPr>
        <w:t xml:space="preserve"> יהיה להזרים גז טבעי </w:t>
      </w:r>
      <w:r w:rsidRPr="004F5262">
        <w:rPr>
          <w:rFonts w:hint="eastAsia"/>
          <w:szCs w:val="24"/>
          <w:u w:val="single"/>
          <w:rtl/>
        </w:rPr>
        <w:t>המגיע</w:t>
      </w:r>
      <w:r w:rsidRPr="004F5262">
        <w:rPr>
          <w:szCs w:val="24"/>
          <w:u w:val="single"/>
          <w:rtl/>
        </w:rPr>
        <w:t xml:space="preserve"> </w:t>
      </w:r>
      <w:r w:rsidRPr="004F5262">
        <w:rPr>
          <w:rFonts w:hint="eastAsia"/>
          <w:szCs w:val="24"/>
          <w:u w:val="single"/>
          <w:rtl/>
        </w:rPr>
        <w:t>ממערכת</w:t>
      </w:r>
      <w:r w:rsidRPr="004F5262">
        <w:rPr>
          <w:szCs w:val="24"/>
          <w:u w:val="single"/>
          <w:rtl/>
        </w:rPr>
        <w:t xml:space="preserve"> </w:t>
      </w:r>
      <w:r w:rsidRPr="004F5262">
        <w:rPr>
          <w:rFonts w:hint="eastAsia"/>
          <w:szCs w:val="24"/>
          <w:u w:val="single"/>
          <w:rtl/>
        </w:rPr>
        <w:t>ההולכה</w:t>
      </w:r>
      <w:r w:rsidRPr="004F5262">
        <w:rPr>
          <w:szCs w:val="24"/>
          <w:rtl/>
        </w:rPr>
        <w:t xml:space="preserve"> עד למונה שבנקודת החיבור שבין מתקני בעל הרישיון למתקני כל הצרכנים האמורים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לשם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הוכחת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עמידה</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באבן</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דרך</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זו</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יש</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להגיש</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בקשה</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מלאה</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לאישור</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הזרמה</w:t>
      </w:r>
      <w:r w:rsidRPr="004F5262">
        <w:rPr>
          <w:szCs w:val="24"/>
          <w:rtl/>
          <w14:textOutline w14:w="9525" w14:cap="rnd" w14:cmpd="sng" w14:algn="ctr">
            <w14:noFill/>
            <w14:prstDash w14:val="solid"/>
            <w14:bevel/>
          </w14:textOutline>
        </w:rPr>
        <w:t xml:space="preserve"> הכוללת את </w:t>
      </w:r>
      <w:r w:rsidRPr="004F5262">
        <w:rPr>
          <w:rFonts w:hint="eastAsia"/>
          <w:szCs w:val="24"/>
          <w:rtl/>
          <w14:textOutline w14:w="9525" w14:cap="rnd" w14:cmpd="sng" w14:algn="ctr">
            <w14:noFill/>
            <w14:prstDash w14:val="solid"/>
            <w14:bevel/>
          </w14:textOutline>
        </w:rPr>
        <w:t>כל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מסמכי</w:t>
      </w:r>
      <w:r w:rsidRPr="004F5262">
        <w:rPr>
          <w:szCs w:val="24"/>
          <w:rtl/>
          <w14:textOutline w14:w="9525" w14:cap="rnd" w14:cmpd="sng" w14:algn="ctr">
            <w14:noFill/>
            <w14:prstDash w14:val="solid"/>
            <w14:bevel/>
          </w14:textOutline>
        </w:rPr>
        <w:t xml:space="preserve"> ה- </w:t>
      </w:r>
      <w:r w:rsidRPr="004F5262">
        <w:rPr>
          <w:szCs w:val="24"/>
          <w14:textOutline w14:w="9525" w14:cap="rnd" w14:cmpd="sng" w14:algn="ctr">
            <w14:noFill/>
            <w14:prstDash w14:val="solid"/>
            <w14:bevel/>
          </w14:textOutline>
        </w:rPr>
        <w:t>As Made</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ותעודות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הגמר</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הנדרשות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לשם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כך</w:t>
      </w:r>
      <w:r w:rsidRPr="004F5262">
        <w:rPr>
          <w:szCs w:val="24"/>
          <w:rtl/>
          <w14:textOutline w14:w="9525" w14:cap="rnd" w14:cmpd="sng" w14:algn="ctr">
            <w14:noFill/>
            <w14:prstDash w14:val="solid"/>
            <w14:bevel/>
          </w14:textOutline>
        </w:rPr>
        <w:t xml:space="preserve">. </w:t>
      </w:r>
    </w:p>
    <w:p w14:paraId="6CE2D9A6" w14:textId="77777777" w:rsidR="00834513" w:rsidRPr="002E7B72" w:rsidRDefault="00834513" w:rsidP="00834513">
      <w:pPr>
        <w:pStyle w:val="a3"/>
        <w:numPr>
          <w:ilvl w:val="0"/>
          <w:numId w:val="29"/>
        </w:numPr>
        <w:spacing w:line="360" w:lineRule="auto"/>
        <w:ind w:left="1800"/>
        <w:jc w:val="both"/>
        <w:rPr>
          <w:szCs w:val="24"/>
          <w14:textOutline w14:w="9525" w14:cap="rnd" w14:cmpd="sng" w14:algn="ctr">
            <w14:noFill/>
            <w14:prstDash w14:val="solid"/>
            <w14:bevel/>
          </w14:textOutline>
        </w:rPr>
      </w:pPr>
      <w:r w:rsidRPr="004F5262">
        <w:rPr>
          <w:szCs w:val="24"/>
          <w:rtl/>
          <w14:textOutline w14:w="9525" w14:cap="rnd" w14:cmpd="sng" w14:algn="ctr">
            <w14:noFill/>
            <w14:prstDash w14:val="solid"/>
            <w14:bevel/>
          </w14:textOutline>
        </w:rPr>
        <w:t xml:space="preserve">20% </w:t>
      </w:r>
      <w:r w:rsidRPr="004F5262">
        <w:rPr>
          <w:rFonts w:hint="eastAsia"/>
          <w:szCs w:val="24"/>
          <w:rtl/>
          <w14:textOutline w14:w="9525" w14:cap="rnd" w14:cmpd="sng" w14:algn="ctr">
            <w14:noFill/>
            <w14:prstDash w14:val="solid"/>
            <w14:bevel/>
          </w14:textOutline>
        </w:rPr>
        <w:t>מסכום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המענק</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הכולל</w:t>
      </w:r>
      <w:r w:rsidRPr="004F5262">
        <w:rPr>
          <w:szCs w:val="24"/>
          <w:rtl/>
          <w14:textOutline w14:w="9525" w14:cap="rnd" w14:cmpd="sng" w14:algn="ctr">
            <w14:noFill/>
            <w14:prstDash w14:val="solid"/>
            <w14:bevel/>
          </w14:textOutline>
        </w:rPr>
        <w:t xml:space="preserve"> - לאחר קבלת אישור </w:t>
      </w:r>
      <w:r w:rsidRPr="004F5262">
        <w:rPr>
          <w:rFonts w:hint="eastAsia"/>
          <w:szCs w:val="24"/>
          <w:rtl/>
          <w14:textOutline w14:w="9525" w14:cap="rnd" w14:cmpd="sng" w14:algn="ctr">
            <w14:noFill/>
            <w14:prstDash w14:val="solid"/>
            <w14:bevel/>
          </w14:textOutline>
        </w:rPr>
        <w:t>הזרמה</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זמני</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מאת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הממונה</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על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הבטיחות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ברשות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הגז</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הטבעי</w:t>
      </w:r>
      <w:r w:rsidRPr="004F5262">
        <w:rPr>
          <w:szCs w:val="24"/>
          <w:rtl/>
          <w14:textOutline w14:w="9525" w14:cap="rnd" w14:cmpd="sng" w14:algn="ctr">
            <w14:noFill/>
            <w14:prstDash w14:val="solid"/>
            <w14:bevel/>
          </w14:textOutline>
        </w:rPr>
        <w:t xml:space="preserve"> לכל המקטע או המקטעים </w:t>
      </w:r>
      <w:r w:rsidRPr="004F5262">
        <w:rPr>
          <w:rFonts w:hint="eastAsia"/>
          <w:szCs w:val="24"/>
          <w:rtl/>
          <w14:textOutline w14:w="9525" w14:cap="rnd" w14:cmpd="sng" w14:algn="ctr">
            <w14:noFill/>
            <w14:prstDash w14:val="solid"/>
            <w14:bevel/>
          </w14:textOutline>
        </w:rPr>
        <w:t>הכל</w:t>
      </w:r>
      <w:r>
        <w:rPr>
          <w:rFonts w:hint="cs"/>
          <w:szCs w:val="24"/>
          <w:rtl/>
          <w14:textOutline w14:w="9525" w14:cap="rnd" w14:cmpd="sng" w14:algn="ctr">
            <w14:noFill/>
            <w14:prstDash w14:val="solid"/>
            <w14:bevel/>
          </w14:textOutline>
        </w:rPr>
        <w:t>ו</w:t>
      </w:r>
      <w:r w:rsidRPr="004F5262">
        <w:rPr>
          <w:rFonts w:hint="eastAsia"/>
          <w:szCs w:val="24"/>
          <w:rtl/>
          <w14:textOutline w14:w="9525" w14:cap="rnd" w14:cmpd="sng" w14:algn="ctr">
            <w14:noFill/>
            <w14:prstDash w14:val="solid"/>
            <w14:bevel/>
          </w14:textOutline>
        </w:rPr>
        <w:t>לים</w:t>
      </w:r>
      <w:r w:rsidRPr="004F5262">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w:t>
      </w:r>
      <w:r w:rsidRPr="004F5262">
        <w:rPr>
          <w:rFonts w:hint="eastAsia"/>
          <w:szCs w:val="24"/>
          <w:rtl/>
          <w14:textOutline w14:w="9525" w14:cap="rnd" w14:cmpd="sng" w14:algn="ctr">
            <w14:noFill/>
            <w14:prstDash w14:val="solid"/>
            <w14:bevel/>
          </w14:textOutline>
        </w:rPr>
        <w:t>הסכם</w:t>
      </w:r>
      <w:r w:rsidRPr="004F5262">
        <w:rPr>
          <w:szCs w:val="24"/>
          <w:rtl/>
          <w14:textOutline w14:w="9525" w14:cap="rnd" w14:cmpd="sng" w14:algn="ctr">
            <w14:noFill/>
            <w14:prstDash w14:val="solid"/>
            <w14:bevel/>
          </w14:textOutline>
        </w:rPr>
        <w:t xml:space="preserve"> לפי נספח ב'  </w:t>
      </w:r>
      <w:r w:rsidRPr="004F5262">
        <w:rPr>
          <w:rFonts w:hint="eastAsia"/>
          <w:szCs w:val="24"/>
          <w:rtl/>
          <w14:textOutline w14:w="9525" w14:cap="rnd" w14:cmpd="sng" w14:algn="ctr">
            <w14:noFill/>
            <w14:prstDash w14:val="solid"/>
            <w14:bevel/>
          </w14:textOutline>
        </w:rPr>
        <w:t>לרבות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כל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המונים</w:t>
      </w:r>
      <w:r w:rsidRPr="004F5262">
        <w:rPr>
          <w:szCs w:val="24"/>
          <w:rtl/>
          <w14:textOutline w14:w="9525" w14:cap="rnd" w14:cmpd="sng" w14:algn="ctr">
            <w14:noFill/>
            <w14:prstDash w14:val="solid"/>
            <w14:bevel/>
          </w14:textOutline>
        </w:rPr>
        <w:t xml:space="preserve"> למדידת כמו</w:t>
      </w:r>
      <w:r w:rsidRPr="004F5262">
        <w:rPr>
          <w:rFonts w:hint="eastAsia"/>
          <w:szCs w:val="24"/>
          <w:rtl/>
          <w14:textOutline w14:w="9525" w14:cap="rnd" w14:cmpd="sng" w14:algn="ctr">
            <w14:noFill/>
            <w14:prstDash w14:val="solid"/>
            <w14:bevel/>
          </w14:textOutline>
        </w:rPr>
        <w:t>יות</w:t>
      </w:r>
      <w:r w:rsidRPr="004F5262">
        <w:rPr>
          <w:szCs w:val="24"/>
          <w:rtl/>
          <w14:textOutline w14:w="9525" w14:cap="rnd" w14:cmpd="sng" w14:algn="ctr">
            <w14:noFill/>
            <w14:prstDash w14:val="solid"/>
            <w14:bevel/>
          </w14:textOutline>
        </w:rPr>
        <w:t xml:space="preserve"> הגז של </w:t>
      </w:r>
      <w:r w:rsidRPr="004F5262">
        <w:rPr>
          <w:rFonts w:hint="eastAsia"/>
          <w:szCs w:val="24"/>
          <w:rtl/>
          <w14:textOutline w14:w="9525" w14:cap="rnd" w14:cmpd="sng" w14:algn="ctr">
            <w14:noFill/>
            <w14:prstDash w14:val="solid"/>
            <w14:bevel/>
          </w14:textOutline>
        </w:rPr>
        <w:t>כל</w:t>
      </w:r>
      <w:r w:rsidRPr="004F5262">
        <w:rPr>
          <w:szCs w:val="24"/>
          <w:rtl/>
          <w14:textOutline w14:w="9525" w14:cap="rnd" w14:cmpd="sng" w14:algn="ctr">
            <w14:noFill/>
            <w14:prstDash w14:val="solid"/>
            <w14:bevel/>
          </w14:textOutline>
        </w:rPr>
        <w:t xml:space="preserve"> אחד </w:t>
      </w:r>
      <w:r w:rsidRPr="004F5262">
        <w:rPr>
          <w:rFonts w:hint="eastAsia"/>
          <w:szCs w:val="24"/>
          <w:rtl/>
          <w14:textOutline w14:w="9525" w14:cap="rnd" w14:cmpd="sng" w14:algn="ctr">
            <w14:noFill/>
            <w14:prstDash w14:val="solid"/>
            <w14:bevel/>
          </w14:textOutline>
        </w:rPr>
        <w:t>מהצרכנים</w:t>
      </w:r>
      <w:r w:rsidRPr="004F5262">
        <w:rPr>
          <w:szCs w:val="24"/>
          <w:rtl/>
          <w14:textOutline w14:w="9525" w14:cap="rnd" w14:cmpd="sng" w14:algn="ctr">
            <w14:noFill/>
            <w14:prstDash w14:val="solid"/>
            <w14:bevel/>
          </w14:textOutline>
        </w:rPr>
        <w:t xml:space="preserve"> המרוחק</w:t>
      </w:r>
      <w:r w:rsidRPr="004F5262">
        <w:rPr>
          <w:rFonts w:hint="eastAsia"/>
          <w:szCs w:val="24"/>
          <w:rtl/>
          <w14:textOutline w14:w="9525" w14:cap="rnd" w14:cmpd="sng" w14:algn="ctr">
            <w14:noFill/>
            <w14:prstDash w14:val="solid"/>
            <w14:bevel/>
          </w14:textOutline>
        </w:rPr>
        <w:t>ים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הכלולים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בהסכם</w:t>
      </w:r>
      <w:r w:rsidRPr="004F5262">
        <w:rPr>
          <w:szCs w:val="24"/>
          <w:rtl/>
          <w14:textOutline w14:w="9525" w14:cap="rnd" w14:cmpd="sng" w14:algn="ctr">
            <w14:noFill/>
            <w14:prstDash w14:val="solid"/>
            <w14:bevel/>
          </w14:textOutline>
        </w:rPr>
        <w:t xml:space="preserve"> </w:t>
      </w:r>
      <w:r w:rsidRPr="004F5262">
        <w:rPr>
          <w:szCs w:val="24"/>
          <w:u w:val="single"/>
          <w:rtl/>
        </w:rPr>
        <w:t xml:space="preserve"> </w:t>
      </w:r>
      <w:r w:rsidRPr="004F5262">
        <w:rPr>
          <w:rFonts w:hint="eastAsia"/>
          <w:szCs w:val="24"/>
          <w:u w:val="single"/>
          <w:rtl/>
        </w:rPr>
        <w:t>כך</w:t>
      </w:r>
      <w:r w:rsidRPr="004F5262">
        <w:rPr>
          <w:szCs w:val="24"/>
          <w:u w:val="single"/>
          <w:rtl/>
        </w:rPr>
        <w:t xml:space="preserve"> </w:t>
      </w:r>
      <w:r w:rsidRPr="004F5262">
        <w:rPr>
          <w:rFonts w:hint="eastAsia"/>
          <w:szCs w:val="24"/>
          <w:u w:val="single"/>
          <w:rtl/>
        </w:rPr>
        <w:t>שכל</w:t>
      </w:r>
      <w:r w:rsidRPr="004F5262">
        <w:rPr>
          <w:szCs w:val="24"/>
          <w:u w:val="single"/>
          <w:rtl/>
        </w:rPr>
        <w:t xml:space="preserve"> המקטעים </w:t>
      </w:r>
      <w:r w:rsidRPr="004F5262">
        <w:rPr>
          <w:rFonts w:hint="eastAsia"/>
          <w:szCs w:val="24"/>
          <w:u w:val="single"/>
          <w:rtl/>
        </w:rPr>
        <w:t>חוברו</w:t>
      </w:r>
      <w:r w:rsidRPr="004F5262">
        <w:rPr>
          <w:szCs w:val="24"/>
          <w:u w:val="single"/>
          <w:rtl/>
        </w:rPr>
        <w:t xml:space="preserve"> לרשת החלוקה </w:t>
      </w:r>
      <w:r>
        <w:rPr>
          <w:rFonts w:hint="cs"/>
          <w:szCs w:val="24"/>
          <w:u w:val="single"/>
          <w:rtl/>
        </w:rPr>
        <w:t>באופן</w:t>
      </w:r>
      <w:r w:rsidRPr="004F5262">
        <w:rPr>
          <w:szCs w:val="24"/>
          <w:u w:val="single"/>
          <w:rtl/>
        </w:rPr>
        <w:t xml:space="preserve"> </w:t>
      </w:r>
      <w:r w:rsidRPr="004F5262">
        <w:rPr>
          <w:rFonts w:hint="eastAsia"/>
          <w:szCs w:val="24"/>
          <w:u w:val="single"/>
          <w:rtl/>
        </w:rPr>
        <w:t>שניתן</w:t>
      </w:r>
      <w:r w:rsidRPr="004F5262">
        <w:rPr>
          <w:szCs w:val="24"/>
          <w:u w:val="single"/>
          <w:rtl/>
        </w:rPr>
        <w:t xml:space="preserve"> יהיה להזרים גז טבעי </w:t>
      </w:r>
      <w:r w:rsidRPr="004F5262">
        <w:rPr>
          <w:rFonts w:hint="eastAsia"/>
          <w:szCs w:val="24"/>
          <w:u w:val="single"/>
          <w:rtl/>
        </w:rPr>
        <w:t>המגיע</w:t>
      </w:r>
      <w:r w:rsidRPr="004F5262">
        <w:rPr>
          <w:szCs w:val="24"/>
          <w:u w:val="single"/>
          <w:rtl/>
        </w:rPr>
        <w:t xml:space="preserve"> </w:t>
      </w:r>
      <w:r w:rsidRPr="004F5262">
        <w:rPr>
          <w:rFonts w:hint="eastAsia"/>
          <w:szCs w:val="24"/>
          <w:u w:val="single"/>
          <w:rtl/>
        </w:rPr>
        <w:t>ממערכת</w:t>
      </w:r>
      <w:r w:rsidRPr="004F5262">
        <w:rPr>
          <w:szCs w:val="24"/>
          <w:u w:val="single"/>
          <w:rtl/>
        </w:rPr>
        <w:t xml:space="preserve"> </w:t>
      </w:r>
      <w:r w:rsidRPr="004F5262">
        <w:rPr>
          <w:rFonts w:hint="eastAsia"/>
          <w:szCs w:val="24"/>
          <w:u w:val="single"/>
          <w:rtl/>
        </w:rPr>
        <w:t>ההולכה</w:t>
      </w:r>
      <w:r w:rsidRPr="004F5262">
        <w:rPr>
          <w:szCs w:val="24"/>
          <w:rtl/>
        </w:rPr>
        <w:t xml:space="preserve"> עד למונה שבנקודת החיבור שבין </w:t>
      </w:r>
      <w:r w:rsidRPr="004F5262">
        <w:rPr>
          <w:rFonts w:hint="eastAsia"/>
          <w:szCs w:val="24"/>
          <w:rtl/>
        </w:rPr>
        <w:t>מתקני</w:t>
      </w:r>
      <w:r w:rsidRPr="004F5262">
        <w:rPr>
          <w:szCs w:val="24"/>
          <w:rtl/>
        </w:rPr>
        <w:t xml:space="preserve"> בעל הרישיון </w:t>
      </w:r>
      <w:r w:rsidRPr="004F5262">
        <w:rPr>
          <w:rFonts w:hint="eastAsia"/>
          <w:szCs w:val="24"/>
          <w:rtl/>
        </w:rPr>
        <w:t>למתקני</w:t>
      </w:r>
      <w:r w:rsidRPr="004F5262">
        <w:rPr>
          <w:szCs w:val="24"/>
          <w:rtl/>
        </w:rPr>
        <w:t xml:space="preserve"> </w:t>
      </w:r>
      <w:r w:rsidRPr="004F5262">
        <w:rPr>
          <w:rFonts w:hint="eastAsia"/>
          <w:szCs w:val="24"/>
          <w:rtl/>
        </w:rPr>
        <w:t>כל</w:t>
      </w:r>
      <w:r w:rsidRPr="004F5262">
        <w:rPr>
          <w:szCs w:val="24"/>
          <w:rtl/>
        </w:rPr>
        <w:t xml:space="preserve"> </w:t>
      </w:r>
      <w:r w:rsidRPr="004F5262">
        <w:rPr>
          <w:rFonts w:hint="eastAsia"/>
          <w:szCs w:val="24"/>
          <w:rtl/>
        </w:rPr>
        <w:t>הצרכנים</w:t>
      </w:r>
      <w:r w:rsidRPr="004F5262">
        <w:rPr>
          <w:szCs w:val="24"/>
          <w:rtl/>
        </w:rPr>
        <w:t xml:space="preserve"> </w:t>
      </w:r>
      <w:r w:rsidRPr="002E7B72">
        <w:rPr>
          <w:rFonts w:hint="eastAsia"/>
          <w:szCs w:val="24"/>
          <w:rtl/>
          <w14:textOutline w14:w="9525" w14:cap="rnd" w14:cmpd="sng" w14:algn="ctr">
            <w14:noFill/>
            <w14:prstDash w14:val="solid"/>
            <w14:bevel/>
          </w14:textOutline>
        </w:rPr>
        <w:t>האמורים</w:t>
      </w:r>
      <w:r w:rsidRPr="004F5262">
        <w:rPr>
          <w:szCs w:val="24"/>
          <w:rtl/>
          <w14:textOutline w14:w="9525" w14:cap="rnd" w14:cmpd="sng" w14:algn="ctr">
            <w14:noFill/>
            <w14:prstDash w14:val="solid"/>
            <w14:bevel/>
          </w14:textOutline>
        </w:rPr>
        <w:t>.</w:t>
      </w:r>
    </w:p>
    <w:p w14:paraId="55C4B236" w14:textId="77777777" w:rsidR="00834513" w:rsidRPr="004F5262" w:rsidRDefault="00834513" w:rsidP="00834513">
      <w:pPr>
        <w:pStyle w:val="a3"/>
        <w:spacing w:line="360" w:lineRule="auto"/>
        <w:ind w:left="1800"/>
        <w:jc w:val="both"/>
        <w:rPr>
          <w:szCs w:val="24"/>
          <w14:textOutline w14:w="9525" w14:cap="rnd" w14:cmpd="sng" w14:algn="ctr">
            <w14:noFill/>
            <w14:prstDash w14:val="solid"/>
            <w14:bevel/>
          </w14:textOutline>
        </w:rPr>
      </w:pPr>
    </w:p>
    <w:p w14:paraId="75F593A9" w14:textId="77777777" w:rsidR="00834513" w:rsidRPr="008D011F" w:rsidRDefault="00834513" w:rsidP="00834513">
      <w:pPr>
        <w:pStyle w:val="a3"/>
        <w:numPr>
          <w:ilvl w:val="1"/>
          <w:numId w:val="3"/>
        </w:numPr>
        <w:spacing w:line="360" w:lineRule="auto"/>
        <w:ind w:left="935" w:hanging="501"/>
        <w:jc w:val="both"/>
        <w:rPr>
          <w:b/>
          <w:bCs/>
          <w:szCs w:val="24"/>
          <w14:textOutline w14:w="9525" w14:cap="rnd" w14:cmpd="sng" w14:algn="ctr">
            <w14:noFill/>
            <w14:prstDash w14:val="solid"/>
            <w14:bevel/>
          </w14:textOutline>
        </w:rPr>
      </w:pPr>
      <w:r w:rsidRPr="004F5262">
        <w:rPr>
          <w:rFonts w:hint="eastAsia"/>
          <w:szCs w:val="24"/>
          <w:rtl/>
          <w14:textOutline w14:w="9525" w14:cap="rnd" w14:cmpd="sng" w14:algn="ctr">
            <w14:noFill/>
            <w14:prstDash w14:val="solid"/>
            <w14:bevel/>
          </w14:textOutline>
        </w:rPr>
        <w:t>למען</w:t>
      </w:r>
      <w:r w:rsidRPr="004F5262">
        <w:rPr>
          <w:szCs w:val="24"/>
          <w:rtl/>
          <w14:textOutline w14:w="9525" w14:cap="rnd" w14:cmpd="sng" w14:algn="ctr">
            <w14:noFill/>
            <w14:prstDash w14:val="solid"/>
            <w14:bevel/>
          </w14:textOutline>
        </w:rPr>
        <w:t xml:space="preserve"> הסר ספק יובהר כי </w:t>
      </w:r>
      <w:r w:rsidRPr="004F5262">
        <w:rPr>
          <w:rFonts w:hint="eastAsia"/>
          <w:szCs w:val="24"/>
          <w:rtl/>
          <w14:textOutline w14:w="9525" w14:cap="rnd" w14:cmpd="sng" w14:algn="ctr">
            <w14:noFill/>
            <w14:prstDash w14:val="solid"/>
            <w14:bevel/>
          </w14:textOutline>
        </w:rPr>
        <w:t>התשלום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עבור</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כל</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אחת</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מאבני</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הדרך</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ישולם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רק</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אם</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האמור</w:t>
      </w:r>
      <w:r w:rsidRPr="004F5262">
        <w:rPr>
          <w:szCs w:val="24"/>
          <w:rtl/>
          <w14:textOutline w14:w="9525" w14:cap="rnd" w14:cmpd="sng" w14:algn="ctr">
            <w14:noFill/>
            <w14:prstDash w14:val="solid"/>
            <w14:bevel/>
          </w14:textOutline>
        </w:rPr>
        <w:t xml:space="preserve"> </w:t>
      </w:r>
      <w:r w:rsidRPr="004F5262">
        <w:rPr>
          <w:rFonts w:hint="eastAsia"/>
          <w:szCs w:val="24"/>
          <w:rtl/>
          <w14:textOutline w14:w="9525" w14:cap="rnd" w14:cmpd="sng" w14:algn="ctr">
            <w14:noFill/>
            <w14:prstDash w14:val="solid"/>
            <w14:bevel/>
          </w14:textOutline>
        </w:rPr>
        <w:t>באותה</w:t>
      </w:r>
      <w:r w:rsidRPr="008D011F">
        <w:rPr>
          <w:rFonts w:hint="cs"/>
          <w:szCs w:val="24"/>
          <w:rtl/>
          <w14:textOutline w14:w="9525" w14:cap="rnd" w14:cmpd="sng" w14:algn="ctr">
            <w14:noFill/>
            <w14:prstDash w14:val="solid"/>
            <w14:bevel/>
          </w14:textOutline>
        </w:rPr>
        <w:t xml:space="preserve"> אבן דרך מתקיים לגבי כל </w:t>
      </w:r>
      <w:r w:rsidRPr="008D011F">
        <w:rPr>
          <w:rFonts w:hint="eastAsia"/>
          <w:szCs w:val="24"/>
          <w:rtl/>
          <w14:textOutline w14:w="9525" w14:cap="rnd" w14:cmpd="sng" w14:algn="ctr">
            <w14:noFill/>
            <w14:prstDash w14:val="solid"/>
            <w14:bevel/>
          </w14:textOutline>
        </w:rPr>
        <w:t>הצרכנים</w:t>
      </w:r>
      <w:r w:rsidRPr="008D011F">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שבגינם</w:t>
      </w:r>
      <w:r w:rsidRPr="008D011F">
        <w:rPr>
          <w:szCs w:val="24"/>
          <w:rtl/>
          <w14:textOutline w14:w="9525" w14:cap="rnd" w14:cmpd="sng" w14:algn="ctr">
            <w14:noFill/>
            <w14:prstDash w14:val="solid"/>
            <w14:bevel/>
          </w14:textOutline>
        </w:rPr>
        <w:t xml:space="preserve"> אושר המענק. </w:t>
      </w:r>
    </w:p>
    <w:p w14:paraId="692EB6A0" w14:textId="77777777" w:rsidR="00834513" w:rsidRPr="00BF3E80" w:rsidRDefault="00834513" w:rsidP="00834513">
      <w:pPr>
        <w:rPr>
          <w:szCs w:val="24"/>
          <w:rtl/>
        </w:rPr>
      </w:pPr>
    </w:p>
    <w:p w14:paraId="4020F842" w14:textId="77777777" w:rsidR="00834513" w:rsidRPr="008D011F" w:rsidRDefault="00834513" w:rsidP="00834513">
      <w:pPr>
        <w:pStyle w:val="20"/>
        <w:numPr>
          <w:ilvl w:val="0"/>
          <w:numId w:val="3"/>
        </w:numPr>
        <w:spacing w:after="120" w:line="360" w:lineRule="auto"/>
        <w:ind w:left="368"/>
        <w:rPr>
          <w:rFonts w:ascii="Sakkal Majalla" w:hAnsi="Sakkal Majalla"/>
          <w:i/>
          <w:iCs/>
          <w:szCs w:val="24"/>
          <w14:textOutline w14:w="9525" w14:cap="rnd" w14:cmpd="sng" w14:algn="ctr">
            <w14:noFill/>
            <w14:prstDash w14:val="solid"/>
            <w14:bevel/>
          </w14:textOutline>
        </w:rPr>
      </w:pPr>
      <w:r w:rsidRPr="008D011F">
        <w:rPr>
          <w:rFonts w:hint="cs"/>
          <w:szCs w:val="24"/>
          <w:rtl/>
        </w:rPr>
        <w:t>שונות</w:t>
      </w:r>
    </w:p>
    <w:p w14:paraId="4BE0D78A" w14:textId="77777777" w:rsidR="00834513" w:rsidRPr="00E25198" w:rsidRDefault="00834513" w:rsidP="00834513">
      <w:pPr>
        <w:pStyle w:val="a3"/>
        <w:numPr>
          <w:ilvl w:val="1"/>
          <w:numId w:val="3"/>
        </w:numPr>
        <w:spacing w:line="360" w:lineRule="auto"/>
        <w:ind w:left="935" w:hanging="501"/>
        <w:jc w:val="both"/>
        <w:rPr>
          <w:rFonts w:ascii="Sakkal Majalla" w:hAnsi="Sakkal Majalla"/>
          <w:szCs w:val="24"/>
          <w:rtl/>
          <w14:textOutline w14:w="9525" w14:cap="rnd" w14:cmpd="sng" w14:algn="ctr">
            <w14:noFill/>
            <w14:prstDash w14:val="solid"/>
            <w14:bevel/>
          </w14:textOutline>
        </w:rPr>
      </w:pPr>
      <w:r w:rsidRPr="00E25198">
        <w:rPr>
          <w:szCs w:val="24"/>
          <w:rtl/>
          <w14:textOutline w14:w="9525" w14:cap="rnd" w14:cmpd="sng" w14:algn="ctr">
            <w14:noFill/>
            <w14:prstDash w14:val="solid"/>
            <w14:bevel/>
          </w14:textOutline>
        </w:rPr>
        <w:t xml:space="preserve">בקשה </w:t>
      </w:r>
      <w:r w:rsidRPr="00E25198">
        <w:rPr>
          <w:rFonts w:hint="cs"/>
          <w:szCs w:val="24"/>
          <w:rtl/>
          <w14:textOutline w14:w="9525" w14:cap="rnd" w14:cmpd="sng" w14:algn="ctr">
            <w14:noFill/>
            <w14:prstDash w14:val="solid"/>
            <w14:bevel/>
          </w14:textOutline>
        </w:rPr>
        <w:t>ש</w:t>
      </w:r>
      <w:r w:rsidRPr="00E25198">
        <w:rPr>
          <w:szCs w:val="24"/>
          <w:rtl/>
          <w14:textOutline w14:w="9525" w14:cap="rnd" w14:cmpd="sng" w14:algn="ctr">
            <w14:noFill/>
            <w14:prstDash w14:val="solid"/>
            <w14:bevel/>
          </w14:textOutline>
        </w:rPr>
        <w:t>אושרה ו</w:t>
      </w:r>
      <w:r w:rsidRPr="00E25198">
        <w:rPr>
          <w:rFonts w:hint="cs"/>
          <w:szCs w:val="24"/>
          <w:rtl/>
          <w14:textOutline w14:w="9525" w14:cap="rnd" w14:cmpd="sng" w14:algn="ctr">
            <w14:noFill/>
            <w14:prstDash w14:val="solid"/>
            <w14:bevel/>
          </w14:textOutline>
        </w:rPr>
        <w:t>נחתם הסכם עם בעל הרישיו</w:t>
      </w:r>
      <w:r w:rsidRPr="00E25198">
        <w:rPr>
          <w:rFonts w:hint="eastAsia"/>
          <w:szCs w:val="24"/>
          <w:rtl/>
          <w14:textOutline w14:w="9525" w14:cap="rnd" w14:cmpd="sng" w14:algn="ctr">
            <w14:noFill/>
            <w14:prstDash w14:val="solid"/>
            <w14:bevel/>
          </w14:textOutline>
        </w:rPr>
        <w:t>ן</w:t>
      </w:r>
      <w:r w:rsidRPr="00E25198">
        <w:rPr>
          <w:rFonts w:hint="cs"/>
          <w:szCs w:val="24"/>
          <w:rtl/>
          <w14:textOutline w14:w="9525" w14:cap="rnd" w14:cmpd="sng" w14:algn="ctr">
            <w14:noFill/>
            <w14:prstDash w14:val="solid"/>
            <w14:bevel/>
          </w14:textOutline>
        </w:rPr>
        <w:t xml:space="preserve"> עבור הקמת </w:t>
      </w:r>
      <w:r w:rsidRPr="00E25198">
        <w:rPr>
          <w:szCs w:val="24"/>
          <w:rtl/>
          <w14:textOutline w14:w="9525" w14:cap="rnd" w14:cmpd="sng" w14:algn="ctr">
            <w14:noFill/>
            <w14:prstDash w14:val="solid"/>
            <w14:bevel/>
          </w14:textOutline>
        </w:rPr>
        <w:t>קו החלוקה המפורט בה, יראו את הקווים המפורטים ב</w:t>
      </w:r>
      <w:r w:rsidRPr="00E25198">
        <w:rPr>
          <w:rFonts w:hint="cs"/>
          <w:szCs w:val="24"/>
          <w:rtl/>
          <w14:textOutline w14:w="9525" w14:cap="rnd" w14:cmpd="sng" w14:algn="ctr">
            <w14:noFill/>
            <w14:prstDash w14:val="solid"/>
            <w14:bevel/>
          </w14:textOutline>
        </w:rPr>
        <w:t>הסכם</w:t>
      </w:r>
      <w:r w:rsidRPr="00E25198">
        <w:rPr>
          <w:szCs w:val="24"/>
          <w:rtl/>
          <w14:textOutline w14:w="9525" w14:cap="rnd" w14:cmpd="sng" w14:algn="ctr">
            <w14:noFill/>
            <w14:prstDash w14:val="solid"/>
            <w14:bevel/>
          </w14:textOutline>
        </w:rPr>
        <w:t xml:space="preserve"> כקווים שעל החברה להקים בהתאם לרישיונה. </w:t>
      </w:r>
    </w:p>
    <w:p w14:paraId="0BB9A1A0" w14:textId="77777777" w:rsidR="00834513" w:rsidRPr="00E234DC" w:rsidRDefault="00834513" w:rsidP="00834513">
      <w:pPr>
        <w:pStyle w:val="a3"/>
        <w:numPr>
          <w:ilvl w:val="1"/>
          <w:numId w:val="3"/>
        </w:numPr>
        <w:spacing w:line="360" w:lineRule="auto"/>
        <w:ind w:left="935" w:hanging="501"/>
        <w:jc w:val="both"/>
        <w:rPr>
          <w:rFonts w:ascii="Sakkal Majalla" w:hAnsi="Sakkal Majalla"/>
          <w:szCs w:val="24"/>
          <w:rtl/>
          <w14:textOutline w14:w="9525" w14:cap="rnd" w14:cmpd="sng" w14:algn="ctr">
            <w14:noFill/>
            <w14:prstDash w14:val="solid"/>
            <w14:bevel/>
          </w14:textOutline>
        </w:rPr>
      </w:pPr>
      <w:r w:rsidRPr="00BF3E80">
        <w:rPr>
          <w:rFonts w:hint="cs"/>
          <w:szCs w:val="24"/>
          <w:rtl/>
          <w14:textOutline w14:w="9525" w14:cap="rnd" w14:cmpd="sng" w14:algn="ctr">
            <w14:noFill/>
            <w14:prstDash w14:val="solid"/>
            <w14:bevel/>
          </w14:textOutline>
        </w:rPr>
        <w:t xml:space="preserve">המשרד יהיה </w:t>
      </w:r>
      <w:r w:rsidRPr="004B51A0">
        <w:rPr>
          <w:rFonts w:hint="cs"/>
          <w:szCs w:val="24"/>
          <w:rtl/>
          <w14:textOutline w14:w="9525" w14:cap="rnd" w14:cmpd="sng" w14:algn="ctr">
            <w14:noFill/>
            <w14:prstDash w14:val="solid"/>
            <w14:bevel/>
          </w14:textOutline>
        </w:rPr>
        <w:t xml:space="preserve">רשאי </w:t>
      </w:r>
      <w:r w:rsidRPr="00510964">
        <w:rPr>
          <w:rFonts w:hint="cs"/>
          <w:szCs w:val="24"/>
          <w:rtl/>
          <w14:textOutline w14:w="9525" w14:cap="rnd" w14:cmpd="sng" w14:algn="ctr">
            <w14:noFill/>
            <w14:prstDash w14:val="solid"/>
            <w14:bevel/>
          </w14:textOutline>
        </w:rPr>
        <w:t>לפסול</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cs"/>
          <w:szCs w:val="24"/>
          <w:rtl/>
          <w14:textOutline w14:w="9525" w14:cap="rnd" w14:cmpd="sng" w14:algn="ctr">
            <w14:noFill/>
            <w14:prstDash w14:val="solid"/>
            <w14:bevel/>
          </w14:textOutline>
        </w:rPr>
        <w:t>בקשה</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cs"/>
          <w:szCs w:val="24"/>
          <w:rtl/>
          <w14:textOutline w14:w="9525" w14:cap="rnd" w14:cmpd="sng" w14:algn="ctr">
            <w14:noFill/>
            <w14:prstDash w14:val="solid"/>
            <w14:bevel/>
          </w14:textOutline>
        </w:rPr>
        <w:t>אשר</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cs"/>
          <w:szCs w:val="24"/>
          <w:rtl/>
          <w14:textOutline w14:w="9525" w14:cap="rnd" w14:cmpd="sng" w14:algn="ctr">
            <w14:noFill/>
            <w14:prstDash w14:val="solid"/>
            <w14:bevel/>
          </w14:textOutline>
        </w:rPr>
        <w:t>יתגלה</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cs"/>
          <w:szCs w:val="24"/>
          <w:rtl/>
          <w14:textOutline w14:w="9525" w14:cap="rnd" w14:cmpd="sng" w14:algn="ctr">
            <w14:noFill/>
            <w14:prstDash w14:val="solid"/>
            <w14:bevel/>
          </w14:textOutline>
        </w:rPr>
        <w:t>כי</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cs"/>
          <w:szCs w:val="24"/>
          <w:rtl/>
          <w14:textOutline w14:w="9525" w14:cap="rnd" w14:cmpd="sng" w14:algn="ctr">
            <w14:noFill/>
            <w14:prstDash w14:val="solid"/>
            <w14:bevel/>
          </w14:textOutline>
        </w:rPr>
        <w:t>יש</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cs"/>
          <w:szCs w:val="24"/>
          <w:rtl/>
          <w14:textOutline w14:w="9525" w14:cap="rnd" w14:cmpd="sng" w14:algn="ctr">
            <w14:noFill/>
            <w14:prstDash w14:val="solid"/>
            <w14:bevel/>
          </w14:textOutline>
        </w:rPr>
        <w:t>בה</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cs"/>
          <w:szCs w:val="24"/>
          <w:rtl/>
          <w14:textOutline w14:w="9525" w14:cap="rnd" w14:cmpd="sng" w14:algn="ctr">
            <w14:noFill/>
            <w14:prstDash w14:val="solid"/>
            <w14:bevel/>
          </w14:textOutline>
        </w:rPr>
        <w:t>מידע</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cs"/>
          <w:szCs w:val="24"/>
          <w:rtl/>
          <w14:textOutline w14:w="9525" w14:cap="rnd" w14:cmpd="sng" w14:algn="ctr">
            <w14:noFill/>
            <w14:prstDash w14:val="solid"/>
            <w14:bevel/>
          </w14:textOutline>
        </w:rPr>
        <w:t>המעורר</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cs"/>
          <w:szCs w:val="24"/>
          <w:rtl/>
          <w14:textOutline w14:w="9525" w14:cap="rnd" w14:cmpd="sng" w14:algn="ctr">
            <w14:noFill/>
            <w14:prstDash w14:val="solid"/>
            <w14:bevel/>
          </w14:textOutline>
        </w:rPr>
        <w:t>חשד</w:t>
      </w:r>
      <w:r w:rsidRPr="00510964">
        <w:rPr>
          <w:rFonts w:ascii="Sakkal Majalla" w:hAnsi="Sakkal Majalla" w:hint="cs"/>
          <w:szCs w:val="24"/>
          <w:rtl/>
          <w14:textOutline w14:w="9525" w14:cap="rnd" w14:cmpd="sng" w14:algn="ctr">
            <w14:noFill/>
            <w14:prstDash w14:val="solid"/>
            <w14:bevel/>
          </w14:textOutline>
        </w:rPr>
        <w:t xml:space="preserve"> ו/או </w:t>
      </w:r>
      <w:r w:rsidRPr="00510964">
        <w:rPr>
          <w:rFonts w:hint="cs"/>
          <w:szCs w:val="24"/>
          <w:rtl/>
          <w14:textOutline w14:w="9525" w14:cap="rnd" w14:cmpd="sng" w14:algn="ctr">
            <w14:noFill/>
            <w14:prstDash w14:val="solid"/>
            <w14:bevel/>
          </w14:textOutline>
        </w:rPr>
        <w:t>מידע</w:t>
      </w:r>
      <w:r w:rsidRPr="00510964">
        <w:rPr>
          <w:rFonts w:ascii="Sakkal Majalla" w:hAnsi="Sakkal Majalla"/>
          <w:szCs w:val="24"/>
          <w:rtl/>
          <w14:textOutline w14:w="9525" w14:cap="rnd" w14:cmpd="sng" w14:algn="ctr">
            <w14:noFill/>
            <w14:prstDash w14:val="solid"/>
            <w14:bevel/>
          </w14:textOutline>
        </w:rPr>
        <w:t xml:space="preserve"> </w:t>
      </w:r>
      <w:r w:rsidRPr="00F86A3C">
        <w:rPr>
          <w:rFonts w:hint="eastAsia"/>
          <w:szCs w:val="24"/>
          <w:rtl/>
          <w14:textOutline w14:w="9525" w14:cap="rnd" w14:cmpd="sng" w14:algn="ctr">
            <w14:noFill/>
            <w14:prstDash w14:val="solid"/>
            <w14:bevel/>
          </w14:textOutline>
        </w:rPr>
        <w:t>שקרי</w:t>
      </w:r>
      <w:r w:rsidRPr="00F86A3C">
        <w:rPr>
          <w:rFonts w:ascii="Sakkal Majalla" w:hAnsi="Sakkal Majalla"/>
          <w:szCs w:val="24"/>
          <w:rtl/>
          <w14:textOutline w14:w="9525" w14:cap="rnd" w14:cmpd="sng" w14:algn="ctr">
            <w14:noFill/>
            <w14:prstDash w14:val="solid"/>
            <w14:bevel/>
          </w14:textOutline>
        </w:rPr>
        <w:t xml:space="preserve"> </w:t>
      </w:r>
      <w:r w:rsidRPr="004B51A0">
        <w:rPr>
          <w:rFonts w:ascii="Sakkal Majalla" w:hAnsi="Sakkal Majalla" w:hint="eastAsia"/>
          <w:szCs w:val="24"/>
          <w:rtl/>
          <w14:textOutline w14:w="9525" w14:cap="rnd" w14:cmpd="sng" w14:algn="ctr">
            <w14:noFill/>
            <w14:prstDash w14:val="solid"/>
            <w14:bevel/>
          </w14:textOutline>
        </w:rPr>
        <w:t>ו</w:t>
      </w:r>
      <w:r w:rsidRPr="00510964">
        <w:rPr>
          <w:rFonts w:ascii="Sakkal Majalla" w:hAnsi="Sakkal Majalla"/>
          <w:szCs w:val="24"/>
          <w:rtl/>
          <w14:textOutline w14:w="9525" w14:cap="rnd" w14:cmpd="sng" w14:algn="ctr">
            <w14:noFill/>
            <w14:prstDash w14:val="solid"/>
            <w14:bevel/>
          </w14:textOutline>
        </w:rPr>
        <w:t>/</w:t>
      </w:r>
      <w:r w:rsidRPr="00510964">
        <w:rPr>
          <w:rFonts w:hint="eastAsia"/>
          <w:szCs w:val="24"/>
          <w:rtl/>
          <w14:textOutline w14:w="9525" w14:cap="rnd" w14:cmpd="sng" w14:algn="ctr">
            <w14:noFill/>
            <w14:prstDash w14:val="solid"/>
            <w14:bevel/>
          </w14:textOutline>
        </w:rPr>
        <w:t>או</w:t>
      </w:r>
      <w:r w:rsidRPr="00510964">
        <w:rPr>
          <w:rFonts w:ascii="Sakkal Majalla" w:hAnsi="Sakkal Majalla"/>
          <w:szCs w:val="24"/>
          <w:rtl/>
          <w14:textOutline w14:w="9525" w14:cap="rnd" w14:cmpd="sng" w14:algn="ctr">
            <w14:noFill/>
            <w14:prstDash w14:val="solid"/>
            <w14:bevel/>
          </w14:textOutline>
        </w:rPr>
        <w:t xml:space="preserve"> </w:t>
      </w:r>
      <w:r w:rsidRPr="00510964">
        <w:rPr>
          <w:rFonts w:hint="eastAsia"/>
          <w:szCs w:val="24"/>
          <w:rtl/>
          <w14:textOutline w14:w="9525" w14:cap="rnd" w14:cmpd="sng" w14:algn="ctr">
            <w14:noFill/>
            <w14:prstDash w14:val="solid"/>
            <w14:bevel/>
          </w14:textOutline>
        </w:rPr>
        <w:t>מטעה</w:t>
      </w:r>
      <w:r w:rsidRPr="00510964">
        <w:rPr>
          <w:rFonts w:ascii="Sakkal Majalla" w:hAnsi="Sakkal Majalla"/>
          <w:szCs w:val="24"/>
          <w:rtl/>
          <w14:textOutline w14:w="9525" w14:cap="rnd" w14:cmpd="sng" w14:algn="ctr">
            <w14:noFill/>
            <w14:prstDash w14:val="solid"/>
            <w14:bevel/>
          </w14:textOutline>
        </w:rPr>
        <w:t xml:space="preserve">. </w:t>
      </w:r>
    </w:p>
    <w:p w14:paraId="6B7A3E74" w14:textId="77777777" w:rsidR="00834513" w:rsidRPr="00BF3E80" w:rsidRDefault="00834513" w:rsidP="00834513">
      <w:pPr>
        <w:pStyle w:val="a3"/>
        <w:numPr>
          <w:ilvl w:val="1"/>
          <w:numId w:val="3"/>
        </w:numPr>
        <w:spacing w:line="360" w:lineRule="auto"/>
        <w:ind w:left="935" w:hanging="501"/>
        <w:jc w:val="both"/>
        <w:rPr>
          <w:rFonts w:ascii="Sakkal Majalla" w:hAnsi="Sakkal Majalla"/>
          <w:szCs w:val="24"/>
          <w:rtl/>
        </w:rPr>
      </w:pPr>
      <w:r w:rsidRPr="004B51A0">
        <w:rPr>
          <w:rFonts w:hint="cs"/>
          <w:szCs w:val="24"/>
          <w:rtl/>
        </w:rPr>
        <w:t>המשרד יהיה רשאי בכל עת</w:t>
      </w:r>
      <w:r w:rsidRPr="00510964">
        <w:rPr>
          <w:rFonts w:ascii="Sakkal Majalla" w:hAnsi="Sakkal Majalla"/>
          <w:szCs w:val="24"/>
          <w:rtl/>
        </w:rPr>
        <w:t xml:space="preserve">, </w:t>
      </w:r>
      <w:r w:rsidRPr="00510964">
        <w:rPr>
          <w:rFonts w:hint="cs"/>
          <w:szCs w:val="24"/>
          <w:rtl/>
        </w:rPr>
        <w:t>לפי</w:t>
      </w:r>
      <w:r w:rsidRPr="00510964">
        <w:rPr>
          <w:rFonts w:ascii="Sakkal Majalla" w:hAnsi="Sakkal Majalla"/>
          <w:szCs w:val="24"/>
          <w:rtl/>
        </w:rPr>
        <w:t xml:space="preserve"> </w:t>
      </w:r>
      <w:r w:rsidRPr="00510964">
        <w:rPr>
          <w:rFonts w:hint="cs"/>
          <w:szCs w:val="24"/>
          <w:rtl/>
        </w:rPr>
        <w:t>שיקול</w:t>
      </w:r>
      <w:r w:rsidRPr="00510964">
        <w:rPr>
          <w:rFonts w:ascii="Sakkal Majalla" w:hAnsi="Sakkal Majalla"/>
          <w:szCs w:val="24"/>
          <w:rtl/>
        </w:rPr>
        <w:t xml:space="preserve"> </w:t>
      </w:r>
      <w:r w:rsidRPr="00F86A3C">
        <w:rPr>
          <w:rFonts w:hint="cs"/>
          <w:szCs w:val="24"/>
          <w:rtl/>
        </w:rPr>
        <w:t>דעתו הבלעדי</w:t>
      </w:r>
      <w:r w:rsidRPr="008D011F">
        <w:rPr>
          <w:rFonts w:ascii="Sakkal Majalla" w:hAnsi="Sakkal Majalla"/>
          <w:szCs w:val="24"/>
          <w:rtl/>
        </w:rPr>
        <w:t xml:space="preserve">, </w:t>
      </w:r>
      <w:r w:rsidRPr="008D011F">
        <w:rPr>
          <w:rFonts w:hint="cs"/>
          <w:szCs w:val="24"/>
          <w:rtl/>
        </w:rPr>
        <w:t>לפנות</w:t>
      </w:r>
      <w:r w:rsidRPr="008D011F">
        <w:rPr>
          <w:rFonts w:ascii="Sakkal Majalla" w:hAnsi="Sakkal Majalla"/>
          <w:szCs w:val="24"/>
          <w:rtl/>
        </w:rPr>
        <w:t xml:space="preserve"> </w:t>
      </w:r>
      <w:r w:rsidRPr="008D011F">
        <w:rPr>
          <w:rFonts w:hint="cs"/>
          <w:szCs w:val="24"/>
          <w:rtl/>
        </w:rPr>
        <w:t>לכל</w:t>
      </w:r>
      <w:r w:rsidRPr="008D011F">
        <w:rPr>
          <w:rFonts w:ascii="Sakkal Majalla" w:hAnsi="Sakkal Majalla"/>
          <w:szCs w:val="24"/>
          <w:rtl/>
        </w:rPr>
        <w:t xml:space="preserve"> </w:t>
      </w:r>
      <w:r w:rsidRPr="008D011F">
        <w:rPr>
          <w:rFonts w:hint="cs"/>
          <w:szCs w:val="24"/>
          <w:rtl/>
        </w:rPr>
        <w:t>מגישי</w:t>
      </w:r>
      <w:r w:rsidRPr="008D011F">
        <w:rPr>
          <w:rFonts w:ascii="Sakkal Majalla" w:hAnsi="Sakkal Majalla"/>
          <w:szCs w:val="24"/>
          <w:rtl/>
        </w:rPr>
        <w:t xml:space="preserve"> </w:t>
      </w:r>
      <w:r w:rsidRPr="008D011F">
        <w:rPr>
          <w:rFonts w:hint="cs"/>
          <w:szCs w:val="24"/>
          <w:rtl/>
        </w:rPr>
        <w:t>הבקשות</w:t>
      </w:r>
      <w:r w:rsidRPr="008D011F">
        <w:rPr>
          <w:rFonts w:ascii="Sakkal Majalla" w:hAnsi="Sakkal Majalla"/>
          <w:szCs w:val="24"/>
          <w:rtl/>
        </w:rPr>
        <w:t xml:space="preserve">, </w:t>
      </w:r>
      <w:r w:rsidRPr="008D011F">
        <w:rPr>
          <w:rFonts w:hint="cs"/>
          <w:szCs w:val="24"/>
          <w:rtl/>
        </w:rPr>
        <w:t>כולם</w:t>
      </w:r>
      <w:r w:rsidRPr="008D011F">
        <w:rPr>
          <w:rFonts w:ascii="Sakkal Majalla" w:hAnsi="Sakkal Majalla"/>
          <w:szCs w:val="24"/>
          <w:rtl/>
        </w:rPr>
        <w:t xml:space="preserve"> </w:t>
      </w:r>
      <w:r w:rsidRPr="008D011F">
        <w:rPr>
          <w:rFonts w:hint="cs"/>
          <w:szCs w:val="24"/>
          <w:rtl/>
        </w:rPr>
        <w:t>או</w:t>
      </w:r>
      <w:r w:rsidRPr="008D011F">
        <w:rPr>
          <w:rFonts w:ascii="Sakkal Majalla" w:hAnsi="Sakkal Majalla"/>
          <w:szCs w:val="24"/>
          <w:rtl/>
        </w:rPr>
        <w:t xml:space="preserve"> </w:t>
      </w:r>
      <w:r w:rsidRPr="00BF3E80">
        <w:rPr>
          <w:rFonts w:hint="cs"/>
          <w:szCs w:val="24"/>
          <w:rtl/>
        </w:rPr>
        <w:t>חלקם</w:t>
      </w:r>
      <w:r w:rsidRPr="00BF3E80">
        <w:rPr>
          <w:rFonts w:ascii="Sakkal Majalla" w:hAnsi="Sakkal Majalla"/>
          <w:szCs w:val="24"/>
          <w:rtl/>
        </w:rPr>
        <w:t xml:space="preserve">, </w:t>
      </w:r>
      <w:r w:rsidRPr="00BF3E80">
        <w:rPr>
          <w:rFonts w:hint="cs"/>
          <w:szCs w:val="24"/>
          <w:rtl/>
        </w:rPr>
        <w:t>בבקשה</w:t>
      </w:r>
      <w:r w:rsidRPr="00BF3E80">
        <w:rPr>
          <w:rFonts w:ascii="Sakkal Majalla" w:hAnsi="Sakkal Majalla"/>
          <w:szCs w:val="24"/>
          <w:rtl/>
        </w:rPr>
        <w:t xml:space="preserve"> </w:t>
      </w:r>
      <w:r w:rsidRPr="00BF3E80">
        <w:rPr>
          <w:rFonts w:hint="cs"/>
          <w:szCs w:val="24"/>
          <w:rtl/>
        </w:rPr>
        <w:t>לקבל</w:t>
      </w:r>
      <w:r w:rsidRPr="00BF3E80">
        <w:rPr>
          <w:rFonts w:ascii="Sakkal Majalla" w:hAnsi="Sakkal Majalla"/>
          <w:szCs w:val="24"/>
          <w:rtl/>
        </w:rPr>
        <w:t xml:space="preserve"> </w:t>
      </w:r>
      <w:r w:rsidRPr="00BF3E80">
        <w:rPr>
          <w:rFonts w:hint="cs"/>
          <w:szCs w:val="24"/>
          <w:rtl/>
        </w:rPr>
        <w:t>מהם</w:t>
      </w:r>
      <w:r w:rsidRPr="00BF3E80">
        <w:rPr>
          <w:rFonts w:ascii="Sakkal Majalla" w:hAnsi="Sakkal Majalla"/>
          <w:szCs w:val="24"/>
          <w:rtl/>
        </w:rPr>
        <w:t xml:space="preserve"> </w:t>
      </w:r>
      <w:r w:rsidRPr="00BF3E80">
        <w:rPr>
          <w:rFonts w:hint="cs"/>
          <w:szCs w:val="24"/>
          <w:rtl/>
        </w:rPr>
        <w:t>הבהרות</w:t>
      </w:r>
      <w:r w:rsidRPr="00BF3E80">
        <w:rPr>
          <w:rFonts w:ascii="Sakkal Majalla" w:hAnsi="Sakkal Majalla"/>
          <w:szCs w:val="24"/>
          <w:rtl/>
        </w:rPr>
        <w:t xml:space="preserve">, </w:t>
      </w:r>
      <w:r w:rsidRPr="00BF3E80">
        <w:rPr>
          <w:rFonts w:hint="cs"/>
          <w:szCs w:val="24"/>
          <w:rtl/>
        </w:rPr>
        <w:t>מידע</w:t>
      </w:r>
      <w:r w:rsidRPr="00BF3E80">
        <w:rPr>
          <w:rFonts w:ascii="Sakkal Majalla" w:hAnsi="Sakkal Majalla"/>
          <w:szCs w:val="24"/>
          <w:rtl/>
        </w:rPr>
        <w:t xml:space="preserve">, </w:t>
      </w:r>
      <w:r w:rsidRPr="00BF3E80">
        <w:rPr>
          <w:rFonts w:hint="cs"/>
          <w:szCs w:val="24"/>
          <w:rtl/>
        </w:rPr>
        <w:t>השלמות</w:t>
      </w:r>
      <w:r w:rsidRPr="00BF3E80">
        <w:rPr>
          <w:rFonts w:ascii="Sakkal Majalla" w:hAnsi="Sakkal Majalla"/>
          <w:szCs w:val="24"/>
          <w:rtl/>
        </w:rPr>
        <w:t xml:space="preserve"> </w:t>
      </w:r>
      <w:r w:rsidRPr="00BF3E80">
        <w:rPr>
          <w:rFonts w:hint="cs"/>
          <w:szCs w:val="24"/>
          <w:rtl/>
        </w:rPr>
        <w:t>לפרטים</w:t>
      </w:r>
      <w:r w:rsidRPr="00BF3E80">
        <w:rPr>
          <w:rFonts w:ascii="Sakkal Majalla" w:hAnsi="Sakkal Majalla"/>
          <w:szCs w:val="24"/>
          <w:rtl/>
        </w:rPr>
        <w:t xml:space="preserve"> </w:t>
      </w:r>
      <w:r w:rsidRPr="00BF3E80">
        <w:rPr>
          <w:rFonts w:hint="cs"/>
          <w:szCs w:val="24"/>
          <w:rtl/>
        </w:rPr>
        <w:t>בבקשה וכן</w:t>
      </w:r>
      <w:r w:rsidRPr="00BF3E80">
        <w:rPr>
          <w:rFonts w:ascii="Sakkal Majalla" w:hAnsi="Sakkal Majalla"/>
          <w:szCs w:val="24"/>
          <w:rtl/>
        </w:rPr>
        <w:t xml:space="preserve"> </w:t>
      </w:r>
      <w:r w:rsidRPr="00BF3E80">
        <w:rPr>
          <w:rFonts w:hint="cs"/>
          <w:szCs w:val="24"/>
          <w:rtl/>
        </w:rPr>
        <w:t>כל</w:t>
      </w:r>
      <w:r w:rsidRPr="00BF3E80">
        <w:rPr>
          <w:rFonts w:ascii="Sakkal Majalla" w:hAnsi="Sakkal Majalla"/>
          <w:szCs w:val="24"/>
          <w:rtl/>
        </w:rPr>
        <w:t xml:space="preserve"> </w:t>
      </w:r>
      <w:r w:rsidRPr="00BF3E80">
        <w:rPr>
          <w:rFonts w:hint="cs"/>
          <w:szCs w:val="24"/>
          <w:rtl/>
        </w:rPr>
        <w:t>מידע</w:t>
      </w:r>
      <w:r w:rsidRPr="00BF3E80">
        <w:rPr>
          <w:rFonts w:ascii="Sakkal Majalla" w:hAnsi="Sakkal Majalla"/>
          <w:szCs w:val="24"/>
          <w:rtl/>
        </w:rPr>
        <w:t xml:space="preserve"> </w:t>
      </w:r>
      <w:r w:rsidRPr="00BF3E80">
        <w:rPr>
          <w:rFonts w:hint="cs"/>
          <w:szCs w:val="24"/>
          <w:rtl/>
        </w:rPr>
        <w:t>נוסף</w:t>
      </w:r>
      <w:r w:rsidRPr="00BF3E80">
        <w:rPr>
          <w:rFonts w:ascii="Sakkal Majalla" w:hAnsi="Sakkal Majalla"/>
          <w:szCs w:val="24"/>
          <w:rtl/>
        </w:rPr>
        <w:t xml:space="preserve"> </w:t>
      </w:r>
      <w:r w:rsidRPr="00BF3E80">
        <w:rPr>
          <w:rFonts w:hint="cs"/>
          <w:szCs w:val="24"/>
          <w:rtl/>
        </w:rPr>
        <w:t>אם</w:t>
      </w:r>
      <w:r w:rsidRPr="00BF3E80">
        <w:rPr>
          <w:rFonts w:ascii="Sakkal Majalla" w:hAnsi="Sakkal Majalla"/>
          <w:szCs w:val="24"/>
          <w:rtl/>
        </w:rPr>
        <w:t xml:space="preserve"> </w:t>
      </w:r>
      <w:r w:rsidRPr="00BF3E80">
        <w:rPr>
          <w:rFonts w:hint="cs"/>
          <w:szCs w:val="24"/>
          <w:rtl/>
        </w:rPr>
        <w:t>יש</w:t>
      </w:r>
      <w:r w:rsidRPr="00BF3E80">
        <w:rPr>
          <w:rFonts w:ascii="Sakkal Majalla" w:hAnsi="Sakkal Majalla"/>
          <w:szCs w:val="24"/>
          <w:rtl/>
        </w:rPr>
        <w:t xml:space="preserve"> </w:t>
      </w:r>
      <w:r w:rsidRPr="00BF3E80">
        <w:rPr>
          <w:rFonts w:hint="cs"/>
          <w:szCs w:val="24"/>
          <w:rtl/>
        </w:rPr>
        <w:t>בו</w:t>
      </w:r>
      <w:r w:rsidRPr="00BF3E80">
        <w:rPr>
          <w:rFonts w:ascii="Sakkal Majalla" w:hAnsi="Sakkal Majalla"/>
          <w:szCs w:val="24"/>
          <w:rtl/>
        </w:rPr>
        <w:t xml:space="preserve"> </w:t>
      </w:r>
      <w:r w:rsidRPr="00BF3E80">
        <w:rPr>
          <w:rFonts w:hint="cs"/>
          <w:szCs w:val="24"/>
          <w:rtl/>
        </w:rPr>
        <w:t>לדעת</w:t>
      </w:r>
      <w:r w:rsidRPr="00BF3E80">
        <w:rPr>
          <w:rFonts w:ascii="Sakkal Majalla" w:hAnsi="Sakkal Majalla"/>
          <w:szCs w:val="24"/>
          <w:rtl/>
        </w:rPr>
        <w:t xml:space="preserve"> </w:t>
      </w:r>
      <w:r w:rsidRPr="00BF3E80">
        <w:rPr>
          <w:rFonts w:hint="cs"/>
          <w:szCs w:val="24"/>
          <w:rtl/>
        </w:rPr>
        <w:t>המשרד</w:t>
      </w:r>
      <w:r w:rsidRPr="00BF3E80">
        <w:rPr>
          <w:rFonts w:ascii="Sakkal Majalla" w:hAnsi="Sakkal Majalla"/>
          <w:szCs w:val="24"/>
          <w:rtl/>
        </w:rPr>
        <w:t xml:space="preserve"> </w:t>
      </w:r>
      <w:r w:rsidRPr="00BF3E80">
        <w:rPr>
          <w:rFonts w:hint="cs"/>
          <w:szCs w:val="24"/>
          <w:rtl/>
        </w:rPr>
        <w:t>כדי</w:t>
      </w:r>
      <w:r w:rsidRPr="00BF3E80">
        <w:rPr>
          <w:rFonts w:ascii="Sakkal Majalla" w:hAnsi="Sakkal Majalla"/>
          <w:szCs w:val="24"/>
          <w:rtl/>
        </w:rPr>
        <w:t xml:space="preserve"> </w:t>
      </w:r>
      <w:r w:rsidRPr="00BF3E80">
        <w:rPr>
          <w:rFonts w:hint="cs"/>
          <w:szCs w:val="24"/>
          <w:rtl/>
        </w:rPr>
        <w:t>לסייע</w:t>
      </w:r>
      <w:r w:rsidRPr="00BF3E80">
        <w:rPr>
          <w:rFonts w:ascii="Sakkal Majalla" w:hAnsi="Sakkal Majalla"/>
          <w:szCs w:val="24"/>
          <w:rtl/>
        </w:rPr>
        <w:t xml:space="preserve"> </w:t>
      </w:r>
      <w:r w:rsidRPr="00BF3E80">
        <w:rPr>
          <w:rFonts w:hint="cs"/>
          <w:szCs w:val="24"/>
          <w:rtl/>
        </w:rPr>
        <w:t>לו</w:t>
      </w:r>
      <w:r w:rsidRPr="00BF3E80">
        <w:rPr>
          <w:rFonts w:ascii="Sakkal Majalla" w:hAnsi="Sakkal Majalla"/>
          <w:szCs w:val="24"/>
          <w:rtl/>
        </w:rPr>
        <w:t xml:space="preserve">, </w:t>
      </w:r>
      <w:r w:rsidRPr="00BF3E80">
        <w:rPr>
          <w:rFonts w:hint="cs"/>
          <w:szCs w:val="24"/>
          <w:rtl/>
        </w:rPr>
        <w:t>לחלקם</w:t>
      </w:r>
      <w:r w:rsidRPr="00BF3E80">
        <w:rPr>
          <w:rFonts w:ascii="Sakkal Majalla" w:hAnsi="Sakkal Majalla"/>
          <w:szCs w:val="24"/>
          <w:rtl/>
        </w:rPr>
        <w:t xml:space="preserve"> </w:t>
      </w:r>
      <w:r w:rsidRPr="00BF3E80">
        <w:rPr>
          <w:rFonts w:hint="cs"/>
          <w:szCs w:val="24"/>
          <w:rtl/>
        </w:rPr>
        <w:t>או</w:t>
      </w:r>
      <w:r w:rsidRPr="00BF3E80">
        <w:rPr>
          <w:rFonts w:ascii="Sakkal Majalla" w:hAnsi="Sakkal Majalla"/>
          <w:szCs w:val="24"/>
          <w:rtl/>
        </w:rPr>
        <w:t xml:space="preserve"> </w:t>
      </w:r>
      <w:r>
        <w:rPr>
          <w:rFonts w:hint="cs"/>
          <w:szCs w:val="24"/>
          <w:rtl/>
        </w:rPr>
        <w:t>למגיש בקשה</w:t>
      </w:r>
      <w:r w:rsidRPr="008D011F">
        <w:rPr>
          <w:rFonts w:ascii="Sakkal Majalla" w:hAnsi="Sakkal Majalla"/>
          <w:szCs w:val="24"/>
          <w:rtl/>
        </w:rPr>
        <w:t xml:space="preserve"> </w:t>
      </w:r>
      <w:r w:rsidRPr="008D011F">
        <w:rPr>
          <w:rFonts w:hint="cs"/>
          <w:szCs w:val="24"/>
          <w:rtl/>
        </w:rPr>
        <w:t>בודד</w:t>
      </w:r>
      <w:r w:rsidRPr="008D011F">
        <w:rPr>
          <w:rFonts w:ascii="Sakkal Majalla" w:hAnsi="Sakkal Majalla"/>
          <w:szCs w:val="24"/>
          <w:rtl/>
        </w:rPr>
        <w:t xml:space="preserve"> </w:t>
      </w:r>
      <w:r w:rsidRPr="008D011F">
        <w:rPr>
          <w:rFonts w:hint="cs"/>
          <w:szCs w:val="24"/>
          <w:rtl/>
        </w:rPr>
        <w:t>ולדרוש</w:t>
      </w:r>
      <w:r w:rsidRPr="008D011F">
        <w:rPr>
          <w:rFonts w:ascii="Sakkal Majalla" w:hAnsi="Sakkal Majalla"/>
          <w:szCs w:val="24"/>
          <w:rtl/>
        </w:rPr>
        <w:t xml:space="preserve"> </w:t>
      </w:r>
      <w:r w:rsidRPr="008D011F">
        <w:rPr>
          <w:rFonts w:hint="cs"/>
          <w:szCs w:val="24"/>
          <w:rtl/>
        </w:rPr>
        <w:t>לקבל</w:t>
      </w:r>
      <w:r w:rsidRPr="008D011F">
        <w:rPr>
          <w:rFonts w:ascii="Sakkal Majalla" w:hAnsi="Sakkal Majalla"/>
          <w:szCs w:val="24"/>
          <w:rtl/>
        </w:rPr>
        <w:t xml:space="preserve"> </w:t>
      </w:r>
      <w:r w:rsidRPr="008D011F">
        <w:rPr>
          <w:rFonts w:hint="cs"/>
          <w:szCs w:val="24"/>
          <w:rtl/>
        </w:rPr>
        <w:t>מידע</w:t>
      </w:r>
      <w:r w:rsidRPr="008D011F">
        <w:rPr>
          <w:rFonts w:ascii="Sakkal Majalla" w:hAnsi="Sakkal Majalla"/>
          <w:szCs w:val="24"/>
          <w:rtl/>
        </w:rPr>
        <w:t xml:space="preserve">, </w:t>
      </w:r>
      <w:r w:rsidRPr="008D011F">
        <w:rPr>
          <w:rFonts w:hint="cs"/>
          <w:szCs w:val="24"/>
          <w:rtl/>
        </w:rPr>
        <w:t>הבהרות</w:t>
      </w:r>
      <w:r w:rsidRPr="008D011F">
        <w:rPr>
          <w:rFonts w:ascii="Sakkal Majalla" w:hAnsi="Sakkal Majalla"/>
          <w:szCs w:val="24"/>
          <w:rtl/>
        </w:rPr>
        <w:t xml:space="preserve">, </w:t>
      </w:r>
      <w:r w:rsidRPr="008D011F">
        <w:rPr>
          <w:rFonts w:hint="cs"/>
          <w:szCs w:val="24"/>
          <w:rtl/>
        </w:rPr>
        <w:t>השלמות</w:t>
      </w:r>
      <w:r w:rsidRPr="008D011F">
        <w:rPr>
          <w:rFonts w:ascii="Sakkal Majalla" w:hAnsi="Sakkal Majalla"/>
          <w:szCs w:val="24"/>
          <w:rtl/>
        </w:rPr>
        <w:t xml:space="preserve">, </w:t>
      </w:r>
      <w:r w:rsidRPr="008D011F">
        <w:rPr>
          <w:rFonts w:hint="cs"/>
          <w:szCs w:val="24"/>
          <w:rtl/>
        </w:rPr>
        <w:t>מסמכים</w:t>
      </w:r>
      <w:r w:rsidRPr="00BF3E80">
        <w:rPr>
          <w:rFonts w:ascii="Sakkal Majalla" w:hAnsi="Sakkal Majalla"/>
          <w:szCs w:val="24"/>
          <w:rtl/>
        </w:rPr>
        <w:t xml:space="preserve"> </w:t>
      </w:r>
      <w:r w:rsidRPr="00BF3E80">
        <w:rPr>
          <w:rFonts w:hint="cs"/>
          <w:szCs w:val="24"/>
          <w:rtl/>
        </w:rPr>
        <w:t>או</w:t>
      </w:r>
      <w:r w:rsidRPr="00BF3E80">
        <w:rPr>
          <w:rFonts w:ascii="Sakkal Majalla" w:hAnsi="Sakkal Majalla"/>
          <w:szCs w:val="24"/>
          <w:rtl/>
        </w:rPr>
        <w:t xml:space="preserve"> </w:t>
      </w:r>
      <w:r w:rsidRPr="00BF3E80">
        <w:rPr>
          <w:rFonts w:hint="cs"/>
          <w:szCs w:val="24"/>
          <w:rtl/>
        </w:rPr>
        <w:t>כל</w:t>
      </w:r>
      <w:r w:rsidRPr="00BF3E80">
        <w:rPr>
          <w:rFonts w:ascii="Sakkal Majalla" w:hAnsi="Sakkal Majalla"/>
          <w:szCs w:val="24"/>
          <w:rtl/>
        </w:rPr>
        <w:t xml:space="preserve"> </w:t>
      </w:r>
      <w:r w:rsidRPr="00BF3E80">
        <w:rPr>
          <w:rFonts w:hint="cs"/>
          <w:szCs w:val="24"/>
          <w:rtl/>
        </w:rPr>
        <w:t>דבר</w:t>
      </w:r>
      <w:r w:rsidRPr="00BF3E80">
        <w:rPr>
          <w:rFonts w:ascii="Sakkal Majalla" w:hAnsi="Sakkal Majalla"/>
          <w:szCs w:val="24"/>
          <w:rtl/>
        </w:rPr>
        <w:t xml:space="preserve"> </w:t>
      </w:r>
      <w:r w:rsidRPr="00BF3E80">
        <w:rPr>
          <w:rFonts w:hint="cs"/>
          <w:szCs w:val="24"/>
          <w:rtl/>
        </w:rPr>
        <w:t>אחר</w:t>
      </w:r>
      <w:r w:rsidRPr="00BF3E80">
        <w:rPr>
          <w:rFonts w:ascii="Sakkal Majalla" w:hAnsi="Sakkal Majalla"/>
          <w:szCs w:val="24"/>
          <w:rtl/>
        </w:rPr>
        <w:t xml:space="preserve"> </w:t>
      </w:r>
      <w:r w:rsidRPr="00BF3E80">
        <w:rPr>
          <w:rFonts w:hint="cs"/>
          <w:szCs w:val="24"/>
          <w:rtl/>
        </w:rPr>
        <w:t>הנחוץ</w:t>
      </w:r>
      <w:r w:rsidRPr="00BF3E80">
        <w:rPr>
          <w:rFonts w:ascii="Sakkal Majalla" w:hAnsi="Sakkal Majalla"/>
          <w:szCs w:val="24"/>
          <w:rtl/>
        </w:rPr>
        <w:t xml:space="preserve"> </w:t>
      </w:r>
      <w:r w:rsidRPr="00BF3E80">
        <w:rPr>
          <w:rFonts w:hint="cs"/>
          <w:szCs w:val="24"/>
          <w:rtl/>
        </w:rPr>
        <w:t>לדעתו</w:t>
      </w:r>
      <w:r w:rsidRPr="00BF3E80">
        <w:rPr>
          <w:rFonts w:ascii="Sakkal Majalla" w:hAnsi="Sakkal Majalla"/>
          <w:szCs w:val="24"/>
          <w:rtl/>
        </w:rPr>
        <w:t xml:space="preserve"> </w:t>
      </w:r>
      <w:r w:rsidRPr="00BF3E80">
        <w:rPr>
          <w:rFonts w:hint="cs"/>
          <w:szCs w:val="24"/>
          <w:rtl/>
        </w:rPr>
        <w:t>בכדי</w:t>
      </w:r>
      <w:r w:rsidRPr="00BF3E80">
        <w:rPr>
          <w:rFonts w:ascii="Sakkal Majalla" w:hAnsi="Sakkal Majalla"/>
          <w:szCs w:val="24"/>
          <w:rtl/>
        </w:rPr>
        <w:t xml:space="preserve"> </w:t>
      </w:r>
      <w:r w:rsidRPr="00BF3E80">
        <w:rPr>
          <w:rFonts w:hint="cs"/>
          <w:szCs w:val="24"/>
          <w:rtl/>
        </w:rPr>
        <w:t>לדון</w:t>
      </w:r>
      <w:r w:rsidRPr="00BF3E80">
        <w:rPr>
          <w:rFonts w:ascii="Sakkal Majalla" w:hAnsi="Sakkal Majalla"/>
          <w:szCs w:val="24"/>
          <w:rtl/>
        </w:rPr>
        <w:t xml:space="preserve"> </w:t>
      </w:r>
      <w:r w:rsidRPr="00BF3E80">
        <w:rPr>
          <w:rFonts w:hint="cs"/>
          <w:szCs w:val="24"/>
          <w:rtl/>
        </w:rPr>
        <w:t>בבקשה</w:t>
      </w:r>
      <w:r w:rsidRPr="00BF3E80">
        <w:rPr>
          <w:rFonts w:ascii="Sakkal Majalla" w:hAnsi="Sakkal Majalla"/>
          <w:szCs w:val="24"/>
          <w:rtl/>
        </w:rPr>
        <w:t xml:space="preserve"> </w:t>
      </w:r>
      <w:r w:rsidRPr="00BF3E80">
        <w:rPr>
          <w:rFonts w:hint="cs"/>
          <w:szCs w:val="24"/>
          <w:rtl/>
        </w:rPr>
        <w:t>ספציפית</w:t>
      </w:r>
      <w:r w:rsidRPr="00BF3E80">
        <w:rPr>
          <w:rFonts w:ascii="Sakkal Majalla" w:hAnsi="Sakkal Majalla"/>
          <w:szCs w:val="24"/>
          <w:rtl/>
        </w:rPr>
        <w:t xml:space="preserve"> </w:t>
      </w:r>
      <w:r w:rsidRPr="00BF3E80">
        <w:rPr>
          <w:rFonts w:hint="cs"/>
          <w:szCs w:val="24"/>
          <w:rtl/>
        </w:rPr>
        <w:t>או</w:t>
      </w:r>
      <w:r w:rsidRPr="00BF3E80">
        <w:rPr>
          <w:rFonts w:ascii="Sakkal Majalla" w:hAnsi="Sakkal Majalla"/>
          <w:szCs w:val="24"/>
          <w:rtl/>
        </w:rPr>
        <w:t xml:space="preserve"> </w:t>
      </w:r>
      <w:r w:rsidRPr="00BF3E80">
        <w:rPr>
          <w:rFonts w:hint="cs"/>
          <w:szCs w:val="24"/>
          <w:rtl/>
        </w:rPr>
        <w:t>בכל</w:t>
      </w:r>
      <w:r w:rsidRPr="00BF3E80">
        <w:rPr>
          <w:rFonts w:ascii="Sakkal Majalla" w:hAnsi="Sakkal Majalla"/>
          <w:szCs w:val="24"/>
          <w:rtl/>
        </w:rPr>
        <w:t xml:space="preserve"> </w:t>
      </w:r>
      <w:r w:rsidRPr="00BF3E80">
        <w:rPr>
          <w:rFonts w:hint="cs"/>
          <w:szCs w:val="24"/>
          <w:rtl/>
        </w:rPr>
        <w:t>הבקשות</w:t>
      </w:r>
      <w:r w:rsidRPr="00BF3E80">
        <w:rPr>
          <w:rFonts w:ascii="Sakkal Majalla" w:hAnsi="Sakkal Majalla"/>
          <w:szCs w:val="24"/>
          <w:rtl/>
        </w:rPr>
        <w:t xml:space="preserve"> </w:t>
      </w:r>
      <w:r w:rsidRPr="00BF3E80">
        <w:rPr>
          <w:rFonts w:hint="cs"/>
          <w:szCs w:val="24"/>
          <w:rtl/>
        </w:rPr>
        <w:t>ביחד</w:t>
      </w:r>
      <w:r w:rsidRPr="00BF3E80">
        <w:rPr>
          <w:rFonts w:ascii="Sakkal Majalla" w:hAnsi="Sakkal Majalla"/>
          <w:szCs w:val="24"/>
          <w:rtl/>
        </w:rPr>
        <w:t xml:space="preserve"> </w:t>
      </w:r>
      <w:r w:rsidRPr="00BF3E80">
        <w:rPr>
          <w:rFonts w:hint="cs"/>
          <w:szCs w:val="24"/>
          <w:rtl/>
        </w:rPr>
        <w:t>לשם</w:t>
      </w:r>
      <w:r w:rsidRPr="00BF3E80">
        <w:rPr>
          <w:rFonts w:ascii="Sakkal Majalla" w:hAnsi="Sakkal Majalla"/>
          <w:szCs w:val="24"/>
          <w:rtl/>
        </w:rPr>
        <w:t xml:space="preserve"> </w:t>
      </w:r>
      <w:r w:rsidRPr="00BF3E80">
        <w:rPr>
          <w:rFonts w:hint="cs"/>
          <w:szCs w:val="24"/>
          <w:rtl/>
        </w:rPr>
        <w:t>קבלת</w:t>
      </w:r>
      <w:r w:rsidRPr="00BF3E80">
        <w:rPr>
          <w:rFonts w:ascii="Sakkal Majalla" w:hAnsi="Sakkal Majalla"/>
          <w:szCs w:val="24"/>
          <w:rtl/>
        </w:rPr>
        <w:t xml:space="preserve"> </w:t>
      </w:r>
      <w:r w:rsidRPr="00BF3E80">
        <w:rPr>
          <w:rFonts w:hint="cs"/>
          <w:szCs w:val="24"/>
          <w:rtl/>
        </w:rPr>
        <w:t>ההחלטה</w:t>
      </w:r>
      <w:r w:rsidRPr="00BF3E80">
        <w:rPr>
          <w:rFonts w:ascii="Sakkal Majalla" w:hAnsi="Sakkal Majalla"/>
          <w:szCs w:val="24"/>
          <w:rtl/>
        </w:rPr>
        <w:t xml:space="preserve">. </w:t>
      </w:r>
      <w:r w:rsidRPr="00BF3E80">
        <w:rPr>
          <w:rFonts w:hint="cs"/>
          <w:szCs w:val="24"/>
          <w:rtl/>
        </w:rPr>
        <w:t>מבלי</w:t>
      </w:r>
      <w:r w:rsidRPr="00BF3E80">
        <w:rPr>
          <w:rFonts w:ascii="Sakkal Majalla" w:hAnsi="Sakkal Majalla"/>
          <w:szCs w:val="24"/>
          <w:rtl/>
        </w:rPr>
        <w:t xml:space="preserve"> </w:t>
      </w:r>
      <w:r w:rsidRPr="00BF3E80">
        <w:rPr>
          <w:rFonts w:hint="cs"/>
          <w:szCs w:val="24"/>
          <w:rtl/>
        </w:rPr>
        <w:t>לגרוע</w:t>
      </w:r>
      <w:r w:rsidRPr="00BF3E80">
        <w:rPr>
          <w:rFonts w:ascii="Sakkal Majalla" w:hAnsi="Sakkal Majalla"/>
          <w:szCs w:val="24"/>
          <w:rtl/>
        </w:rPr>
        <w:t xml:space="preserve"> </w:t>
      </w:r>
      <w:r w:rsidRPr="00BF3E80">
        <w:rPr>
          <w:rFonts w:hint="cs"/>
          <w:szCs w:val="24"/>
          <w:rtl/>
        </w:rPr>
        <w:t>מכלליות</w:t>
      </w:r>
      <w:r w:rsidRPr="00BF3E80">
        <w:rPr>
          <w:rFonts w:ascii="Sakkal Majalla" w:hAnsi="Sakkal Majalla"/>
          <w:szCs w:val="24"/>
          <w:rtl/>
        </w:rPr>
        <w:t xml:space="preserve"> </w:t>
      </w:r>
      <w:r w:rsidRPr="00BF3E80">
        <w:rPr>
          <w:rFonts w:hint="cs"/>
          <w:szCs w:val="24"/>
          <w:rtl/>
        </w:rPr>
        <w:t>האמור</w:t>
      </w:r>
      <w:r w:rsidRPr="00BF3E80">
        <w:rPr>
          <w:rFonts w:ascii="Sakkal Majalla" w:hAnsi="Sakkal Majalla"/>
          <w:szCs w:val="24"/>
          <w:rtl/>
        </w:rPr>
        <w:t>,</w:t>
      </w:r>
      <w:r w:rsidRPr="00BF3E80">
        <w:rPr>
          <w:rFonts w:ascii="Sakkal Majalla" w:hAnsi="Sakkal Majalla" w:hint="cs"/>
          <w:szCs w:val="24"/>
          <w:rtl/>
        </w:rPr>
        <w:t xml:space="preserve"> המשרד יהיה רשאי</w:t>
      </w:r>
      <w:r w:rsidRPr="00BF3E80">
        <w:rPr>
          <w:rFonts w:ascii="Sakkal Majalla" w:hAnsi="Sakkal Majalla"/>
          <w:szCs w:val="24"/>
          <w:rtl/>
        </w:rPr>
        <w:t xml:space="preserve"> </w:t>
      </w:r>
      <w:r w:rsidRPr="00BF3E80">
        <w:rPr>
          <w:rFonts w:hint="cs"/>
          <w:szCs w:val="24"/>
          <w:rtl/>
        </w:rPr>
        <w:t>לדרוש</w:t>
      </w:r>
      <w:r w:rsidRPr="00BF3E80">
        <w:rPr>
          <w:rFonts w:ascii="Sakkal Majalla" w:hAnsi="Sakkal Majalla"/>
          <w:szCs w:val="24"/>
          <w:rtl/>
        </w:rPr>
        <w:t xml:space="preserve"> </w:t>
      </w:r>
      <w:r w:rsidRPr="00BF3E80">
        <w:rPr>
          <w:rFonts w:hint="cs"/>
          <w:szCs w:val="24"/>
          <w:rtl/>
        </w:rPr>
        <w:t>אישור</w:t>
      </w:r>
      <w:r w:rsidRPr="00BF3E80">
        <w:rPr>
          <w:rFonts w:ascii="Sakkal Majalla" w:hAnsi="Sakkal Majalla"/>
          <w:szCs w:val="24"/>
          <w:rtl/>
        </w:rPr>
        <w:t xml:space="preserve"> </w:t>
      </w:r>
      <w:r w:rsidRPr="00BF3E80">
        <w:rPr>
          <w:rFonts w:hint="cs"/>
          <w:szCs w:val="24"/>
          <w:rtl/>
        </w:rPr>
        <w:t>או</w:t>
      </w:r>
      <w:r w:rsidRPr="00BF3E80">
        <w:rPr>
          <w:rFonts w:ascii="Sakkal Majalla" w:hAnsi="Sakkal Majalla"/>
          <w:szCs w:val="24"/>
          <w:rtl/>
        </w:rPr>
        <w:t xml:space="preserve"> </w:t>
      </w:r>
      <w:r w:rsidRPr="00BF3E80">
        <w:rPr>
          <w:rFonts w:hint="cs"/>
          <w:szCs w:val="24"/>
          <w:rtl/>
        </w:rPr>
        <w:t>חוות</w:t>
      </w:r>
      <w:r w:rsidRPr="00BF3E80">
        <w:rPr>
          <w:rFonts w:ascii="Sakkal Majalla" w:hAnsi="Sakkal Majalla"/>
          <w:szCs w:val="24"/>
          <w:rtl/>
        </w:rPr>
        <w:t xml:space="preserve"> </w:t>
      </w:r>
      <w:r w:rsidRPr="00BF3E80">
        <w:rPr>
          <w:rFonts w:hint="cs"/>
          <w:szCs w:val="24"/>
          <w:rtl/>
        </w:rPr>
        <w:t>דעת</w:t>
      </w:r>
      <w:r w:rsidRPr="00BF3E80">
        <w:rPr>
          <w:rFonts w:ascii="Sakkal Majalla" w:hAnsi="Sakkal Majalla"/>
          <w:szCs w:val="24"/>
          <w:rtl/>
        </w:rPr>
        <w:t xml:space="preserve"> </w:t>
      </w:r>
      <w:r w:rsidRPr="00BF3E80">
        <w:rPr>
          <w:rFonts w:hint="cs"/>
          <w:szCs w:val="24"/>
          <w:rtl/>
        </w:rPr>
        <w:t>מגורם</w:t>
      </w:r>
      <w:r w:rsidRPr="00BF3E80">
        <w:rPr>
          <w:rFonts w:ascii="Sakkal Majalla" w:hAnsi="Sakkal Majalla"/>
          <w:szCs w:val="24"/>
          <w:rtl/>
        </w:rPr>
        <w:t xml:space="preserve"> </w:t>
      </w:r>
      <w:r w:rsidRPr="00BF3E80">
        <w:rPr>
          <w:rFonts w:hint="cs"/>
          <w:szCs w:val="24"/>
          <w:rtl/>
        </w:rPr>
        <w:t>בלתי</w:t>
      </w:r>
      <w:r w:rsidRPr="00BF3E80">
        <w:rPr>
          <w:rFonts w:ascii="Sakkal Majalla" w:hAnsi="Sakkal Majalla"/>
          <w:szCs w:val="24"/>
          <w:rtl/>
        </w:rPr>
        <w:t xml:space="preserve"> </w:t>
      </w:r>
      <w:r w:rsidRPr="00BF3E80">
        <w:rPr>
          <w:rFonts w:hint="cs"/>
          <w:szCs w:val="24"/>
          <w:rtl/>
        </w:rPr>
        <w:t>תלוי</w:t>
      </w:r>
      <w:r w:rsidRPr="00BF3E80">
        <w:rPr>
          <w:rFonts w:ascii="Sakkal Majalla" w:hAnsi="Sakkal Majalla"/>
          <w:szCs w:val="24"/>
          <w:rtl/>
        </w:rPr>
        <w:t xml:space="preserve"> </w:t>
      </w:r>
      <w:r w:rsidRPr="00BF3E80">
        <w:rPr>
          <w:rFonts w:hint="cs"/>
          <w:szCs w:val="24"/>
          <w:rtl/>
        </w:rPr>
        <w:t>בקשר</w:t>
      </w:r>
      <w:r w:rsidRPr="00BF3E80">
        <w:rPr>
          <w:rFonts w:ascii="Sakkal Majalla" w:hAnsi="Sakkal Majalla"/>
          <w:szCs w:val="24"/>
          <w:rtl/>
        </w:rPr>
        <w:t xml:space="preserve"> </w:t>
      </w:r>
      <w:r w:rsidRPr="00BF3E80">
        <w:rPr>
          <w:rFonts w:hint="cs"/>
          <w:szCs w:val="24"/>
          <w:rtl/>
        </w:rPr>
        <w:t>לכל</w:t>
      </w:r>
      <w:r w:rsidRPr="00BF3E80">
        <w:rPr>
          <w:rFonts w:ascii="Sakkal Majalla" w:hAnsi="Sakkal Majalla"/>
          <w:szCs w:val="24"/>
          <w:rtl/>
        </w:rPr>
        <w:t xml:space="preserve"> </w:t>
      </w:r>
      <w:r w:rsidRPr="00BF3E80">
        <w:rPr>
          <w:rFonts w:hint="cs"/>
          <w:szCs w:val="24"/>
          <w:rtl/>
        </w:rPr>
        <w:t>פרט</w:t>
      </w:r>
      <w:r w:rsidRPr="00BF3E80">
        <w:rPr>
          <w:rFonts w:ascii="Sakkal Majalla" w:hAnsi="Sakkal Majalla"/>
          <w:szCs w:val="24"/>
          <w:rtl/>
        </w:rPr>
        <w:t xml:space="preserve"> </w:t>
      </w:r>
      <w:r w:rsidRPr="00BF3E80">
        <w:rPr>
          <w:rFonts w:hint="cs"/>
          <w:szCs w:val="24"/>
          <w:rtl/>
        </w:rPr>
        <w:t>שהועבר</w:t>
      </w:r>
      <w:r w:rsidRPr="00BF3E80">
        <w:rPr>
          <w:rFonts w:ascii="Sakkal Majalla" w:hAnsi="Sakkal Majalla"/>
          <w:szCs w:val="24"/>
          <w:rtl/>
        </w:rPr>
        <w:t xml:space="preserve"> </w:t>
      </w:r>
      <w:r w:rsidRPr="00BF3E80">
        <w:rPr>
          <w:rFonts w:hint="cs"/>
          <w:szCs w:val="24"/>
          <w:rtl/>
        </w:rPr>
        <w:t>למשרד</w:t>
      </w:r>
      <w:r w:rsidRPr="00BF3E80">
        <w:rPr>
          <w:rFonts w:ascii="Sakkal Majalla" w:hAnsi="Sakkal Majalla"/>
          <w:szCs w:val="24"/>
          <w:rtl/>
        </w:rPr>
        <w:t xml:space="preserve"> </w:t>
      </w:r>
      <w:r w:rsidRPr="00BF3E80">
        <w:rPr>
          <w:rFonts w:hint="cs"/>
          <w:szCs w:val="24"/>
          <w:rtl/>
        </w:rPr>
        <w:t>במסגרת</w:t>
      </w:r>
      <w:r w:rsidRPr="00BF3E80">
        <w:rPr>
          <w:rFonts w:ascii="Sakkal Majalla" w:hAnsi="Sakkal Majalla"/>
          <w:szCs w:val="24"/>
          <w:rtl/>
        </w:rPr>
        <w:t xml:space="preserve"> </w:t>
      </w:r>
      <w:r w:rsidRPr="00BF3E80">
        <w:rPr>
          <w:rFonts w:hint="cs"/>
          <w:szCs w:val="24"/>
          <w:rtl/>
        </w:rPr>
        <w:t>ההצעה</w:t>
      </w:r>
      <w:r w:rsidRPr="00BF3E80">
        <w:rPr>
          <w:rFonts w:ascii="Sakkal Majalla" w:hAnsi="Sakkal Majalla"/>
          <w:szCs w:val="24"/>
          <w:rtl/>
        </w:rPr>
        <w:t>.</w:t>
      </w:r>
    </w:p>
    <w:p w14:paraId="4BBAE558" w14:textId="77777777" w:rsidR="00834513" w:rsidRDefault="00834513" w:rsidP="00834513">
      <w:pPr>
        <w:pStyle w:val="a3"/>
        <w:numPr>
          <w:ilvl w:val="1"/>
          <w:numId w:val="3"/>
        </w:numPr>
        <w:spacing w:line="360" w:lineRule="auto"/>
        <w:ind w:left="935" w:hanging="501"/>
        <w:jc w:val="both"/>
        <w:rPr>
          <w:rFonts w:ascii="Sakkal Majalla" w:hAnsi="Sakkal Majalla"/>
          <w:szCs w:val="24"/>
          <w14:textOutline w14:w="9525" w14:cap="rnd" w14:cmpd="sng" w14:algn="ctr">
            <w14:noFill/>
            <w14:prstDash w14:val="solid"/>
            <w14:bevel/>
          </w14:textOutline>
        </w:rPr>
      </w:pP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המשרד</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cs"/>
          <w:szCs w:val="24"/>
          <w:rtl/>
          <w14:textOutline w14:w="9525" w14:cap="rnd" w14:cmpd="sng" w14:algn="ctr">
            <w14:noFill/>
            <w14:prstDash w14:val="solid"/>
            <w14:bevel/>
          </w14:textOutline>
        </w:rPr>
        <w:t xml:space="preserve">יהיה רשאי </w:t>
      </w:r>
      <w:r w:rsidRPr="00BF3E80">
        <w:rPr>
          <w:rFonts w:hint="cs"/>
          <w:szCs w:val="24"/>
          <w:rtl/>
          <w14:textOutline w14:w="9525" w14:cap="rnd" w14:cmpd="sng" w14:algn="ctr">
            <w14:noFill/>
            <w14:prstDash w14:val="solid"/>
            <w14:bevel/>
          </w14:textOutline>
        </w:rPr>
        <w:t>לקבוע</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לוח</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זמנים</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לקבלת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המידע</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החסר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וכן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לקבוע</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שאי</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עמידה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בלוחות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הזמנים</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שנקבעו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משמעות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hint="eastAsia"/>
          <w:szCs w:val="24"/>
          <w:rtl/>
          <w14:textOutline w14:w="9525" w14:cap="rnd" w14:cmpd="sng" w14:algn="ctr">
            <w14:noFill/>
            <w14:prstDash w14:val="solid"/>
            <w14:bevel/>
          </w14:textOutline>
        </w:rPr>
        <w:t>הדבר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כי</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הבקשה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תדון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עם</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המידע</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החסר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מה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שעלול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להוביל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אף</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לדחיית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eastAsia"/>
          <w:szCs w:val="24"/>
          <w:rtl/>
          <w14:textOutline w14:w="9525" w14:cap="rnd" w14:cmpd="sng" w14:algn="ctr">
            <w14:noFill/>
            <w14:prstDash w14:val="solid"/>
            <w14:bevel/>
          </w14:textOutline>
        </w:rPr>
        <w:t>הבקשה</w:t>
      </w:r>
      <w:r w:rsidRPr="00BF3E80">
        <w:rPr>
          <w:rFonts w:ascii="Sakkal Majalla" w:hAnsi="Sakkal Majalla"/>
          <w:szCs w:val="24"/>
          <w:rtl/>
          <w14:textOutline w14:w="9525" w14:cap="rnd" w14:cmpd="sng" w14:algn="ctr">
            <w14:noFill/>
            <w14:prstDash w14:val="solid"/>
            <w14:bevel/>
          </w14:textOutline>
        </w:rPr>
        <w:t>.</w:t>
      </w:r>
    </w:p>
    <w:p w14:paraId="5BFD4EE3" w14:textId="77777777" w:rsidR="00834513" w:rsidRPr="00182D9B" w:rsidRDefault="00834513" w:rsidP="00834513">
      <w:pPr>
        <w:pStyle w:val="a3"/>
        <w:numPr>
          <w:ilvl w:val="1"/>
          <w:numId w:val="3"/>
        </w:numPr>
        <w:spacing w:line="360" w:lineRule="auto"/>
        <w:ind w:left="935" w:hanging="501"/>
        <w:jc w:val="both"/>
        <w:rPr>
          <w:szCs w:val="24"/>
          <w14:textOutline w14:w="9525" w14:cap="rnd" w14:cmpd="sng" w14:algn="ctr">
            <w14:noFill/>
            <w14:prstDash w14:val="solid"/>
            <w14:bevel/>
          </w14:textOutline>
        </w:rPr>
      </w:pPr>
      <w:r w:rsidRPr="00182D9B">
        <w:rPr>
          <w:rFonts w:hint="eastAsia"/>
          <w:szCs w:val="24"/>
          <w:rtl/>
          <w14:textOutline w14:w="9525" w14:cap="rnd" w14:cmpd="sng" w14:algn="ctr">
            <w14:noFill/>
            <w14:prstDash w14:val="solid"/>
            <w14:bevel/>
          </w14:textOutline>
        </w:rPr>
        <w:t>שליחת</w:t>
      </w:r>
      <w:r w:rsidRPr="00182D9B">
        <w:rPr>
          <w:szCs w:val="24"/>
          <w:rtl/>
          <w14:textOutline w14:w="9525" w14:cap="rnd" w14:cmpd="sng" w14:algn="ctr">
            <w14:noFill/>
            <w14:prstDash w14:val="solid"/>
            <w14:bevel/>
          </w14:textOutline>
        </w:rPr>
        <w:t xml:space="preserve"> אישור </w:t>
      </w:r>
      <w:r w:rsidRPr="00182D9B">
        <w:rPr>
          <w:rFonts w:hint="eastAsia"/>
          <w:szCs w:val="24"/>
          <w:rtl/>
          <w14:textOutline w14:w="9525" w14:cap="rnd" w14:cmpd="sng" w14:algn="ctr">
            <w14:noFill/>
            <w14:prstDash w14:val="solid"/>
            <w14:bevel/>
          </w14:textOutline>
        </w:rPr>
        <w:t>זכאות</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כמפורט</w:t>
      </w:r>
      <w:r w:rsidRPr="00182D9B">
        <w:rPr>
          <w:szCs w:val="24"/>
          <w:rtl/>
          <w14:textOutline w14:w="9525" w14:cap="rnd" w14:cmpd="sng" w14:algn="ctr">
            <w14:noFill/>
            <w14:prstDash w14:val="solid"/>
            <w14:bevel/>
          </w14:textOutline>
        </w:rPr>
        <w:t xml:space="preserve"> בסעיפים </w:t>
      </w:r>
      <w:r>
        <w:rPr>
          <w:rFonts w:hint="cs"/>
          <w:szCs w:val="24"/>
          <w:rtl/>
          <w14:textOutline w14:w="9525" w14:cap="rnd" w14:cmpd="sng" w14:algn="ctr">
            <w14:noFill/>
            <w14:prstDash w14:val="solid"/>
            <w14:bevel/>
          </w14:textOutline>
        </w:rPr>
        <w:t>7.3 ו-7.4,</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חתימה</w:t>
      </w:r>
      <w:r w:rsidRPr="00182D9B">
        <w:rPr>
          <w:szCs w:val="24"/>
          <w:rtl/>
          <w14:textOutline w14:w="9525" w14:cap="rnd" w14:cmpd="sng" w14:algn="ctr">
            <w14:noFill/>
            <w14:prstDash w14:val="solid"/>
            <w14:bevel/>
          </w14:textOutline>
        </w:rPr>
        <w:t xml:space="preserve"> </w:t>
      </w:r>
      <w:r w:rsidRPr="00182D9B">
        <w:rPr>
          <w:rFonts w:hint="eastAsia"/>
          <w:szCs w:val="24"/>
          <w:rtl/>
          <w14:textOutline w14:w="9525" w14:cap="rnd" w14:cmpd="sng" w14:algn="ctr">
            <w14:noFill/>
            <w14:prstDash w14:val="solid"/>
            <w14:bevel/>
          </w14:textOutline>
        </w:rPr>
        <w:t>מצד</w:t>
      </w:r>
      <w:r w:rsidRPr="00182D9B">
        <w:rPr>
          <w:szCs w:val="24"/>
          <w:rtl/>
          <w14:textOutline w14:w="9525" w14:cap="rnd" w14:cmpd="sng" w14:algn="ctr">
            <w14:noFill/>
            <w14:prstDash w14:val="solid"/>
            <w14:bevel/>
          </w14:textOutline>
        </w:rPr>
        <w:t xml:space="preserve"> המשרד על </w:t>
      </w:r>
      <w:r>
        <w:rPr>
          <w:rFonts w:hint="cs"/>
          <w:szCs w:val="24"/>
          <w:rtl/>
          <w14:textOutline w14:w="9525" w14:cap="rnd" w14:cmpd="sng" w14:algn="ctr">
            <w14:noFill/>
            <w14:prstDash w14:val="solid"/>
            <w14:bevel/>
          </w14:textOutline>
        </w:rPr>
        <w:t>ה</w:t>
      </w:r>
      <w:r w:rsidRPr="00182D9B">
        <w:rPr>
          <w:rFonts w:hint="eastAsia"/>
          <w:szCs w:val="24"/>
          <w:rtl/>
          <w14:textOutline w14:w="9525" w14:cap="rnd" w14:cmpd="sng" w14:algn="ctr">
            <w14:noFill/>
            <w14:prstDash w14:val="solid"/>
            <w14:bevel/>
          </w14:textOutline>
        </w:rPr>
        <w:t>הסכם</w:t>
      </w:r>
      <w:r>
        <w:rPr>
          <w:rFonts w:hint="cs"/>
          <w:szCs w:val="24"/>
          <w:rtl/>
          <w14:textOutline w14:w="9525" w14:cap="rnd" w14:cmpd="sng" w14:algn="ctr">
            <w14:noFill/>
            <w14:prstDash w14:val="solid"/>
            <w14:bevel/>
          </w14:textOutline>
        </w:rPr>
        <w:t xml:space="preserve"> בנוסח המצורף כנספח ב'</w:t>
      </w:r>
      <w:r w:rsidRPr="00182D9B">
        <w:rPr>
          <w:szCs w:val="24"/>
          <w:rtl/>
          <w14:textOutline w14:w="9525" w14:cap="rnd" w14:cmpd="sng" w14:algn="ctr">
            <w14:noFill/>
            <w14:prstDash w14:val="solid"/>
            <w14:bevel/>
          </w14:textOutline>
        </w:rPr>
        <w:t xml:space="preserve"> וקיום ההתקשרות מותנים בקיום תקציב מתאים וקבלת האישורים הדרושים לכך. </w:t>
      </w:r>
      <w:r w:rsidRPr="00182D9B">
        <w:rPr>
          <w:rFonts w:hint="eastAsia"/>
          <w:szCs w:val="24"/>
          <w:rtl/>
          <w14:textOutline w14:w="9525" w14:cap="rnd" w14:cmpd="sng" w14:algn="ctr">
            <w14:noFill/>
            <w14:prstDash w14:val="solid"/>
            <w14:bevel/>
          </w14:textOutline>
        </w:rPr>
        <w:t>לענייו</w:t>
      </w:r>
      <w:r>
        <w:rPr>
          <w:szCs w:val="24"/>
          <w:rtl/>
          <w14:textOutline w14:w="9525" w14:cap="rnd" w14:cmpd="sng" w14:algn="ctr">
            <w14:noFill/>
            <w14:prstDash w14:val="solid"/>
            <w14:bevel/>
          </w14:textOutline>
        </w:rPr>
        <w:t xml:space="preserve"> זה יצו</w:t>
      </w:r>
      <w:r w:rsidRPr="00182D9B">
        <w:rPr>
          <w:rFonts w:hint="eastAsia"/>
          <w:szCs w:val="24"/>
          <w:rtl/>
          <w14:textOutline w14:w="9525" w14:cap="rnd" w14:cmpd="sng" w14:algn="ctr">
            <w14:noFill/>
            <w14:prstDash w14:val="solid"/>
            <w14:bevel/>
          </w14:textOutline>
        </w:rPr>
        <w:t>ין</w:t>
      </w:r>
      <w:r w:rsidRPr="00182D9B">
        <w:rPr>
          <w:szCs w:val="24"/>
          <w:rtl/>
          <w14:textOutline w14:w="9525" w14:cap="rnd" w14:cmpd="sng" w14:algn="ctr">
            <w14:noFill/>
            <w14:prstDash w14:val="solid"/>
            <w14:bevel/>
          </w14:textOutline>
        </w:rPr>
        <w:t xml:space="preserve"> כי </w:t>
      </w:r>
      <w:r>
        <w:rPr>
          <w:rFonts w:hint="cs"/>
          <w:szCs w:val="24"/>
          <w:rtl/>
          <w14:textOutline w14:w="9525" w14:cap="rnd" w14:cmpd="sng" w14:algn="ctr">
            <w14:noFill/>
            <w14:prstDash w14:val="solid"/>
            <w14:bevel/>
          </w14:textOutline>
        </w:rPr>
        <w:t>ייתכן</w:t>
      </w:r>
      <w:r w:rsidRPr="00182D9B">
        <w:rPr>
          <w:szCs w:val="24"/>
          <w:rtl/>
          <w14:textOutline w14:w="9525" w14:cap="rnd" w14:cmpd="sng" w14:algn="ctr">
            <w14:noFill/>
            <w14:prstDash w14:val="solid"/>
            <w14:bevel/>
          </w14:textOutline>
        </w:rPr>
        <w:t xml:space="preserve"> שאישור הזכאות והחתימה על ההסכם יתבצעו בשנת 2018 והאישור התקציבי </w:t>
      </w:r>
      <w:r w:rsidRPr="0018232C">
        <w:rPr>
          <w:rFonts w:hint="eastAsia"/>
          <w:szCs w:val="24"/>
          <w:rtl/>
          <w14:textOutline w14:w="9525" w14:cap="rnd" w14:cmpd="sng" w14:algn="ctr">
            <w14:noFill/>
            <w14:prstDash w14:val="solid"/>
            <w14:bevel/>
          </w14:textOutline>
        </w:rPr>
        <w:t>הנוכחי</w:t>
      </w:r>
      <w:r w:rsidRPr="00182D9B">
        <w:rPr>
          <w:szCs w:val="24"/>
          <w:rtl/>
          <w14:textOutline w14:w="9525" w14:cap="rnd" w14:cmpd="sng" w14:algn="ctr">
            <w14:noFill/>
            <w14:prstDash w14:val="solid"/>
            <w14:bevel/>
          </w14:textOutline>
        </w:rPr>
        <w:t xml:space="preserve"> קיים לשנת 2017.</w:t>
      </w:r>
    </w:p>
    <w:p w14:paraId="1FC84637" w14:textId="77777777" w:rsidR="00834513" w:rsidRPr="004D417F" w:rsidRDefault="00834513" w:rsidP="00834513">
      <w:pPr>
        <w:spacing w:line="360" w:lineRule="auto"/>
        <w:ind w:left="1560"/>
        <w:jc w:val="both"/>
        <w:rPr>
          <w:rFonts w:ascii="Sakkal Majalla" w:hAnsi="Sakkal Majalla"/>
          <w:szCs w:val="24"/>
          <w14:textOutline w14:w="9525" w14:cap="rnd" w14:cmpd="sng" w14:algn="ctr">
            <w14:noFill/>
            <w14:prstDash w14:val="solid"/>
            <w14:bevel/>
          </w14:textOutline>
        </w:rPr>
      </w:pPr>
    </w:p>
    <w:p w14:paraId="613A6719" w14:textId="77777777" w:rsidR="00834513" w:rsidRPr="00E234DC" w:rsidRDefault="00834513" w:rsidP="00834513">
      <w:pPr>
        <w:pStyle w:val="20"/>
        <w:numPr>
          <w:ilvl w:val="0"/>
          <w:numId w:val="3"/>
        </w:numPr>
        <w:spacing w:after="120" w:line="360" w:lineRule="auto"/>
        <w:ind w:left="368"/>
        <w:rPr>
          <w:b w:val="0"/>
          <w:bCs w:val="0"/>
          <w:szCs w:val="24"/>
          <w:rtl/>
        </w:rPr>
      </w:pPr>
      <w:r w:rsidRPr="00E234DC">
        <w:rPr>
          <w:szCs w:val="24"/>
          <w:rtl/>
        </w:rPr>
        <w:lastRenderedPageBreak/>
        <w:t>אחריות</w:t>
      </w:r>
    </w:p>
    <w:p w14:paraId="18920FFD" w14:textId="77777777" w:rsidR="00834513" w:rsidRPr="00E234DC" w:rsidRDefault="00834513" w:rsidP="00834513">
      <w:pPr>
        <w:pStyle w:val="a3"/>
        <w:numPr>
          <w:ilvl w:val="1"/>
          <w:numId w:val="3"/>
        </w:numPr>
        <w:spacing w:line="360" w:lineRule="auto"/>
        <w:ind w:left="935" w:hanging="501"/>
        <w:jc w:val="both"/>
        <w:rPr>
          <w:szCs w:val="24"/>
        </w:rPr>
      </w:pPr>
      <w:r w:rsidRPr="00E234DC">
        <w:rPr>
          <w:rFonts w:hint="eastAsia"/>
          <w:szCs w:val="24"/>
          <w:rtl/>
        </w:rPr>
        <w:t>המשרד</w:t>
      </w:r>
      <w:r w:rsidRPr="00E234DC">
        <w:rPr>
          <w:szCs w:val="24"/>
          <w:rtl/>
        </w:rPr>
        <w:t xml:space="preserve"> לא יישא בכל אחריות לכל הוצאה או נזק מכל מין וסוג שהוא, בקשר עם </w:t>
      </w:r>
      <w:r>
        <w:rPr>
          <w:rFonts w:hint="cs"/>
          <w:szCs w:val="24"/>
          <w:rtl/>
        </w:rPr>
        <w:t>מכרז</w:t>
      </w:r>
      <w:r w:rsidRPr="00E234DC">
        <w:rPr>
          <w:szCs w:val="24"/>
          <w:rtl/>
        </w:rPr>
        <w:t xml:space="preserve"> זה, שייגרמו למגיש הבקשה או למי מטעמו</w:t>
      </w:r>
      <w:r w:rsidRPr="00E234DC">
        <w:rPr>
          <w:rFonts w:hint="cs"/>
          <w:szCs w:val="24"/>
          <w:rtl/>
        </w:rPr>
        <w:t xml:space="preserve"> בקשר להתנהלות של כל גורם רלבנטי לרבות גורמים או רשויות מטעם המדינה או הצרכנים</w:t>
      </w:r>
      <w:r w:rsidRPr="00E234DC">
        <w:rPr>
          <w:szCs w:val="24"/>
          <w:rtl/>
        </w:rPr>
        <w:t xml:space="preserve"> ובכלל זה בשל מעשים שבמחדל או במעשה, במזיד או בשוגג, הפרה של תנאי מתנאי ההסכם או כל עיכוב שהוא בהנחת קו החלוקה.</w:t>
      </w:r>
      <w:r w:rsidRPr="00E234DC">
        <w:rPr>
          <w:rFonts w:hint="cs"/>
          <w:szCs w:val="24"/>
          <w:rtl/>
        </w:rPr>
        <w:t xml:space="preserve"> </w:t>
      </w:r>
    </w:p>
    <w:p w14:paraId="367C1196" w14:textId="77777777" w:rsidR="00834513" w:rsidRPr="00BF3E80" w:rsidRDefault="00834513" w:rsidP="00834513">
      <w:pPr>
        <w:pStyle w:val="a3"/>
        <w:numPr>
          <w:ilvl w:val="1"/>
          <w:numId w:val="3"/>
        </w:numPr>
        <w:spacing w:line="360" w:lineRule="auto"/>
        <w:ind w:left="935" w:hanging="501"/>
        <w:jc w:val="both"/>
        <w:rPr>
          <w:szCs w:val="24"/>
          <w:rtl/>
        </w:rPr>
      </w:pPr>
      <w:r w:rsidRPr="00E234DC">
        <w:rPr>
          <w:szCs w:val="24"/>
          <w:rtl/>
        </w:rPr>
        <w:t xml:space="preserve">כל </w:t>
      </w:r>
      <w:r w:rsidRPr="00E234DC">
        <w:rPr>
          <w:rFonts w:hint="eastAsia"/>
          <w:szCs w:val="24"/>
          <w:rtl/>
        </w:rPr>
        <w:t>ההוצאות</w:t>
      </w:r>
      <w:r w:rsidRPr="00E234DC">
        <w:rPr>
          <w:szCs w:val="24"/>
          <w:rtl/>
        </w:rPr>
        <w:t>, מכל</w:t>
      </w:r>
      <w:r w:rsidRPr="008D011F">
        <w:rPr>
          <w:szCs w:val="24"/>
          <w:rtl/>
        </w:rPr>
        <w:t xml:space="preserve"> מין וסוג, הכרוכות </w:t>
      </w:r>
      <w:r w:rsidRPr="008D011F">
        <w:rPr>
          <w:rFonts w:hint="eastAsia"/>
          <w:szCs w:val="24"/>
          <w:rtl/>
        </w:rPr>
        <w:t>בהגשת</w:t>
      </w:r>
      <w:r w:rsidRPr="008D011F">
        <w:rPr>
          <w:szCs w:val="24"/>
          <w:rtl/>
        </w:rPr>
        <w:t xml:space="preserve"> </w:t>
      </w:r>
      <w:r w:rsidRPr="008D011F">
        <w:rPr>
          <w:rFonts w:hint="eastAsia"/>
          <w:szCs w:val="24"/>
          <w:rtl/>
        </w:rPr>
        <w:t>הבקשה</w:t>
      </w:r>
      <w:r w:rsidRPr="008D011F">
        <w:rPr>
          <w:szCs w:val="24"/>
          <w:rtl/>
        </w:rPr>
        <w:t xml:space="preserve"> וכל ההוצאות האחרות, מכל מין וסוג, הקשורות להליך, יהיו על חשבון </w:t>
      </w:r>
      <w:r w:rsidRPr="00BF3E80">
        <w:rPr>
          <w:rFonts w:hint="eastAsia"/>
          <w:szCs w:val="24"/>
          <w:rtl/>
        </w:rPr>
        <w:t>מגיש</w:t>
      </w:r>
      <w:r w:rsidRPr="00BF3E80">
        <w:rPr>
          <w:szCs w:val="24"/>
          <w:rtl/>
        </w:rPr>
        <w:t xml:space="preserve"> </w:t>
      </w:r>
      <w:r w:rsidRPr="00BF3E80">
        <w:rPr>
          <w:rFonts w:hint="eastAsia"/>
          <w:szCs w:val="24"/>
          <w:rtl/>
        </w:rPr>
        <w:t>הבקשה</w:t>
      </w:r>
      <w:r w:rsidRPr="00BF3E80">
        <w:rPr>
          <w:szCs w:val="24"/>
          <w:rtl/>
        </w:rPr>
        <w:t xml:space="preserve">, ללא כל קשר לתוצאות ההליך. </w:t>
      </w:r>
    </w:p>
    <w:p w14:paraId="50BB7591" w14:textId="77777777" w:rsidR="00834513" w:rsidRPr="00510964" w:rsidRDefault="00834513" w:rsidP="00834513">
      <w:pPr>
        <w:pStyle w:val="a3"/>
        <w:numPr>
          <w:ilvl w:val="1"/>
          <w:numId w:val="3"/>
        </w:numPr>
        <w:spacing w:line="360" w:lineRule="auto"/>
        <w:ind w:left="935" w:hanging="501"/>
        <w:jc w:val="both"/>
        <w:rPr>
          <w:szCs w:val="24"/>
          <w:rtl/>
        </w:rPr>
      </w:pPr>
      <w:r w:rsidRPr="00B4561F">
        <w:rPr>
          <w:rFonts w:hint="eastAsia"/>
          <w:szCs w:val="24"/>
          <w:rtl/>
        </w:rPr>
        <w:t>המשרד</w:t>
      </w:r>
      <w:r w:rsidRPr="00B4561F">
        <w:rPr>
          <w:szCs w:val="24"/>
          <w:rtl/>
        </w:rPr>
        <w:t xml:space="preserve"> לא </w:t>
      </w:r>
      <w:r w:rsidRPr="00416C45">
        <w:rPr>
          <w:rFonts w:hint="eastAsia"/>
          <w:szCs w:val="24"/>
          <w:rtl/>
        </w:rPr>
        <w:t>יישא</w:t>
      </w:r>
      <w:r w:rsidRPr="00416C45">
        <w:rPr>
          <w:szCs w:val="24"/>
          <w:rtl/>
        </w:rPr>
        <w:t xml:space="preserve"> בכל אחריות ל</w:t>
      </w:r>
      <w:r w:rsidRPr="00F902C1">
        <w:rPr>
          <w:rFonts w:hint="eastAsia"/>
          <w:szCs w:val="24"/>
          <w:rtl/>
        </w:rPr>
        <w:t>כל</w:t>
      </w:r>
      <w:r w:rsidRPr="00F902C1">
        <w:rPr>
          <w:szCs w:val="24"/>
          <w:rtl/>
        </w:rPr>
        <w:t xml:space="preserve"> הוצאה או נזק, </w:t>
      </w:r>
      <w:r w:rsidRPr="0052696B">
        <w:rPr>
          <w:rFonts w:hint="eastAsia"/>
          <w:szCs w:val="24"/>
          <w:rtl/>
        </w:rPr>
        <w:t>מכל</w:t>
      </w:r>
      <w:r w:rsidRPr="00FE0E2E">
        <w:rPr>
          <w:szCs w:val="24"/>
          <w:rtl/>
        </w:rPr>
        <w:t xml:space="preserve"> </w:t>
      </w:r>
      <w:r w:rsidRPr="00FE0E2E">
        <w:rPr>
          <w:rFonts w:hint="eastAsia"/>
          <w:szCs w:val="24"/>
          <w:rtl/>
        </w:rPr>
        <w:t>מין</w:t>
      </w:r>
      <w:r w:rsidRPr="00FE0E2E">
        <w:rPr>
          <w:szCs w:val="24"/>
          <w:rtl/>
        </w:rPr>
        <w:t xml:space="preserve"> </w:t>
      </w:r>
      <w:r w:rsidRPr="00FE0E2E">
        <w:rPr>
          <w:rFonts w:hint="eastAsia"/>
          <w:szCs w:val="24"/>
          <w:rtl/>
        </w:rPr>
        <w:t>וסוג</w:t>
      </w:r>
      <w:r w:rsidRPr="00FE0E2E">
        <w:rPr>
          <w:szCs w:val="24"/>
          <w:rtl/>
        </w:rPr>
        <w:t xml:space="preserve"> </w:t>
      </w:r>
      <w:r w:rsidRPr="00FE0E2E">
        <w:rPr>
          <w:rFonts w:hint="eastAsia"/>
          <w:szCs w:val="24"/>
          <w:rtl/>
        </w:rPr>
        <w:t>שהוא</w:t>
      </w:r>
      <w:r w:rsidRPr="00FE0E2E">
        <w:rPr>
          <w:szCs w:val="24"/>
          <w:rtl/>
        </w:rPr>
        <w:t xml:space="preserve"> ש</w:t>
      </w:r>
      <w:r w:rsidRPr="00FE0E2E">
        <w:rPr>
          <w:rFonts w:hint="eastAsia"/>
          <w:szCs w:val="24"/>
          <w:rtl/>
        </w:rPr>
        <w:t>י</w:t>
      </w:r>
      <w:r w:rsidRPr="00FE0E2E">
        <w:rPr>
          <w:szCs w:val="24"/>
          <w:rtl/>
        </w:rPr>
        <w:t xml:space="preserve">יגרמו </w:t>
      </w:r>
      <w:r w:rsidRPr="007E4995">
        <w:rPr>
          <w:rFonts w:hint="eastAsia"/>
          <w:szCs w:val="24"/>
          <w:rtl/>
        </w:rPr>
        <w:t>למגיש</w:t>
      </w:r>
      <w:r w:rsidRPr="007E4995">
        <w:rPr>
          <w:szCs w:val="24"/>
          <w:rtl/>
        </w:rPr>
        <w:t xml:space="preserve"> </w:t>
      </w:r>
      <w:r w:rsidRPr="00A7324E">
        <w:rPr>
          <w:rFonts w:hint="eastAsia"/>
          <w:szCs w:val="24"/>
          <w:rtl/>
        </w:rPr>
        <w:t>הבקשה</w:t>
      </w:r>
      <w:r w:rsidRPr="00A7324E">
        <w:rPr>
          <w:szCs w:val="24"/>
          <w:rtl/>
        </w:rPr>
        <w:t xml:space="preserve"> או למי מטעמו, בקשר עם </w:t>
      </w:r>
      <w:r w:rsidRPr="00A7324E">
        <w:rPr>
          <w:rFonts w:hint="eastAsia"/>
          <w:szCs w:val="24"/>
          <w:rtl/>
        </w:rPr>
        <w:t>בקשתו</w:t>
      </w:r>
      <w:r w:rsidRPr="00A7324E">
        <w:rPr>
          <w:szCs w:val="24"/>
          <w:rtl/>
        </w:rPr>
        <w:t xml:space="preserve"> ב</w:t>
      </w:r>
      <w:r w:rsidRPr="00A7324E">
        <w:rPr>
          <w:rFonts w:hint="eastAsia"/>
          <w:szCs w:val="24"/>
          <w:rtl/>
        </w:rPr>
        <w:t>הליך</w:t>
      </w:r>
      <w:r w:rsidRPr="00A7324E">
        <w:rPr>
          <w:szCs w:val="24"/>
          <w:rtl/>
        </w:rPr>
        <w:t xml:space="preserve">, ובפרט בשל </w:t>
      </w:r>
      <w:r w:rsidRPr="00A7324E">
        <w:rPr>
          <w:rFonts w:hint="eastAsia"/>
          <w:szCs w:val="24"/>
          <w:rtl/>
        </w:rPr>
        <w:t>מקרה</w:t>
      </w:r>
      <w:r w:rsidRPr="00A7324E">
        <w:rPr>
          <w:szCs w:val="24"/>
          <w:rtl/>
        </w:rPr>
        <w:t xml:space="preserve"> </w:t>
      </w:r>
      <w:r w:rsidRPr="00A7324E">
        <w:rPr>
          <w:rFonts w:hint="eastAsia"/>
          <w:szCs w:val="24"/>
          <w:rtl/>
        </w:rPr>
        <w:t>בו</w:t>
      </w:r>
      <w:r w:rsidRPr="00A7324E">
        <w:rPr>
          <w:szCs w:val="24"/>
          <w:rtl/>
        </w:rPr>
        <w:t xml:space="preserve"> </w:t>
      </w:r>
      <w:r w:rsidRPr="00A7324E">
        <w:rPr>
          <w:rFonts w:hint="eastAsia"/>
          <w:szCs w:val="24"/>
          <w:rtl/>
        </w:rPr>
        <w:t>לא</w:t>
      </w:r>
      <w:r w:rsidRPr="00A7324E">
        <w:rPr>
          <w:szCs w:val="24"/>
          <w:rtl/>
        </w:rPr>
        <w:t xml:space="preserve"> </w:t>
      </w:r>
      <w:r w:rsidRPr="00A7324E">
        <w:rPr>
          <w:rFonts w:hint="eastAsia"/>
          <w:szCs w:val="24"/>
          <w:rtl/>
        </w:rPr>
        <w:t>יאושר</w:t>
      </w:r>
      <w:r w:rsidRPr="00A7324E">
        <w:rPr>
          <w:szCs w:val="24"/>
          <w:rtl/>
        </w:rPr>
        <w:t xml:space="preserve"> </w:t>
      </w:r>
      <w:r>
        <w:rPr>
          <w:rFonts w:hint="cs"/>
          <w:szCs w:val="24"/>
          <w:rtl/>
        </w:rPr>
        <w:t>לו</w:t>
      </w:r>
      <w:r w:rsidRPr="00A7324E">
        <w:rPr>
          <w:szCs w:val="24"/>
          <w:rtl/>
        </w:rPr>
        <w:t xml:space="preserve"> </w:t>
      </w:r>
      <w:r w:rsidRPr="00510964">
        <w:rPr>
          <w:rFonts w:hint="eastAsia"/>
          <w:szCs w:val="24"/>
          <w:rtl/>
        </w:rPr>
        <w:t>מענק</w:t>
      </w:r>
      <w:r w:rsidRPr="00510964">
        <w:rPr>
          <w:szCs w:val="24"/>
          <w:rtl/>
        </w:rPr>
        <w:t>.</w:t>
      </w:r>
    </w:p>
    <w:p w14:paraId="429A1FDB" w14:textId="77777777" w:rsidR="00834513" w:rsidRPr="0014611C" w:rsidRDefault="00834513" w:rsidP="00834513">
      <w:pPr>
        <w:pStyle w:val="a3"/>
        <w:numPr>
          <w:ilvl w:val="1"/>
          <w:numId w:val="3"/>
        </w:numPr>
        <w:spacing w:line="360" w:lineRule="auto"/>
        <w:ind w:left="935" w:hanging="501"/>
        <w:jc w:val="both"/>
        <w:rPr>
          <w:szCs w:val="24"/>
          <w:rtl/>
        </w:rPr>
      </w:pPr>
      <w:r w:rsidRPr="00F86A3C">
        <w:rPr>
          <w:rFonts w:hint="eastAsia"/>
          <w:szCs w:val="24"/>
          <w:rtl/>
        </w:rPr>
        <w:t>מגיש</w:t>
      </w:r>
      <w:r w:rsidRPr="00F86A3C">
        <w:rPr>
          <w:szCs w:val="24"/>
          <w:rtl/>
        </w:rPr>
        <w:t xml:space="preserve"> </w:t>
      </w:r>
      <w:r w:rsidRPr="00F86A3C">
        <w:rPr>
          <w:rFonts w:hint="eastAsia"/>
          <w:szCs w:val="24"/>
          <w:rtl/>
        </w:rPr>
        <w:t>הבקשה</w:t>
      </w:r>
      <w:r w:rsidRPr="004A61A4">
        <w:rPr>
          <w:szCs w:val="24"/>
          <w:rtl/>
        </w:rPr>
        <w:t xml:space="preserve"> לא יהא זכאי לפיצוי כלשהו או להחזר הוצאות כלשהו בקשר להשתתפותו </w:t>
      </w:r>
      <w:r w:rsidRPr="0014611C">
        <w:rPr>
          <w:rFonts w:hint="eastAsia"/>
          <w:szCs w:val="24"/>
          <w:rtl/>
        </w:rPr>
        <w:t>בהליך</w:t>
      </w:r>
      <w:r w:rsidRPr="0014611C">
        <w:rPr>
          <w:szCs w:val="24"/>
          <w:rtl/>
        </w:rPr>
        <w:t xml:space="preserve">. </w:t>
      </w:r>
      <w:r w:rsidRPr="0014611C">
        <w:rPr>
          <w:rFonts w:hint="eastAsia"/>
          <w:szCs w:val="24"/>
          <w:rtl/>
        </w:rPr>
        <w:t>למען</w:t>
      </w:r>
      <w:r w:rsidRPr="0014611C">
        <w:rPr>
          <w:szCs w:val="24"/>
          <w:rtl/>
        </w:rPr>
        <w:t xml:space="preserve"> הסר כל ספק מובהר, כי </w:t>
      </w:r>
      <w:r w:rsidRPr="0014611C">
        <w:rPr>
          <w:rFonts w:hint="eastAsia"/>
          <w:szCs w:val="24"/>
          <w:rtl/>
        </w:rPr>
        <w:t>למגיש</w:t>
      </w:r>
      <w:r w:rsidRPr="0014611C">
        <w:rPr>
          <w:szCs w:val="24"/>
          <w:rtl/>
        </w:rPr>
        <w:t xml:space="preserve"> </w:t>
      </w:r>
      <w:r w:rsidRPr="0014611C">
        <w:rPr>
          <w:rFonts w:hint="eastAsia"/>
          <w:szCs w:val="24"/>
          <w:rtl/>
        </w:rPr>
        <w:t>הבקשה</w:t>
      </w:r>
      <w:r w:rsidRPr="0014611C">
        <w:rPr>
          <w:szCs w:val="24"/>
          <w:rtl/>
        </w:rPr>
        <w:t xml:space="preserve"> לא תהיה כל זכות, מכל מין וסוג, לשיפוי, לתשלום או להשתתפות </w:t>
      </w:r>
      <w:r w:rsidRPr="0014611C">
        <w:rPr>
          <w:rFonts w:hint="eastAsia"/>
          <w:szCs w:val="24"/>
          <w:rtl/>
        </w:rPr>
        <w:t>מהמשרד</w:t>
      </w:r>
      <w:r w:rsidRPr="0014611C">
        <w:rPr>
          <w:szCs w:val="24"/>
          <w:rtl/>
        </w:rPr>
        <w:t xml:space="preserve"> או מכל גורם מטעמה על כל נזק או הוצאה, מכל מין וסוג, שיישא </w:t>
      </w:r>
      <w:r w:rsidRPr="0014611C">
        <w:rPr>
          <w:rFonts w:hint="eastAsia"/>
          <w:szCs w:val="24"/>
          <w:rtl/>
        </w:rPr>
        <w:t>מגיש</w:t>
      </w:r>
      <w:r w:rsidRPr="0014611C">
        <w:rPr>
          <w:szCs w:val="24"/>
          <w:rtl/>
        </w:rPr>
        <w:t xml:space="preserve"> </w:t>
      </w:r>
      <w:r w:rsidRPr="0014611C">
        <w:rPr>
          <w:rFonts w:hint="eastAsia"/>
          <w:szCs w:val="24"/>
          <w:rtl/>
        </w:rPr>
        <w:t>הבקשה</w:t>
      </w:r>
      <w:r w:rsidRPr="0014611C">
        <w:rPr>
          <w:szCs w:val="24"/>
          <w:rtl/>
        </w:rPr>
        <w:t xml:space="preserve"> או מי מטעמו בשל כל טעם או עילה, ב</w:t>
      </w:r>
      <w:r w:rsidRPr="0014611C">
        <w:rPr>
          <w:rFonts w:hint="eastAsia"/>
          <w:szCs w:val="24"/>
          <w:rtl/>
        </w:rPr>
        <w:t>של</w:t>
      </w:r>
      <w:r w:rsidRPr="0014611C">
        <w:rPr>
          <w:szCs w:val="24"/>
          <w:rtl/>
        </w:rPr>
        <w:t xml:space="preserve"> </w:t>
      </w:r>
      <w:r>
        <w:rPr>
          <w:rFonts w:hint="cs"/>
          <w:szCs w:val="24"/>
          <w:rtl/>
        </w:rPr>
        <w:t>מכרז</w:t>
      </w:r>
      <w:r w:rsidRPr="0014611C">
        <w:rPr>
          <w:szCs w:val="24"/>
          <w:rtl/>
        </w:rPr>
        <w:t xml:space="preserve"> </w:t>
      </w:r>
      <w:r w:rsidRPr="0014611C">
        <w:rPr>
          <w:rFonts w:hint="eastAsia"/>
          <w:szCs w:val="24"/>
          <w:rtl/>
        </w:rPr>
        <w:t>זה</w:t>
      </w:r>
      <w:r w:rsidRPr="0014611C">
        <w:rPr>
          <w:szCs w:val="24"/>
          <w:rtl/>
        </w:rPr>
        <w:t xml:space="preserve"> או בקשר עמו, לרבות קיומו של ההליך, הפסקתו, עיכובו, שינוי תנאיו או ביטולו. </w:t>
      </w:r>
    </w:p>
    <w:p w14:paraId="2DC4E8C8" w14:textId="77777777" w:rsidR="00834513" w:rsidRDefault="00834513" w:rsidP="00834513">
      <w:pPr>
        <w:pStyle w:val="a3"/>
        <w:numPr>
          <w:ilvl w:val="1"/>
          <w:numId w:val="3"/>
        </w:numPr>
        <w:spacing w:line="360" w:lineRule="auto"/>
        <w:ind w:left="935" w:hanging="501"/>
        <w:jc w:val="both"/>
        <w:rPr>
          <w:szCs w:val="24"/>
        </w:rPr>
      </w:pPr>
      <w:r w:rsidRPr="0014611C">
        <w:rPr>
          <w:rFonts w:hint="eastAsia"/>
          <w:szCs w:val="24"/>
          <w:rtl/>
        </w:rPr>
        <w:t>מובהר</w:t>
      </w:r>
      <w:r w:rsidRPr="0014611C">
        <w:rPr>
          <w:szCs w:val="24"/>
          <w:rtl/>
        </w:rPr>
        <w:t xml:space="preserve">, כי </w:t>
      </w:r>
      <w:r w:rsidRPr="0014611C">
        <w:rPr>
          <w:rFonts w:hint="eastAsia"/>
          <w:szCs w:val="24"/>
          <w:rtl/>
        </w:rPr>
        <w:t>המשרד</w:t>
      </w:r>
      <w:r w:rsidRPr="0014611C">
        <w:rPr>
          <w:szCs w:val="24"/>
          <w:rtl/>
        </w:rPr>
        <w:t xml:space="preserve"> רשאי לבטל </w:t>
      </w:r>
      <w:r>
        <w:rPr>
          <w:rFonts w:hint="cs"/>
          <w:szCs w:val="24"/>
          <w:rtl/>
        </w:rPr>
        <w:t>מכרז</w:t>
      </w:r>
      <w:r w:rsidRPr="0014611C">
        <w:rPr>
          <w:szCs w:val="24"/>
          <w:rtl/>
        </w:rPr>
        <w:t xml:space="preserve"> </w:t>
      </w:r>
      <w:r w:rsidRPr="0014611C">
        <w:rPr>
          <w:rFonts w:hint="eastAsia"/>
          <w:szCs w:val="24"/>
          <w:rtl/>
        </w:rPr>
        <w:t>זה</w:t>
      </w:r>
      <w:r w:rsidRPr="0014611C">
        <w:rPr>
          <w:szCs w:val="24"/>
          <w:rtl/>
        </w:rPr>
        <w:t xml:space="preserve">, כולו </w:t>
      </w:r>
      <w:r w:rsidRPr="0014611C">
        <w:rPr>
          <w:rFonts w:hint="eastAsia"/>
          <w:szCs w:val="24"/>
          <w:rtl/>
        </w:rPr>
        <w:t>או</w:t>
      </w:r>
      <w:r w:rsidRPr="0014611C">
        <w:rPr>
          <w:szCs w:val="24"/>
          <w:rtl/>
        </w:rPr>
        <w:t xml:space="preserve"> חלק</w:t>
      </w:r>
      <w:r w:rsidRPr="0014611C">
        <w:rPr>
          <w:rFonts w:hint="eastAsia"/>
          <w:szCs w:val="24"/>
          <w:rtl/>
        </w:rPr>
        <w:t>ו</w:t>
      </w:r>
      <w:r w:rsidRPr="0014611C">
        <w:rPr>
          <w:szCs w:val="24"/>
          <w:rtl/>
        </w:rPr>
        <w:t>, וכן לשנות</w:t>
      </w:r>
      <w:r w:rsidRPr="0014611C">
        <w:rPr>
          <w:rFonts w:hint="eastAsia"/>
          <w:szCs w:val="24"/>
          <w:rtl/>
        </w:rPr>
        <w:t>ו</w:t>
      </w:r>
      <w:r w:rsidRPr="0014611C">
        <w:rPr>
          <w:szCs w:val="24"/>
          <w:rtl/>
        </w:rPr>
        <w:t xml:space="preserve"> ולעדכנ</w:t>
      </w:r>
      <w:r w:rsidRPr="0014611C">
        <w:rPr>
          <w:rFonts w:hint="eastAsia"/>
          <w:szCs w:val="24"/>
          <w:rtl/>
        </w:rPr>
        <w:t>ו</w:t>
      </w:r>
      <w:r w:rsidRPr="0014611C">
        <w:rPr>
          <w:szCs w:val="24"/>
          <w:rtl/>
        </w:rPr>
        <w:t xml:space="preserve">, לרבות עדכוני מועדים </w:t>
      </w:r>
      <w:r w:rsidRPr="0014611C">
        <w:rPr>
          <w:rFonts w:hint="eastAsia"/>
          <w:szCs w:val="24"/>
          <w:rtl/>
        </w:rPr>
        <w:t>הנקובים</w:t>
      </w:r>
      <w:r w:rsidRPr="0014611C">
        <w:rPr>
          <w:szCs w:val="24"/>
          <w:rtl/>
        </w:rPr>
        <w:t xml:space="preserve"> ב</w:t>
      </w:r>
      <w:r w:rsidRPr="0014611C">
        <w:rPr>
          <w:rFonts w:hint="eastAsia"/>
          <w:szCs w:val="24"/>
          <w:rtl/>
        </w:rPr>
        <w:t>ו</w:t>
      </w:r>
      <w:r w:rsidRPr="0014611C">
        <w:rPr>
          <w:szCs w:val="24"/>
          <w:rtl/>
        </w:rPr>
        <w:t>, והכל - בכל עת, לפי ש</w:t>
      </w:r>
      <w:r w:rsidRPr="0014611C">
        <w:rPr>
          <w:rFonts w:hint="eastAsia"/>
          <w:szCs w:val="24"/>
          <w:rtl/>
        </w:rPr>
        <w:t>י</w:t>
      </w:r>
      <w:r w:rsidRPr="0014611C">
        <w:rPr>
          <w:szCs w:val="24"/>
          <w:rtl/>
        </w:rPr>
        <w:t>קול דעת</w:t>
      </w:r>
      <w:r w:rsidRPr="0014611C">
        <w:rPr>
          <w:rFonts w:hint="eastAsia"/>
          <w:szCs w:val="24"/>
          <w:rtl/>
        </w:rPr>
        <w:t>ו</w:t>
      </w:r>
      <w:r w:rsidRPr="0014611C">
        <w:rPr>
          <w:szCs w:val="24"/>
          <w:rtl/>
        </w:rPr>
        <w:t xml:space="preserve"> </w:t>
      </w:r>
      <w:r w:rsidRPr="0014611C">
        <w:rPr>
          <w:rFonts w:hint="eastAsia"/>
          <w:szCs w:val="24"/>
          <w:rtl/>
        </w:rPr>
        <w:t>הבלעדי</w:t>
      </w:r>
      <w:r w:rsidRPr="0014611C">
        <w:rPr>
          <w:szCs w:val="24"/>
          <w:rtl/>
        </w:rPr>
        <w:t xml:space="preserve"> והמוחלט, מבלי שתהא </w:t>
      </w:r>
      <w:r w:rsidRPr="0014611C">
        <w:rPr>
          <w:rFonts w:hint="eastAsia"/>
          <w:szCs w:val="24"/>
          <w:rtl/>
        </w:rPr>
        <w:t>עליו</w:t>
      </w:r>
      <w:r w:rsidRPr="0014611C">
        <w:rPr>
          <w:szCs w:val="24"/>
          <w:rtl/>
        </w:rPr>
        <w:t xml:space="preserve"> חובת הנמקה ושימוע, ומבלי שיה</w:t>
      </w:r>
      <w:r w:rsidRPr="0014611C">
        <w:rPr>
          <w:rFonts w:hint="eastAsia"/>
          <w:szCs w:val="24"/>
          <w:rtl/>
        </w:rPr>
        <w:t>א</w:t>
      </w:r>
      <w:r w:rsidRPr="0014611C">
        <w:rPr>
          <w:szCs w:val="24"/>
          <w:rtl/>
        </w:rPr>
        <w:t xml:space="preserve"> עלי</w:t>
      </w:r>
      <w:r w:rsidRPr="0014611C">
        <w:rPr>
          <w:rFonts w:hint="eastAsia"/>
          <w:szCs w:val="24"/>
          <w:rtl/>
        </w:rPr>
        <w:t>ו</w:t>
      </w:r>
      <w:r w:rsidRPr="0014611C">
        <w:rPr>
          <w:szCs w:val="24"/>
          <w:rtl/>
        </w:rPr>
        <w:t xml:space="preserve"> לפצות או לשפות את </w:t>
      </w:r>
      <w:r w:rsidRPr="0014611C">
        <w:rPr>
          <w:rFonts w:hint="eastAsia"/>
          <w:szCs w:val="24"/>
          <w:rtl/>
        </w:rPr>
        <w:t>מגיש</w:t>
      </w:r>
      <w:r w:rsidRPr="0014611C">
        <w:rPr>
          <w:szCs w:val="24"/>
          <w:rtl/>
        </w:rPr>
        <w:t xml:space="preserve"> </w:t>
      </w:r>
      <w:r w:rsidRPr="0014611C">
        <w:rPr>
          <w:rFonts w:hint="eastAsia"/>
          <w:szCs w:val="24"/>
          <w:rtl/>
        </w:rPr>
        <w:t>הבקשה</w:t>
      </w:r>
      <w:r w:rsidRPr="0014611C">
        <w:rPr>
          <w:szCs w:val="24"/>
          <w:rtl/>
        </w:rPr>
        <w:t xml:space="preserve"> בגין </w:t>
      </w:r>
      <w:r w:rsidRPr="0014611C">
        <w:rPr>
          <w:rFonts w:hint="eastAsia"/>
          <w:szCs w:val="24"/>
          <w:rtl/>
        </w:rPr>
        <w:t>כל</w:t>
      </w:r>
      <w:r w:rsidRPr="0014611C">
        <w:rPr>
          <w:szCs w:val="24"/>
          <w:rtl/>
        </w:rPr>
        <w:t xml:space="preserve"> </w:t>
      </w:r>
      <w:r w:rsidRPr="0014611C">
        <w:rPr>
          <w:rFonts w:hint="eastAsia"/>
          <w:szCs w:val="24"/>
          <w:rtl/>
        </w:rPr>
        <w:t>הוצאה</w:t>
      </w:r>
      <w:r w:rsidRPr="0014611C">
        <w:rPr>
          <w:szCs w:val="24"/>
          <w:rtl/>
        </w:rPr>
        <w:t xml:space="preserve"> </w:t>
      </w:r>
      <w:r w:rsidRPr="0014611C">
        <w:rPr>
          <w:rFonts w:hint="eastAsia"/>
          <w:szCs w:val="24"/>
          <w:rtl/>
        </w:rPr>
        <w:t>או</w:t>
      </w:r>
      <w:r w:rsidRPr="0014611C">
        <w:rPr>
          <w:szCs w:val="24"/>
          <w:rtl/>
        </w:rPr>
        <w:t xml:space="preserve"> </w:t>
      </w:r>
      <w:r w:rsidRPr="0014611C">
        <w:rPr>
          <w:rFonts w:hint="eastAsia"/>
          <w:szCs w:val="24"/>
          <w:rtl/>
        </w:rPr>
        <w:t>נזק</w:t>
      </w:r>
      <w:r w:rsidRPr="0014611C">
        <w:rPr>
          <w:szCs w:val="24"/>
          <w:rtl/>
        </w:rPr>
        <w:t xml:space="preserve"> (ישירים </w:t>
      </w:r>
      <w:r w:rsidRPr="0014611C">
        <w:rPr>
          <w:rFonts w:hint="eastAsia"/>
          <w:szCs w:val="24"/>
          <w:rtl/>
        </w:rPr>
        <w:t>או</w:t>
      </w:r>
      <w:r w:rsidRPr="0014611C">
        <w:rPr>
          <w:szCs w:val="24"/>
          <w:rtl/>
        </w:rPr>
        <w:t xml:space="preserve"> </w:t>
      </w:r>
      <w:r w:rsidRPr="0014611C">
        <w:rPr>
          <w:rFonts w:hint="eastAsia"/>
          <w:szCs w:val="24"/>
          <w:rtl/>
        </w:rPr>
        <w:t>עקיפים</w:t>
      </w:r>
      <w:r w:rsidRPr="0014611C">
        <w:rPr>
          <w:szCs w:val="24"/>
          <w:rtl/>
        </w:rPr>
        <w:t xml:space="preserve">) </w:t>
      </w:r>
      <w:r w:rsidRPr="0014611C">
        <w:rPr>
          <w:rFonts w:hint="eastAsia"/>
          <w:szCs w:val="24"/>
          <w:rtl/>
        </w:rPr>
        <w:t>שנשא</w:t>
      </w:r>
      <w:r w:rsidRPr="0014611C">
        <w:rPr>
          <w:szCs w:val="24"/>
          <w:rtl/>
        </w:rPr>
        <w:t xml:space="preserve"> </w:t>
      </w:r>
      <w:r w:rsidRPr="0014611C">
        <w:rPr>
          <w:rFonts w:hint="eastAsia"/>
          <w:szCs w:val="24"/>
          <w:rtl/>
        </w:rPr>
        <w:t>בהם</w:t>
      </w:r>
      <w:r w:rsidRPr="0014611C">
        <w:rPr>
          <w:szCs w:val="24"/>
          <w:rtl/>
        </w:rPr>
        <w:t>.</w:t>
      </w:r>
    </w:p>
    <w:p w14:paraId="7622FA6C" w14:textId="77777777" w:rsidR="00834513" w:rsidRDefault="00834513" w:rsidP="00834513">
      <w:pPr>
        <w:pStyle w:val="a3"/>
        <w:numPr>
          <w:ilvl w:val="1"/>
          <w:numId w:val="3"/>
        </w:numPr>
        <w:spacing w:line="360" w:lineRule="auto"/>
        <w:ind w:left="935" w:hanging="501"/>
        <w:jc w:val="both"/>
        <w:rPr>
          <w:szCs w:val="24"/>
        </w:rPr>
      </w:pPr>
      <w:r w:rsidRPr="002E7B72">
        <w:rPr>
          <w:rFonts w:hint="eastAsia"/>
          <w:szCs w:val="24"/>
          <w:rtl/>
        </w:rPr>
        <w:t>על</w:t>
      </w:r>
      <w:r w:rsidRPr="002E7B72">
        <w:rPr>
          <w:szCs w:val="24"/>
          <w:rtl/>
        </w:rPr>
        <w:t xml:space="preserve"> </w:t>
      </w:r>
      <w:r w:rsidRPr="002E7B72">
        <w:rPr>
          <w:rFonts w:hint="eastAsia"/>
          <w:szCs w:val="24"/>
          <w:rtl/>
        </w:rPr>
        <w:t>מגיש</w:t>
      </w:r>
      <w:r w:rsidRPr="002E7B72">
        <w:rPr>
          <w:szCs w:val="24"/>
          <w:rtl/>
        </w:rPr>
        <w:t xml:space="preserve"> </w:t>
      </w:r>
      <w:r w:rsidRPr="002E7B72">
        <w:rPr>
          <w:rFonts w:hint="eastAsia"/>
          <w:szCs w:val="24"/>
          <w:rtl/>
        </w:rPr>
        <w:t>הבקשה</w:t>
      </w:r>
      <w:r w:rsidRPr="002E7B72">
        <w:rPr>
          <w:szCs w:val="24"/>
          <w:rtl/>
        </w:rPr>
        <w:t xml:space="preserve"> </w:t>
      </w:r>
      <w:r w:rsidRPr="002E7B72">
        <w:rPr>
          <w:rFonts w:hint="eastAsia"/>
          <w:szCs w:val="24"/>
          <w:rtl/>
        </w:rPr>
        <w:t>האחריות</w:t>
      </w:r>
      <w:r w:rsidRPr="002E7B72">
        <w:rPr>
          <w:szCs w:val="24"/>
          <w:rtl/>
        </w:rPr>
        <w:t xml:space="preserve"> </w:t>
      </w:r>
      <w:r w:rsidRPr="002E7B72">
        <w:rPr>
          <w:rFonts w:hint="eastAsia"/>
          <w:szCs w:val="24"/>
          <w:rtl/>
        </w:rPr>
        <w:t>לכל</w:t>
      </w:r>
      <w:r w:rsidRPr="002E7B72">
        <w:rPr>
          <w:szCs w:val="24"/>
          <w:rtl/>
        </w:rPr>
        <w:t xml:space="preserve"> </w:t>
      </w:r>
      <w:r w:rsidRPr="002E7B72">
        <w:rPr>
          <w:rFonts w:hint="eastAsia"/>
          <w:szCs w:val="24"/>
          <w:rtl/>
        </w:rPr>
        <w:t>נזק</w:t>
      </w:r>
      <w:r w:rsidRPr="002E7B72">
        <w:rPr>
          <w:szCs w:val="24"/>
          <w:rtl/>
        </w:rPr>
        <w:t xml:space="preserve"> </w:t>
      </w:r>
      <w:r w:rsidRPr="002E7B72">
        <w:rPr>
          <w:rFonts w:hint="eastAsia"/>
          <w:szCs w:val="24"/>
          <w:rtl/>
        </w:rPr>
        <w:t>לרבות</w:t>
      </w:r>
      <w:r w:rsidRPr="002E7B72">
        <w:rPr>
          <w:szCs w:val="24"/>
          <w:rtl/>
        </w:rPr>
        <w:t xml:space="preserve"> </w:t>
      </w:r>
      <w:r w:rsidRPr="002E7B72">
        <w:rPr>
          <w:rFonts w:hint="eastAsia"/>
          <w:szCs w:val="24"/>
          <w:rtl/>
        </w:rPr>
        <w:t>נזקים</w:t>
      </w:r>
      <w:r w:rsidRPr="002E7B72">
        <w:rPr>
          <w:szCs w:val="24"/>
          <w:rtl/>
        </w:rPr>
        <w:t xml:space="preserve"> </w:t>
      </w:r>
      <w:r w:rsidRPr="002E7B72">
        <w:rPr>
          <w:rFonts w:hint="eastAsia"/>
          <w:szCs w:val="24"/>
          <w:rtl/>
        </w:rPr>
        <w:t>כלכליים</w:t>
      </w:r>
      <w:r w:rsidRPr="002E7B72">
        <w:rPr>
          <w:szCs w:val="24"/>
          <w:rtl/>
        </w:rPr>
        <w:t xml:space="preserve"> </w:t>
      </w:r>
      <w:r w:rsidRPr="002E7B72">
        <w:rPr>
          <w:rFonts w:hint="eastAsia"/>
          <w:szCs w:val="24"/>
          <w:rtl/>
        </w:rPr>
        <w:t>טהורים</w:t>
      </w:r>
      <w:r w:rsidRPr="002E7B72">
        <w:rPr>
          <w:szCs w:val="24"/>
          <w:rtl/>
        </w:rPr>
        <w:t xml:space="preserve"> </w:t>
      </w:r>
      <w:r w:rsidRPr="002E7B72">
        <w:rPr>
          <w:rFonts w:hint="eastAsia"/>
          <w:szCs w:val="24"/>
          <w:rtl/>
        </w:rPr>
        <w:t>שייגרמו</w:t>
      </w:r>
      <w:r w:rsidRPr="002E7B72">
        <w:rPr>
          <w:szCs w:val="24"/>
          <w:rtl/>
        </w:rPr>
        <w:t xml:space="preserve"> </w:t>
      </w:r>
      <w:r w:rsidRPr="002E7B72">
        <w:rPr>
          <w:rFonts w:hint="eastAsia"/>
          <w:szCs w:val="24"/>
          <w:rtl/>
        </w:rPr>
        <w:t>בשל</w:t>
      </w:r>
      <w:r w:rsidRPr="002E7B72">
        <w:rPr>
          <w:szCs w:val="24"/>
          <w:rtl/>
        </w:rPr>
        <w:t xml:space="preserve"> </w:t>
      </w:r>
      <w:r w:rsidRPr="002E7B72">
        <w:rPr>
          <w:rFonts w:hint="eastAsia"/>
          <w:szCs w:val="24"/>
          <w:rtl/>
        </w:rPr>
        <w:t>מעשיו</w:t>
      </w:r>
      <w:r w:rsidRPr="002E7B72">
        <w:rPr>
          <w:szCs w:val="24"/>
          <w:rtl/>
        </w:rPr>
        <w:t xml:space="preserve">, </w:t>
      </w:r>
      <w:r w:rsidRPr="002E7B72">
        <w:rPr>
          <w:rFonts w:hint="eastAsia"/>
          <w:szCs w:val="24"/>
          <w:rtl/>
        </w:rPr>
        <w:t>מחדליו</w:t>
      </w:r>
      <w:r w:rsidRPr="002E7B72">
        <w:rPr>
          <w:szCs w:val="24"/>
          <w:rtl/>
        </w:rPr>
        <w:t xml:space="preserve"> </w:t>
      </w:r>
      <w:r w:rsidRPr="002E7B72">
        <w:rPr>
          <w:rFonts w:hint="eastAsia"/>
          <w:szCs w:val="24"/>
          <w:rtl/>
        </w:rPr>
        <w:t>ורשלנותו</w:t>
      </w:r>
      <w:r w:rsidRPr="002E7B72">
        <w:rPr>
          <w:szCs w:val="24"/>
          <w:rtl/>
        </w:rPr>
        <w:t xml:space="preserve"> </w:t>
      </w:r>
      <w:r w:rsidRPr="002E7B72">
        <w:rPr>
          <w:rFonts w:hint="eastAsia"/>
          <w:szCs w:val="24"/>
          <w:rtl/>
        </w:rPr>
        <w:t>שלו</w:t>
      </w:r>
      <w:r w:rsidRPr="002E7B72">
        <w:rPr>
          <w:szCs w:val="24"/>
          <w:rtl/>
        </w:rPr>
        <w:t xml:space="preserve">, </w:t>
      </w:r>
      <w:r w:rsidRPr="002E7B72">
        <w:rPr>
          <w:rFonts w:hint="eastAsia"/>
          <w:szCs w:val="24"/>
          <w:rtl/>
        </w:rPr>
        <w:t>של</w:t>
      </w:r>
      <w:r w:rsidRPr="002E7B72">
        <w:rPr>
          <w:szCs w:val="24"/>
          <w:rtl/>
        </w:rPr>
        <w:t xml:space="preserve"> </w:t>
      </w:r>
      <w:r w:rsidRPr="002E7B72">
        <w:rPr>
          <w:rFonts w:hint="eastAsia"/>
          <w:szCs w:val="24"/>
          <w:rtl/>
        </w:rPr>
        <w:t>עובדיו</w:t>
      </w:r>
      <w:r w:rsidRPr="002E7B72">
        <w:rPr>
          <w:szCs w:val="24"/>
          <w:rtl/>
        </w:rPr>
        <w:t xml:space="preserve"> </w:t>
      </w:r>
      <w:r w:rsidRPr="002E7B72">
        <w:rPr>
          <w:rFonts w:hint="eastAsia"/>
          <w:szCs w:val="24"/>
          <w:rtl/>
        </w:rPr>
        <w:t>ושל</w:t>
      </w:r>
      <w:r w:rsidRPr="002E7B72">
        <w:rPr>
          <w:szCs w:val="24"/>
          <w:rtl/>
        </w:rPr>
        <w:t xml:space="preserve"> </w:t>
      </w:r>
      <w:r w:rsidRPr="002E7B72">
        <w:rPr>
          <w:rFonts w:hint="eastAsia"/>
          <w:szCs w:val="24"/>
          <w:rtl/>
        </w:rPr>
        <w:t>כל</w:t>
      </w:r>
      <w:r w:rsidRPr="002E7B72">
        <w:rPr>
          <w:szCs w:val="24"/>
          <w:rtl/>
        </w:rPr>
        <w:t xml:space="preserve"> </w:t>
      </w:r>
      <w:r w:rsidRPr="002E7B72">
        <w:rPr>
          <w:rFonts w:hint="eastAsia"/>
          <w:szCs w:val="24"/>
          <w:rtl/>
        </w:rPr>
        <w:t>הפועלים</w:t>
      </w:r>
      <w:r w:rsidRPr="002E7B72">
        <w:rPr>
          <w:szCs w:val="24"/>
          <w:rtl/>
        </w:rPr>
        <w:t xml:space="preserve"> </w:t>
      </w:r>
      <w:r w:rsidRPr="002E7B72">
        <w:rPr>
          <w:rFonts w:hint="eastAsia"/>
          <w:szCs w:val="24"/>
          <w:rtl/>
        </w:rPr>
        <w:t>מטעמו</w:t>
      </w:r>
      <w:r w:rsidRPr="002E7B72">
        <w:rPr>
          <w:szCs w:val="24"/>
          <w:rtl/>
        </w:rPr>
        <w:t xml:space="preserve"> והמשרד יהיה </w:t>
      </w:r>
      <w:r>
        <w:rPr>
          <w:rFonts w:hint="cs"/>
          <w:szCs w:val="24"/>
          <w:rtl/>
        </w:rPr>
        <w:t xml:space="preserve">פטור </w:t>
      </w:r>
      <w:r w:rsidRPr="002E7B72">
        <w:rPr>
          <w:rFonts w:hint="eastAsia"/>
          <w:szCs w:val="24"/>
          <w:rtl/>
        </w:rPr>
        <w:lastRenderedPageBreak/>
        <w:t>מאחריות</w:t>
      </w:r>
      <w:r w:rsidRPr="002E7B72">
        <w:rPr>
          <w:szCs w:val="24"/>
          <w:rtl/>
        </w:rPr>
        <w:t xml:space="preserve"> </w:t>
      </w:r>
      <w:r w:rsidRPr="002E7B72">
        <w:rPr>
          <w:rFonts w:hint="eastAsia"/>
          <w:szCs w:val="24"/>
          <w:rtl/>
        </w:rPr>
        <w:t>לכל</w:t>
      </w:r>
      <w:r w:rsidRPr="002E7B72">
        <w:rPr>
          <w:szCs w:val="24"/>
          <w:rtl/>
        </w:rPr>
        <w:t xml:space="preserve"> </w:t>
      </w:r>
      <w:r w:rsidRPr="002E7B72">
        <w:rPr>
          <w:rFonts w:hint="eastAsia"/>
          <w:szCs w:val="24"/>
          <w:rtl/>
        </w:rPr>
        <w:t>נזק</w:t>
      </w:r>
      <w:r w:rsidRPr="002E7B72">
        <w:rPr>
          <w:szCs w:val="24"/>
          <w:rtl/>
        </w:rPr>
        <w:t xml:space="preserve"> </w:t>
      </w:r>
      <w:r w:rsidRPr="002E7B72">
        <w:rPr>
          <w:rFonts w:hint="eastAsia"/>
          <w:szCs w:val="24"/>
          <w:rtl/>
        </w:rPr>
        <w:t>שכזה</w:t>
      </w:r>
      <w:r w:rsidRPr="002E7B72">
        <w:rPr>
          <w:szCs w:val="24"/>
          <w:rtl/>
        </w:rPr>
        <w:t xml:space="preserve">. כמו כן, על בעל הרישיון יהיה </w:t>
      </w:r>
      <w:r w:rsidRPr="002E7B72">
        <w:rPr>
          <w:rFonts w:hint="eastAsia"/>
          <w:szCs w:val="24"/>
          <w:rtl/>
        </w:rPr>
        <w:t>לשפות</w:t>
      </w:r>
      <w:r w:rsidRPr="002E7B72">
        <w:rPr>
          <w:szCs w:val="24"/>
          <w:rtl/>
        </w:rPr>
        <w:t xml:space="preserve"> </w:t>
      </w:r>
      <w:r w:rsidRPr="002E7B72">
        <w:rPr>
          <w:rFonts w:hint="eastAsia"/>
          <w:szCs w:val="24"/>
          <w:rtl/>
        </w:rPr>
        <w:t>את</w:t>
      </w:r>
      <w:r w:rsidRPr="002E7B72">
        <w:rPr>
          <w:szCs w:val="24"/>
          <w:rtl/>
        </w:rPr>
        <w:t xml:space="preserve"> </w:t>
      </w:r>
      <w:r w:rsidRPr="002E7B72">
        <w:rPr>
          <w:rFonts w:hint="eastAsia"/>
          <w:szCs w:val="24"/>
          <w:rtl/>
        </w:rPr>
        <w:t>המשרד</w:t>
      </w:r>
      <w:r w:rsidRPr="002E7B72">
        <w:rPr>
          <w:szCs w:val="24"/>
          <w:rtl/>
        </w:rPr>
        <w:t xml:space="preserve"> </w:t>
      </w:r>
      <w:r w:rsidRPr="002E7B72">
        <w:rPr>
          <w:rFonts w:hint="eastAsia"/>
          <w:szCs w:val="24"/>
          <w:rtl/>
        </w:rPr>
        <w:t>ביחס</w:t>
      </w:r>
      <w:r w:rsidRPr="002E7B72">
        <w:rPr>
          <w:szCs w:val="24"/>
          <w:rtl/>
        </w:rPr>
        <w:t xml:space="preserve"> </w:t>
      </w:r>
      <w:r w:rsidRPr="002E7B72">
        <w:rPr>
          <w:rFonts w:hint="eastAsia"/>
          <w:szCs w:val="24"/>
          <w:rtl/>
        </w:rPr>
        <w:t>לכל</w:t>
      </w:r>
      <w:r w:rsidRPr="002E7B72">
        <w:rPr>
          <w:szCs w:val="24"/>
          <w:rtl/>
        </w:rPr>
        <w:t xml:space="preserve"> </w:t>
      </w:r>
      <w:r w:rsidRPr="002E7B72">
        <w:rPr>
          <w:rFonts w:hint="eastAsia"/>
          <w:szCs w:val="24"/>
          <w:rtl/>
        </w:rPr>
        <w:t>נזק</w:t>
      </w:r>
      <w:r w:rsidRPr="002E7B72">
        <w:rPr>
          <w:szCs w:val="24"/>
          <w:rtl/>
        </w:rPr>
        <w:t xml:space="preserve"> </w:t>
      </w:r>
      <w:r w:rsidRPr="002E7B72">
        <w:rPr>
          <w:rFonts w:hint="eastAsia"/>
          <w:szCs w:val="24"/>
          <w:rtl/>
        </w:rPr>
        <w:t>שייגרם</w:t>
      </w:r>
      <w:r w:rsidRPr="002E7B72">
        <w:rPr>
          <w:szCs w:val="24"/>
          <w:rtl/>
        </w:rPr>
        <w:t xml:space="preserve"> </w:t>
      </w:r>
      <w:r w:rsidRPr="002E7B72">
        <w:rPr>
          <w:rFonts w:hint="eastAsia"/>
          <w:szCs w:val="24"/>
          <w:rtl/>
        </w:rPr>
        <w:t>למשרד</w:t>
      </w:r>
      <w:r w:rsidRPr="002E7B72">
        <w:rPr>
          <w:szCs w:val="24"/>
          <w:rtl/>
        </w:rPr>
        <w:t xml:space="preserve"> </w:t>
      </w:r>
      <w:r w:rsidRPr="002E7B72">
        <w:rPr>
          <w:rFonts w:hint="eastAsia"/>
          <w:szCs w:val="24"/>
          <w:rtl/>
        </w:rPr>
        <w:t>ו</w:t>
      </w:r>
      <w:r w:rsidRPr="002E7B72">
        <w:rPr>
          <w:szCs w:val="24"/>
          <w:rtl/>
        </w:rPr>
        <w:t xml:space="preserve">/או </w:t>
      </w:r>
      <w:r w:rsidRPr="002E7B72">
        <w:rPr>
          <w:rFonts w:hint="eastAsia"/>
          <w:szCs w:val="24"/>
          <w:rtl/>
        </w:rPr>
        <w:t>לצדדים</w:t>
      </w:r>
      <w:r w:rsidRPr="002E7B72">
        <w:rPr>
          <w:szCs w:val="24"/>
          <w:rtl/>
        </w:rPr>
        <w:t xml:space="preserve"> </w:t>
      </w:r>
      <w:r w:rsidRPr="002E7B72">
        <w:rPr>
          <w:rFonts w:hint="eastAsia"/>
          <w:szCs w:val="24"/>
          <w:rtl/>
        </w:rPr>
        <w:t>שלישיים</w:t>
      </w:r>
      <w:r w:rsidRPr="002E7B72">
        <w:rPr>
          <w:szCs w:val="24"/>
          <w:rtl/>
        </w:rPr>
        <w:t xml:space="preserve"> </w:t>
      </w:r>
      <w:r w:rsidRPr="002E7B72">
        <w:rPr>
          <w:rFonts w:hint="eastAsia"/>
          <w:szCs w:val="24"/>
          <w:rtl/>
        </w:rPr>
        <w:t>כתוצאה</w:t>
      </w:r>
      <w:r w:rsidRPr="002E7B72">
        <w:rPr>
          <w:szCs w:val="24"/>
          <w:rtl/>
        </w:rPr>
        <w:t xml:space="preserve"> </w:t>
      </w:r>
      <w:r w:rsidRPr="002E7B72">
        <w:rPr>
          <w:rFonts w:hint="eastAsia"/>
          <w:szCs w:val="24"/>
          <w:rtl/>
        </w:rPr>
        <w:t>מכך</w:t>
      </w:r>
      <w:r w:rsidRPr="002E7B72">
        <w:rPr>
          <w:szCs w:val="24"/>
          <w:rtl/>
        </w:rPr>
        <w:t>.</w:t>
      </w:r>
    </w:p>
    <w:p w14:paraId="36EE0329" w14:textId="77777777" w:rsidR="00834513" w:rsidRPr="002E7B72" w:rsidRDefault="00834513" w:rsidP="00834513">
      <w:pPr>
        <w:pStyle w:val="a3"/>
        <w:spacing w:line="360" w:lineRule="auto"/>
        <w:ind w:left="935"/>
        <w:jc w:val="both"/>
        <w:rPr>
          <w:szCs w:val="24"/>
        </w:rPr>
      </w:pPr>
    </w:p>
    <w:p w14:paraId="63FC1488" w14:textId="77777777" w:rsidR="00834513" w:rsidRPr="00BF3E80" w:rsidRDefault="00834513" w:rsidP="00834513">
      <w:pPr>
        <w:pStyle w:val="20"/>
        <w:numPr>
          <w:ilvl w:val="0"/>
          <w:numId w:val="3"/>
        </w:numPr>
        <w:spacing w:after="120" w:line="360" w:lineRule="auto"/>
        <w:ind w:left="368"/>
        <w:rPr>
          <w:rFonts w:ascii="Sakkal Majalla" w:hAnsi="Sakkal Majalla"/>
          <w:szCs w:val="24"/>
        </w:rPr>
      </w:pPr>
      <w:r w:rsidRPr="00BF3E80">
        <w:rPr>
          <w:rFonts w:ascii="Sakkal Majalla" w:hAnsi="Sakkal Majalla" w:hint="cs"/>
          <w:szCs w:val="24"/>
          <w:rtl/>
        </w:rPr>
        <w:t>אופן הגשת בקשות</w:t>
      </w:r>
    </w:p>
    <w:p w14:paraId="58ACA109" w14:textId="77777777" w:rsidR="00834513" w:rsidRPr="002E7B72" w:rsidRDefault="00834513" w:rsidP="00834513">
      <w:pPr>
        <w:pStyle w:val="a3"/>
        <w:numPr>
          <w:ilvl w:val="1"/>
          <w:numId w:val="3"/>
        </w:numPr>
        <w:spacing w:line="360" w:lineRule="auto"/>
        <w:ind w:left="935" w:hanging="501"/>
        <w:jc w:val="both"/>
        <w:rPr>
          <w:rFonts w:ascii="Sakkal Majalla" w:hAnsi="Sakkal Majalla"/>
          <w:szCs w:val="24"/>
        </w:rPr>
      </w:pPr>
      <w:r w:rsidRPr="00A7324E">
        <w:rPr>
          <w:rFonts w:hint="cs"/>
          <w:szCs w:val="24"/>
          <w:rtl/>
        </w:rPr>
        <w:t>הבקשה</w:t>
      </w:r>
      <w:r w:rsidRPr="00A7324E">
        <w:rPr>
          <w:rFonts w:ascii="Sakkal Majalla" w:hAnsi="Sakkal Majalla"/>
          <w:szCs w:val="24"/>
          <w:rtl/>
        </w:rPr>
        <w:t xml:space="preserve"> </w:t>
      </w:r>
      <w:r w:rsidRPr="00A7324E">
        <w:rPr>
          <w:rFonts w:hint="cs"/>
          <w:szCs w:val="24"/>
          <w:rtl/>
        </w:rPr>
        <w:t>תוגש</w:t>
      </w:r>
      <w:r w:rsidRPr="00A7324E">
        <w:rPr>
          <w:rFonts w:ascii="Sakkal Majalla" w:hAnsi="Sakkal Majalla"/>
          <w:szCs w:val="24"/>
          <w:rtl/>
        </w:rPr>
        <w:t xml:space="preserve"> </w:t>
      </w:r>
      <w:r w:rsidRPr="00A7324E">
        <w:rPr>
          <w:rFonts w:hint="cs"/>
          <w:szCs w:val="24"/>
          <w:rtl/>
        </w:rPr>
        <w:t>במקור</w:t>
      </w:r>
      <w:r w:rsidRPr="00A7324E">
        <w:rPr>
          <w:rFonts w:ascii="Sakkal Majalla" w:hAnsi="Sakkal Majalla"/>
          <w:szCs w:val="24"/>
          <w:rtl/>
        </w:rPr>
        <w:t xml:space="preserve"> + </w:t>
      </w:r>
      <w:r w:rsidRPr="00A7324E">
        <w:rPr>
          <w:rFonts w:hint="cs"/>
          <w:szCs w:val="24"/>
          <w:rtl/>
        </w:rPr>
        <w:t>שלושה</w:t>
      </w:r>
      <w:r w:rsidRPr="00A7324E">
        <w:rPr>
          <w:rFonts w:ascii="Sakkal Majalla" w:hAnsi="Sakkal Majalla"/>
          <w:szCs w:val="24"/>
          <w:rtl/>
        </w:rPr>
        <w:t xml:space="preserve"> </w:t>
      </w:r>
      <w:r w:rsidRPr="00A7324E">
        <w:rPr>
          <w:rFonts w:hint="cs"/>
          <w:szCs w:val="24"/>
          <w:rtl/>
        </w:rPr>
        <w:t>עותקים</w:t>
      </w:r>
      <w:r w:rsidRPr="00A7324E">
        <w:rPr>
          <w:rFonts w:ascii="Sakkal Majalla" w:hAnsi="Sakkal Majalla" w:hint="cs"/>
          <w:szCs w:val="24"/>
          <w:rtl/>
        </w:rPr>
        <w:t xml:space="preserve"> וכן בעותק סרוק על גבי דיסק או דיסק און ק</w:t>
      </w:r>
      <w:r w:rsidRPr="008C0BEA">
        <w:rPr>
          <w:rFonts w:ascii="Sakkal Majalla" w:hAnsi="Sakkal Majalla" w:hint="eastAsia"/>
          <w:szCs w:val="24"/>
          <w:rtl/>
        </w:rPr>
        <w:t>י</w:t>
      </w:r>
      <w:r w:rsidRPr="00A7324E">
        <w:rPr>
          <w:rFonts w:ascii="Sakkal Majalla" w:hAnsi="Sakkal Majalla"/>
          <w:szCs w:val="24"/>
          <w:rtl/>
        </w:rPr>
        <w:t xml:space="preserve">. </w:t>
      </w:r>
      <w:r w:rsidRPr="00A7324E">
        <w:rPr>
          <w:rFonts w:hint="cs"/>
          <w:szCs w:val="24"/>
          <w:rtl/>
        </w:rPr>
        <w:t>הבקשה</w:t>
      </w:r>
      <w:r w:rsidRPr="00A7324E">
        <w:rPr>
          <w:rFonts w:ascii="Sakkal Majalla" w:hAnsi="Sakkal Majalla"/>
          <w:szCs w:val="24"/>
          <w:rtl/>
        </w:rPr>
        <w:t xml:space="preserve"> </w:t>
      </w:r>
      <w:r w:rsidRPr="00A7324E">
        <w:rPr>
          <w:rFonts w:hint="cs"/>
          <w:szCs w:val="24"/>
          <w:rtl/>
        </w:rPr>
        <w:t>תוגש</w:t>
      </w:r>
      <w:r w:rsidRPr="00A7324E">
        <w:rPr>
          <w:rFonts w:ascii="Sakkal Majalla" w:hAnsi="Sakkal Majalla"/>
          <w:szCs w:val="24"/>
          <w:rtl/>
        </w:rPr>
        <w:t xml:space="preserve"> </w:t>
      </w:r>
      <w:r w:rsidRPr="00A7324E">
        <w:rPr>
          <w:rFonts w:hint="cs"/>
          <w:szCs w:val="24"/>
          <w:rtl/>
        </w:rPr>
        <w:t>בהתאם</w:t>
      </w:r>
      <w:r w:rsidRPr="00A7324E">
        <w:rPr>
          <w:rFonts w:ascii="Sakkal Majalla" w:hAnsi="Sakkal Majalla"/>
          <w:szCs w:val="24"/>
          <w:rtl/>
        </w:rPr>
        <w:t xml:space="preserve"> </w:t>
      </w:r>
      <w:r w:rsidRPr="00A7324E">
        <w:rPr>
          <w:rFonts w:hint="cs"/>
          <w:szCs w:val="24"/>
          <w:rtl/>
        </w:rPr>
        <w:t>להוראות</w:t>
      </w:r>
      <w:r w:rsidRPr="00A7324E">
        <w:rPr>
          <w:rFonts w:ascii="Sakkal Majalla" w:hAnsi="Sakkal Majalla"/>
          <w:szCs w:val="24"/>
          <w:rtl/>
        </w:rPr>
        <w:t xml:space="preserve"> </w:t>
      </w:r>
      <w:r>
        <w:rPr>
          <w:rFonts w:hint="cs"/>
          <w:szCs w:val="24"/>
          <w:rtl/>
        </w:rPr>
        <w:t>המכרז</w:t>
      </w:r>
      <w:r w:rsidRPr="00A7324E">
        <w:rPr>
          <w:rFonts w:ascii="Sakkal Majalla" w:hAnsi="Sakkal Majalla"/>
          <w:szCs w:val="24"/>
          <w:rtl/>
        </w:rPr>
        <w:t xml:space="preserve"> </w:t>
      </w:r>
      <w:r w:rsidRPr="00A7324E">
        <w:rPr>
          <w:rFonts w:hint="cs"/>
          <w:szCs w:val="24"/>
          <w:rtl/>
        </w:rPr>
        <w:t>ותכלול</w:t>
      </w:r>
      <w:r w:rsidRPr="00A7324E">
        <w:rPr>
          <w:rFonts w:ascii="Sakkal Majalla" w:hAnsi="Sakkal Majalla"/>
          <w:szCs w:val="24"/>
          <w:rtl/>
        </w:rPr>
        <w:t xml:space="preserve"> </w:t>
      </w:r>
      <w:r w:rsidRPr="00A7324E">
        <w:rPr>
          <w:rFonts w:hint="cs"/>
          <w:szCs w:val="24"/>
          <w:rtl/>
        </w:rPr>
        <w:t>את</w:t>
      </w:r>
      <w:r w:rsidRPr="00A7324E">
        <w:rPr>
          <w:rFonts w:ascii="Sakkal Majalla" w:hAnsi="Sakkal Majalla"/>
          <w:szCs w:val="24"/>
          <w:rtl/>
        </w:rPr>
        <w:t xml:space="preserve"> </w:t>
      </w:r>
      <w:r w:rsidRPr="00A7324E">
        <w:rPr>
          <w:rFonts w:hint="cs"/>
          <w:szCs w:val="24"/>
          <w:rtl/>
        </w:rPr>
        <w:t>כל</w:t>
      </w:r>
      <w:r w:rsidRPr="00A7324E">
        <w:rPr>
          <w:rFonts w:ascii="Sakkal Majalla" w:hAnsi="Sakkal Majalla"/>
          <w:b/>
          <w:bCs/>
          <w:szCs w:val="24"/>
          <w:rtl/>
        </w:rPr>
        <w:t xml:space="preserve"> </w:t>
      </w:r>
      <w:r w:rsidRPr="00A7324E">
        <w:rPr>
          <w:rFonts w:hint="cs"/>
          <w:szCs w:val="24"/>
          <w:rtl/>
        </w:rPr>
        <w:t>המסמכים</w:t>
      </w:r>
      <w:r w:rsidRPr="00A7324E">
        <w:rPr>
          <w:rFonts w:ascii="Sakkal Majalla" w:hAnsi="Sakkal Majalla"/>
          <w:szCs w:val="24"/>
          <w:rtl/>
        </w:rPr>
        <w:t xml:space="preserve"> </w:t>
      </w:r>
      <w:r w:rsidRPr="00A7324E">
        <w:rPr>
          <w:rFonts w:hint="cs"/>
          <w:szCs w:val="24"/>
          <w:rtl/>
        </w:rPr>
        <w:t>הנדרשים</w:t>
      </w:r>
      <w:r w:rsidRPr="00A7324E">
        <w:rPr>
          <w:rFonts w:ascii="Sakkal Majalla" w:hAnsi="Sakkal Majalla"/>
          <w:szCs w:val="24"/>
          <w:rtl/>
        </w:rPr>
        <w:t xml:space="preserve"> </w:t>
      </w:r>
      <w:r>
        <w:rPr>
          <w:rFonts w:hint="cs"/>
          <w:szCs w:val="24"/>
          <w:rtl/>
        </w:rPr>
        <w:t>לפי המכרז</w:t>
      </w:r>
      <w:r w:rsidRPr="00A7324E">
        <w:rPr>
          <w:rFonts w:ascii="Sakkal Majalla" w:hAnsi="Sakkal Majalla"/>
          <w:szCs w:val="24"/>
          <w:rtl/>
        </w:rPr>
        <w:t xml:space="preserve">. </w:t>
      </w:r>
      <w:r w:rsidRPr="00A7324E">
        <w:rPr>
          <w:rFonts w:hint="cs"/>
          <w:szCs w:val="24"/>
          <w:rtl/>
        </w:rPr>
        <w:t>את</w:t>
      </w:r>
      <w:r w:rsidRPr="00A7324E">
        <w:rPr>
          <w:rFonts w:ascii="Sakkal Majalla" w:hAnsi="Sakkal Majalla"/>
          <w:szCs w:val="24"/>
          <w:rtl/>
        </w:rPr>
        <w:t xml:space="preserve"> </w:t>
      </w:r>
      <w:r w:rsidRPr="00A7324E">
        <w:rPr>
          <w:rFonts w:hint="cs"/>
          <w:szCs w:val="24"/>
          <w:rtl/>
        </w:rPr>
        <w:t>הבקשה</w:t>
      </w:r>
      <w:r w:rsidRPr="00A7324E">
        <w:rPr>
          <w:rFonts w:ascii="Sakkal Majalla" w:hAnsi="Sakkal Majalla"/>
          <w:szCs w:val="24"/>
          <w:rtl/>
        </w:rPr>
        <w:t xml:space="preserve"> </w:t>
      </w:r>
      <w:r w:rsidRPr="00A7324E">
        <w:rPr>
          <w:rFonts w:hint="cs"/>
          <w:szCs w:val="24"/>
          <w:rtl/>
        </w:rPr>
        <w:t>על</w:t>
      </w:r>
      <w:r w:rsidRPr="00A7324E">
        <w:rPr>
          <w:rFonts w:ascii="Sakkal Majalla" w:hAnsi="Sakkal Majalla"/>
          <w:szCs w:val="24"/>
          <w:rtl/>
        </w:rPr>
        <w:t xml:space="preserve"> </w:t>
      </w:r>
      <w:r w:rsidRPr="00A7324E">
        <w:rPr>
          <w:rFonts w:hint="cs"/>
          <w:szCs w:val="24"/>
          <w:rtl/>
        </w:rPr>
        <w:t>כל</w:t>
      </w:r>
      <w:r w:rsidRPr="00A7324E">
        <w:rPr>
          <w:rFonts w:ascii="Sakkal Majalla" w:hAnsi="Sakkal Majalla"/>
          <w:szCs w:val="24"/>
          <w:rtl/>
        </w:rPr>
        <w:t xml:space="preserve"> </w:t>
      </w:r>
      <w:r w:rsidRPr="00A7324E">
        <w:rPr>
          <w:rFonts w:hint="cs"/>
          <w:szCs w:val="24"/>
          <w:rtl/>
        </w:rPr>
        <w:t>נספחיה</w:t>
      </w:r>
      <w:r w:rsidRPr="00A7324E">
        <w:rPr>
          <w:rFonts w:ascii="Sakkal Majalla" w:hAnsi="Sakkal Majalla"/>
          <w:szCs w:val="24"/>
          <w:rtl/>
        </w:rPr>
        <w:t xml:space="preserve"> </w:t>
      </w:r>
      <w:r w:rsidRPr="00A7324E">
        <w:rPr>
          <w:rFonts w:hint="cs"/>
          <w:szCs w:val="24"/>
          <w:rtl/>
        </w:rPr>
        <w:t>יש</w:t>
      </w:r>
      <w:r w:rsidRPr="00A7324E">
        <w:rPr>
          <w:rFonts w:ascii="Sakkal Majalla" w:hAnsi="Sakkal Majalla"/>
          <w:szCs w:val="24"/>
          <w:rtl/>
        </w:rPr>
        <w:t xml:space="preserve"> </w:t>
      </w:r>
      <w:r w:rsidRPr="004B51A0">
        <w:rPr>
          <w:rFonts w:hint="cs"/>
          <w:szCs w:val="24"/>
          <w:rtl/>
        </w:rPr>
        <w:t>ל</w:t>
      </w:r>
      <w:r w:rsidRPr="00510964">
        <w:rPr>
          <w:rFonts w:hint="eastAsia"/>
          <w:szCs w:val="24"/>
          <w:rtl/>
        </w:rPr>
        <w:t>הכניס</w:t>
      </w:r>
      <w:r w:rsidRPr="00510964">
        <w:rPr>
          <w:rFonts w:ascii="Sakkal Majalla" w:hAnsi="Sakkal Majalla"/>
          <w:szCs w:val="24"/>
          <w:rtl/>
        </w:rPr>
        <w:t xml:space="preserve"> </w:t>
      </w:r>
      <w:r w:rsidRPr="002E7B72">
        <w:rPr>
          <w:rFonts w:hint="eastAsia"/>
          <w:szCs w:val="24"/>
          <w:rtl/>
        </w:rPr>
        <w:t>לתוך</w:t>
      </w:r>
      <w:r w:rsidRPr="002E7B72">
        <w:rPr>
          <w:rFonts w:ascii="Sakkal Majalla" w:hAnsi="Sakkal Majalla"/>
          <w:szCs w:val="24"/>
          <w:rtl/>
        </w:rPr>
        <w:t xml:space="preserve"> </w:t>
      </w:r>
      <w:r w:rsidRPr="002E7B72">
        <w:rPr>
          <w:rFonts w:hint="eastAsia"/>
          <w:szCs w:val="24"/>
          <w:rtl/>
        </w:rPr>
        <w:t>מעטפה</w:t>
      </w:r>
      <w:r w:rsidRPr="002E7B72">
        <w:rPr>
          <w:rFonts w:ascii="Sakkal Majalla" w:hAnsi="Sakkal Majalla"/>
          <w:szCs w:val="24"/>
          <w:rtl/>
        </w:rPr>
        <w:t xml:space="preserve"> </w:t>
      </w:r>
      <w:r w:rsidRPr="002E7B72">
        <w:rPr>
          <w:rFonts w:hint="eastAsia"/>
          <w:szCs w:val="24"/>
          <w:rtl/>
        </w:rPr>
        <w:t>סגורה</w:t>
      </w:r>
      <w:r w:rsidRPr="002E7B72">
        <w:rPr>
          <w:rFonts w:ascii="Sakkal Majalla" w:hAnsi="Sakkal Majalla"/>
          <w:szCs w:val="24"/>
          <w:rtl/>
        </w:rPr>
        <w:t>.</w:t>
      </w:r>
      <w:r w:rsidRPr="002E7B72">
        <w:rPr>
          <w:rFonts w:ascii="Sakkal Majalla" w:hAnsi="Sakkal Majalla" w:hint="cs"/>
          <w:szCs w:val="24"/>
          <w:rtl/>
        </w:rPr>
        <w:t xml:space="preserve"> </w:t>
      </w:r>
    </w:p>
    <w:p w14:paraId="71AACB3B" w14:textId="77777777" w:rsidR="00834513" w:rsidRPr="002E7B72" w:rsidRDefault="00834513" w:rsidP="00834513">
      <w:pPr>
        <w:pStyle w:val="a3"/>
        <w:numPr>
          <w:ilvl w:val="1"/>
          <w:numId w:val="3"/>
        </w:numPr>
        <w:spacing w:line="360" w:lineRule="auto"/>
        <w:ind w:left="935" w:hanging="501"/>
        <w:jc w:val="both"/>
        <w:rPr>
          <w:rFonts w:ascii="Sakkal Majalla" w:hAnsi="Sakkal Majalla"/>
          <w:szCs w:val="24"/>
        </w:rPr>
      </w:pPr>
      <w:r w:rsidRPr="002E7B72">
        <w:rPr>
          <w:rFonts w:hint="eastAsia"/>
          <w:szCs w:val="24"/>
          <w:rtl/>
        </w:rPr>
        <w:t>את</w:t>
      </w:r>
      <w:r w:rsidRPr="002E7B72">
        <w:rPr>
          <w:rFonts w:ascii="Sakkal Majalla" w:hAnsi="Sakkal Majalla"/>
          <w:szCs w:val="24"/>
          <w:rtl/>
        </w:rPr>
        <w:t xml:space="preserve"> </w:t>
      </w:r>
      <w:r w:rsidRPr="002E7B72">
        <w:rPr>
          <w:rFonts w:hint="eastAsia"/>
          <w:szCs w:val="24"/>
          <w:rtl/>
        </w:rPr>
        <w:t>הבקשה</w:t>
      </w:r>
      <w:r w:rsidRPr="002E7B72">
        <w:rPr>
          <w:rFonts w:ascii="Sakkal Majalla" w:hAnsi="Sakkal Majalla"/>
          <w:szCs w:val="24"/>
          <w:rtl/>
        </w:rPr>
        <w:t xml:space="preserve"> </w:t>
      </w:r>
      <w:r w:rsidRPr="002E7B72">
        <w:rPr>
          <w:rFonts w:hint="eastAsia"/>
          <w:szCs w:val="24"/>
          <w:rtl/>
        </w:rPr>
        <w:t>יש</w:t>
      </w:r>
      <w:r w:rsidRPr="002E7B72">
        <w:rPr>
          <w:rFonts w:ascii="Sakkal Majalla" w:hAnsi="Sakkal Majalla"/>
          <w:szCs w:val="24"/>
          <w:rtl/>
        </w:rPr>
        <w:t xml:space="preserve"> </w:t>
      </w:r>
      <w:r w:rsidRPr="002E7B72">
        <w:rPr>
          <w:rFonts w:hint="eastAsia"/>
          <w:szCs w:val="24"/>
          <w:rtl/>
        </w:rPr>
        <w:t>להכניס</w:t>
      </w:r>
      <w:r w:rsidRPr="002E7B72">
        <w:rPr>
          <w:rFonts w:ascii="Sakkal Majalla" w:hAnsi="Sakkal Majalla"/>
          <w:szCs w:val="24"/>
          <w:rtl/>
        </w:rPr>
        <w:t xml:space="preserve"> </w:t>
      </w:r>
      <w:r w:rsidRPr="002E7B72">
        <w:rPr>
          <w:rFonts w:hint="eastAsia"/>
          <w:szCs w:val="24"/>
          <w:rtl/>
        </w:rPr>
        <w:t>לתיבת</w:t>
      </w:r>
      <w:r w:rsidRPr="002E7B72">
        <w:rPr>
          <w:rFonts w:ascii="Sakkal Majalla" w:hAnsi="Sakkal Majalla"/>
          <w:szCs w:val="24"/>
          <w:rtl/>
        </w:rPr>
        <w:t xml:space="preserve"> </w:t>
      </w:r>
      <w:r w:rsidRPr="002E7B72">
        <w:rPr>
          <w:rFonts w:hint="eastAsia"/>
          <w:szCs w:val="24"/>
          <w:rtl/>
        </w:rPr>
        <w:t>המכרזים</w:t>
      </w:r>
      <w:r w:rsidRPr="002E7B72">
        <w:rPr>
          <w:rFonts w:ascii="Sakkal Majalla" w:hAnsi="Sakkal Majalla"/>
          <w:szCs w:val="24"/>
          <w:rtl/>
        </w:rPr>
        <w:t xml:space="preserve"> </w:t>
      </w:r>
      <w:r w:rsidRPr="002E7B72">
        <w:rPr>
          <w:rFonts w:hint="eastAsia"/>
          <w:szCs w:val="24"/>
          <w:rtl/>
        </w:rPr>
        <w:t>במשרד</w:t>
      </w:r>
      <w:r w:rsidRPr="002E7B72">
        <w:rPr>
          <w:rFonts w:ascii="Sakkal Majalla" w:hAnsi="Sakkal Majalla"/>
          <w:szCs w:val="24"/>
          <w:rtl/>
        </w:rPr>
        <w:t xml:space="preserve"> </w:t>
      </w:r>
      <w:r w:rsidRPr="002E7B72">
        <w:rPr>
          <w:rFonts w:hint="eastAsia"/>
          <w:szCs w:val="24"/>
          <w:rtl/>
        </w:rPr>
        <w:t>האנרגיה</w:t>
      </w:r>
      <w:r w:rsidRPr="002E7B72">
        <w:rPr>
          <w:szCs w:val="24"/>
          <w:rtl/>
        </w:rPr>
        <w:t xml:space="preserve"> </w:t>
      </w:r>
      <w:r w:rsidRPr="002E7B72">
        <w:rPr>
          <w:rFonts w:hint="eastAsia"/>
          <w:szCs w:val="24"/>
          <w:rtl/>
        </w:rPr>
        <w:t>שברח</w:t>
      </w:r>
      <w:r w:rsidRPr="002E7B72">
        <w:rPr>
          <w:rFonts w:ascii="Sakkal Majalla" w:hAnsi="Sakkal Majalla"/>
          <w:szCs w:val="24"/>
          <w:rtl/>
        </w:rPr>
        <w:t xml:space="preserve">' </w:t>
      </w:r>
      <w:r w:rsidRPr="002E7B72">
        <w:rPr>
          <w:rFonts w:hint="eastAsia"/>
          <w:szCs w:val="24"/>
          <w:rtl/>
        </w:rPr>
        <w:t>יפו</w:t>
      </w:r>
      <w:r w:rsidRPr="002E7B72">
        <w:rPr>
          <w:rFonts w:ascii="Sakkal Majalla" w:hAnsi="Sakkal Majalla"/>
          <w:szCs w:val="24"/>
          <w:rtl/>
        </w:rPr>
        <w:t xml:space="preserve"> 216, </w:t>
      </w:r>
      <w:r w:rsidRPr="002E7B72">
        <w:rPr>
          <w:rFonts w:hint="eastAsia"/>
          <w:szCs w:val="24"/>
          <w:rtl/>
        </w:rPr>
        <w:t>ירושלים</w:t>
      </w:r>
      <w:r w:rsidRPr="002E7B72">
        <w:rPr>
          <w:rFonts w:ascii="Sakkal Majalla" w:hAnsi="Sakkal Majalla"/>
          <w:szCs w:val="24"/>
          <w:rtl/>
        </w:rPr>
        <w:t xml:space="preserve">, </w:t>
      </w:r>
      <w:r w:rsidRPr="002E7B72">
        <w:rPr>
          <w:rFonts w:hint="eastAsia"/>
          <w:szCs w:val="24"/>
          <w:rtl/>
        </w:rPr>
        <w:t>בקומה</w:t>
      </w:r>
      <w:r w:rsidRPr="002E7B72">
        <w:rPr>
          <w:rFonts w:ascii="Sakkal Majalla" w:hAnsi="Sakkal Majalla"/>
          <w:szCs w:val="24"/>
          <w:rtl/>
        </w:rPr>
        <w:t xml:space="preserve"> 7 (</w:t>
      </w:r>
      <w:r w:rsidRPr="002E7B72">
        <w:rPr>
          <w:rFonts w:hint="eastAsia"/>
          <w:szCs w:val="24"/>
          <w:rtl/>
        </w:rPr>
        <w:t>במסדרון</w:t>
      </w:r>
      <w:r w:rsidRPr="002E7B72">
        <w:rPr>
          <w:rFonts w:ascii="Sakkal Majalla" w:hAnsi="Sakkal Majalla"/>
          <w:szCs w:val="24"/>
          <w:rtl/>
        </w:rPr>
        <w:t xml:space="preserve">, </w:t>
      </w:r>
      <w:r w:rsidRPr="002E7B72">
        <w:rPr>
          <w:rFonts w:hint="eastAsia"/>
          <w:szCs w:val="24"/>
          <w:rtl/>
        </w:rPr>
        <w:t>ליד</w:t>
      </w:r>
      <w:r w:rsidRPr="002E7B72">
        <w:rPr>
          <w:rFonts w:ascii="Sakkal Majalla" w:hAnsi="Sakkal Majalla"/>
          <w:szCs w:val="24"/>
          <w:rtl/>
        </w:rPr>
        <w:t xml:space="preserve"> </w:t>
      </w:r>
      <w:r w:rsidRPr="002E7B72">
        <w:rPr>
          <w:rFonts w:hint="eastAsia"/>
          <w:szCs w:val="24"/>
          <w:rtl/>
        </w:rPr>
        <w:t>עמדת</w:t>
      </w:r>
      <w:r w:rsidRPr="002E7B72">
        <w:rPr>
          <w:rFonts w:ascii="Sakkal Majalla" w:hAnsi="Sakkal Majalla"/>
          <w:szCs w:val="24"/>
          <w:rtl/>
        </w:rPr>
        <w:t xml:space="preserve"> </w:t>
      </w:r>
      <w:r w:rsidRPr="002E7B72">
        <w:rPr>
          <w:rFonts w:hint="eastAsia"/>
          <w:szCs w:val="24"/>
          <w:rtl/>
        </w:rPr>
        <w:t>המאבטח</w:t>
      </w:r>
      <w:r w:rsidRPr="002E7B72">
        <w:rPr>
          <w:rFonts w:ascii="Sakkal Majalla" w:hAnsi="Sakkal Majalla"/>
          <w:szCs w:val="24"/>
          <w:rtl/>
        </w:rPr>
        <w:t xml:space="preserve">), </w:t>
      </w:r>
      <w:r w:rsidRPr="002E7B72">
        <w:rPr>
          <w:rFonts w:hint="eastAsia"/>
          <w:szCs w:val="24"/>
          <w:rtl/>
        </w:rPr>
        <w:t>בהתאם</w:t>
      </w:r>
      <w:r w:rsidRPr="002E7B72">
        <w:rPr>
          <w:rFonts w:ascii="Sakkal Majalla" w:hAnsi="Sakkal Majalla"/>
          <w:szCs w:val="24"/>
          <w:rtl/>
        </w:rPr>
        <w:t xml:space="preserve"> </w:t>
      </w:r>
      <w:r w:rsidRPr="002E7B72">
        <w:rPr>
          <w:rFonts w:hint="eastAsia"/>
          <w:szCs w:val="24"/>
          <w:rtl/>
        </w:rPr>
        <w:t>למועד</w:t>
      </w:r>
      <w:r>
        <w:rPr>
          <w:rFonts w:hint="cs"/>
          <w:szCs w:val="24"/>
          <w:rtl/>
        </w:rPr>
        <w:t xml:space="preserve"> </w:t>
      </w:r>
      <w:r w:rsidRPr="002E7B72">
        <w:rPr>
          <w:rFonts w:hint="eastAsia"/>
          <w:szCs w:val="24"/>
          <w:rtl/>
        </w:rPr>
        <w:t>האמור</w:t>
      </w:r>
      <w:r w:rsidRPr="002E7B72">
        <w:rPr>
          <w:rFonts w:ascii="Sakkal Majalla" w:hAnsi="Sakkal Majalla"/>
          <w:szCs w:val="24"/>
          <w:rtl/>
        </w:rPr>
        <w:t xml:space="preserve"> </w:t>
      </w:r>
      <w:r w:rsidRPr="002E7B72">
        <w:rPr>
          <w:rFonts w:hint="eastAsia"/>
          <w:szCs w:val="24"/>
          <w:rtl/>
        </w:rPr>
        <w:t>בסעיף</w:t>
      </w:r>
      <w:r w:rsidRPr="002E7B72">
        <w:rPr>
          <w:rFonts w:ascii="Sakkal Majalla" w:hAnsi="Sakkal Majalla"/>
          <w:szCs w:val="24"/>
          <w:rtl/>
        </w:rPr>
        <w:t xml:space="preserve"> </w:t>
      </w:r>
      <w:r>
        <w:rPr>
          <w:rFonts w:ascii="Sakkal Majalla" w:hAnsi="Sakkal Majalla" w:hint="cs"/>
          <w:szCs w:val="24"/>
          <w:rtl/>
        </w:rPr>
        <w:t>6</w:t>
      </w:r>
      <w:r w:rsidRPr="002E7B72">
        <w:rPr>
          <w:rFonts w:ascii="Sakkal Majalla" w:hAnsi="Sakkal Majalla"/>
          <w:szCs w:val="24"/>
          <w:rtl/>
        </w:rPr>
        <w:t xml:space="preserve">. </w:t>
      </w:r>
    </w:p>
    <w:p w14:paraId="40438507" w14:textId="77777777" w:rsidR="00834513" w:rsidRPr="00BF3E80" w:rsidRDefault="00834513" w:rsidP="00834513">
      <w:pPr>
        <w:pStyle w:val="20"/>
        <w:numPr>
          <w:ilvl w:val="0"/>
          <w:numId w:val="3"/>
        </w:numPr>
        <w:spacing w:after="120" w:line="360" w:lineRule="auto"/>
        <w:ind w:left="368"/>
        <w:rPr>
          <w:rFonts w:ascii="Sakkal Majalla" w:hAnsi="Sakkal Majalla"/>
          <w:szCs w:val="24"/>
          <w:rtl/>
          <w14:textOutline w14:w="9525" w14:cap="rnd" w14:cmpd="sng" w14:algn="ctr">
            <w14:noFill/>
            <w14:prstDash w14:val="solid"/>
            <w14:bevel/>
          </w14:textOutline>
        </w:rPr>
      </w:pPr>
      <w:r w:rsidRPr="00BF3E80">
        <w:rPr>
          <w:rFonts w:hint="cs"/>
          <w:szCs w:val="24"/>
          <w:rtl/>
          <w14:textOutline w14:w="9525" w14:cap="rnd" w14:cmpd="sng" w14:algn="ctr">
            <w14:noFill/>
            <w14:prstDash w14:val="solid"/>
            <w14:bevel/>
          </w14:textOutline>
        </w:rPr>
        <w:t>הליך</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הבהרות</w:t>
      </w:r>
    </w:p>
    <w:p w14:paraId="79533B46" w14:textId="77777777" w:rsidR="00834513" w:rsidRPr="00BF3E80" w:rsidRDefault="00834513" w:rsidP="00834513">
      <w:pPr>
        <w:pStyle w:val="a3"/>
        <w:numPr>
          <w:ilvl w:val="1"/>
          <w:numId w:val="58"/>
        </w:numPr>
        <w:spacing w:line="360" w:lineRule="auto"/>
        <w:ind w:left="935" w:hanging="501"/>
        <w:jc w:val="both"/>
        <w:rPr>
          <w:rFonts w:ascii="Sakkal Majalla" w:hAnsi="Sakkal Majalla"/>
          <w:szCs w:val="24"/>
          <w:rtl/>
          <w14:textOutline w14:w="9525" w14:cap="rnd" w14:cmpd="sng" w14:algn="ctr">
            <w14:noFill/>
            <w14:prstDash w14:val="solid"/>
            <w14:bevel/>
          </w14:textOutline>
        </w:rPr>
      </w:pPr>
      <w:r w:rsidRPr="00BF3E80">
        <w:rPr>
          <w:rFonts w:hint="cs"/>
          <w:szCs w:val="24"/>
          <w:rtl/>
          <w14:textOutline w14:w="9525" w14:cap="rnd" w14:cmpd="sng" w14:algn="ctr">
            <w14:noFill/>
            <w14:prstDash w14:val="solid"/>
            <w14:bevel/>
          </w14:textOutline>
        </w:rPr>
        <w:t>המועד</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האחרון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להפניה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של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שאלות</w:t>
      </w:r>
      <w:r w:rsidRPr="00BF3E80">
        <w:rPr>
          <w:rFonts w:ascii="Sakkal Majalla" w:hAnsi="Sakkal Majalla"/>
          <w:szCs w:val="24"/>
          <w:rtl/>
          <w14:textOutline w14:w="9525" w14:cap="rnd" w14:cmpd="sng" w14:algn="ctr">
            <w14:noFill/>
            <w14:prstDash w14:val="solid"/>
            <w14:bevel/>
          </w14:textOutline>
        </w:rPr>
        <w:t xml:space="preserve"> </w:t>
      </w:r>
      <w:r w:rsidRPr="00273142">
        <w:rPr>
          <w:rFonts w:hint="eastAsia"/>
          <w:szCs w:val="24"/>
          <w:rtl/>
          <w14:textOutline w14:w="9525" w14:cap="rnd" w14:cmpd="sng" w14:algn="ctr">
            <w14:noFill/>
            <w14:prstDash w14:val="solid"/>
            <w14:bevel/>
          </w14:textOutline>
        </w:rPr>
        <w:t>והבהרות</w:t>
      </w:r>
      <w:r w:rsidRPr="00273142">
        <w:rPr>
          <w:rFonts w:ascii="Sakkal Majalla" w:hAnsi="Sakkal Majalla"/>
          <w:szCs w:val="24"/>
          <w:rtl/>
          <w14:textOutline w14:w="9525" w14:cap="rnd" w14:cmpd="sng" w14:algn="ctr">
            <w14:noFill/>
            <w14:prstDash w14:val="solid"/>
            <w14:bevel/>
          </w14:textOutline>
        </w:rPr>
        <w:t xml:space="preserve">  </w:t>
      </w:r>
      <w:r w:rsidRPr="00273142">
        <w:rPr>
          <w:rFonts w:hint="eastAsia"/>
          <w:szCs w:val="24"/>
          <w:rtl/>
          <w14:textOutline w14:w="9525" w14:cap="rnd" w14:cmpd="sng" w14:algn="ctr">
            <w14:noFill/>
            <w14:prstDash w14:val="solid"/>
            <w14:bevel/>
          </w14:textOutline>
        </w:rPr>
        <w:t>הינו</w:t>
      </w:r>
      <w:r w:rsidRPr="00273142">
        <w:rPr>
          <w:rFonts w:ascii="Sakkal Majalla" w:hAnsi="Sakkal Majalla"/>
          <w:szCs w:val="24"/>
          <w:rtl/>
          <w14:textOutline w14:w="9525" w14:cap="rnd" w14:cmpd="sng" w14:algn="ctr">
            <w14:noFill/>
            <w14:prstDash w14:val="solid"/>
            <w14:bevel/>
          </w14:textOutline>
        </w:rPr>
        <w:t xml:space="preserve"> </w:t>
      </w:r>
      <w:r w:rsidRPr="004D417F">
        <w:rPr>
          <w:rFonts w:hint="eastAsia"/>
          <w:szCs w:val="24"/>
          <w:rtl/>
          <w14:textOutline w14:w="9525" w14:cap="rnd" w14:cmpd="sng" w14:algn="ctr">
            <w14:noFill/>
            <w14:prstDash w14:val="solid"/>
            <w14:bevel/>
          </w14:textOutline>
        </w:rPr>
        <w:t>ביום</w:t>
      </w:r>
      <w:r w:rsidRPr="004D417F">
        <w:rPr>
          <w:rFonts w:ascii="Sakkal Majalla" w:hAnsi="Sakkal Majalla"/>
          <w:szCs w:val="24"/>
          <w:rtl/>
          <w14:textOutline w14:w="9525" w14:cap="rnd" w14:cmpd="sng" w14:algn="ctr">
            <w14:noFill/>
            <w14:prstDash w14:val="solid"/>
            <w14:bevel/>
          </w14:textOutline>
        </w:rPr>
        <w:t xml:space="preserve">  </w:t>
      </w:r>
      <w:r w:rsidRPr="004D417F">
        <w:rPr>
          <w:rFonts w:ascii="Sakkal Majalla" w:hAnsi="Sakkal Majalla"/>
          <w:b/>
          <w:bCs/>
          <w:szCs w:val="24"/>
          <w:rtl/>
          <w14:textOutline w14:w="9525" w14:cap="rnd" w14:cmpd="sng" w14:algn="ctr">
            <w14:noFill/>
            <w14:prstDash w14:val="solid"/>
            <w14:bevel/>
          </w14:textOutline>
        </w:rPr>
        <w:t xml:space="preserve">15.10.207 </w:t>
      </w:r>
      <w:r w:rsidRPr="004D417F">
        <w:rPr>
          <w:rFonts w:hint="eastAsia"/>
          <w:b/>
          <w:bCs/>
          <w:szCs w:val="24"/>
          <w:rtl/>
          <w14:textOutline w14:w="9525" w14:cap="rnd" w14:cmpd="sng" w14:algn="ctr">
            <w14:noFill/>
            <w14:prstDash w14:val="solid"/>
            <w14:bevel/>
          </w14:textOutline>
        </w:rPr>
        <w:t>ב</w:t>
      </w:r>
      <w:r w:rsidRPr="00273142">
        <w:rPr>
          <w:rFonts w:hint="eastAsia"/>
          <w:b/>
          <w:bCs/>
          <w:szCs w:val="24"/>
          <w:rtl/>
          <w14:textOutline w14:w="9525" w14:cap="rnd" w14:cmpd="sng" w14:algn="ctr">
            <w14:noFill/>
            <w14:prstDash w14:val="solid"/>
            <w14:bevel/>
          </w14:textOutline>
        </w:rPr>
        <w:t>שעה</w:t>
      </w:r>
      <w:r w:rsidRPr="00273142">
        <w:rPr>
          <w:rFonts w:ascii="Sakkal Majalla" w:hAnsi="Sakkal Majalla"/>
          <w:b/>
          <w:bCs/>
          <w:szCs w:val="24"/>
          <w:rtl/>
          <w14:textOutline w14:w="9525" w14:cap="rnd" w14:cmpd="sng" w14:algn="ctr">
            <w14:noFill/>
            <w14:prstDash w14:val="solid"/>
            <w14:bevel/>
          </w14:textOutline>
        </w:rPr>
        <w:t xml:space="preserve"> 10</w:t>
      </w:r>
      <w:r w:rsidRPr="00BF3E80">
        <w:rPr>
          <w:rFonts w:ascii="Sakkal Majalla" w:hAnsi="Sakkal Majalla"/>
          <w:b/>
          <w:bCs/>
          <w:szCs w:val="24"/>
          <w:rtl/>
          <w14:textOutline w14:w="9525" w14:cap="rnd" w14:cmpd="sng" w14:algn="ctr">
            <w14:noFill/>
            <w14:prstDash w14:val="solid"/>
            <w14:bevel/>
          </w14:textOutline>
        </w:rPr>
        <w:t xml:space="preserve">:00 </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לגב</w:t>
      </w:r>
      <w:r w:rsidRPr="00BF3E80">
        <w:rPr>
          <w:rFonts w:ascii="Sakkal Majalla" w:hAnsi="Sakkal Majalla"/>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אילנה טמסוט</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בדואר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אלקטרוני</w:t>
      </w:r>
      <w:r w:rsidRPr="00BF3E80">
        <w:rPr>
          <w:rFonts w:ascii="Sakkal Majalla" w:hAnsi="Sakkal Majalla"/>
          <w:szCs w:val="24"/>
          <w:rtl/>
          <w14:textOutline w14:w="9525" w14:cap="rnd" w14:cmpd="sng" w14:algn="ctr">
            <w14:noFill/>
            <w14:prstDash w14:val="solid"/>
            <w14:bevel/>
          </w14:textOutline>
        </w:rPr>
        <w:t xml:space="preserve"> </w:t>
      </w:r>
      <w:r w:rsidRPr="00BF3E80">
        <w:rPr>
          <w:rFonts w:hint="cs"/>
          <w:szCs w:val="24"/>
          <w:rtl/>
          <w14:textOutline w14:w="9525" w14:cap="rnd" w14:cmpd="sng" w14:algn="ctr">
            <w14:noFill/>
            <w14:prstDash w14:val="solid"/>
            <w14:bevel/>
          </w14:textOutline>
        </w:rPr>
        <w:t>שכתובתו</w:t>
      </w:r>
      <w:r w:rsidRPr="00BF3E80">
        <w:rPr>
          <w:rFonts w:ascii="Sakkal Majalla" w:hAnsi="Sakkal Majalla"/>
          <w:szCs w:val="24"/>
          <w:rtl/>
          <w14:textOutline w14:w="9525" w14:cap="rnd" w14:cmpd="sng" w14:algn="ctr">
            <w14:noFill/>
            <w14:prstDash w14:val="solid"/>
            <w14:bevel/>
          </w14:textOutline>
        </w:rPr>
        <w:t>:</w:t>
      </w:r>
      <w:r>
        <w:rPr>
          <w:rFonts w:ascii="Sakkal Majalla" w:hAnsi="Sakkal Majalla"/>
          <w:szCs w:val="24"/>
          <w14:textOutline w14:w="9525" w14:cap="rnd" w14:cmpd="sng" w14:algn="ctr">
            <w14:noFill/>
            <w14:prstDash w14:val="solid"/>
            <w14:bevel/>
          </w14:textOutline>
        </w:rPr>
        <w:t>itamsut</w:t>
      </w:r>
      <w:r w:rsidRPr="00BF3E80">
        <w:rPr>
          <w:rFonts w:ascii="Sakkal Majalla" w:hAnsi="Sakkal Majalla"/>
          <w:szCs w:val="24"/>
          <w14:textOutline w14:w="9525" w14:cap="rnd" w14:cmpd="sng" w14:algn="ctr">
            <w14:noFill/>
            <w14:prstDash w14:val="solid"/>
            <w14:bevel/>
          </w14:textOutline>
        </w:rPr>
        <w:t xml:space="preserve">@energy.gov.il </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באמצעות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מסמך</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Sakkal Majalla" w:hAnsi="Sakkal Majalla"/>
          <w:szCs w:val="24"/>
          <w14:textOutline w14:w="9525" w14:cap="rnd" w14:cmpd="sng" w14:algn="ctr">
            <w14:noFill/>
            <w14:prstDash w14:val="solid"/>
            <w14:bevel/>
          </w14:textOutline>
        </w:rPr>
        <w:t>WORD</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בלבד</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w:t>
      </w:r>
      <w:r w:rsidRPr="00BF3E80">
        <w:rPr>
          <w:rFonts w:ascii="Arial" w:hAnsi="Arial" w:hint="eastAsia"/>
          <w:szCs w:val="24"/>
          <w:rtl/>
          <w14:textOutline w14:w="9525" w14:cap="rnd" w14:cmpd="sng" w14:algn="ctr">
            <w14:noFill/>
            <w14:prstDash w14:val="solid"/>
            <w14:bevel/>
          </w14:textOutline>
        </w:rPr>
        <w:t>משרד</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לא</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ישיב</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על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שאלות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שיגיעו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לאחר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מועד</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זה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על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הפונה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חלה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האחריות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לאשר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קבלת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דוא</w:t>
      </w:r>
      <w:r w:rsidRPr="00BF3E80">
        <w:rPr>
          <w:rFonts w:ascii="Sakkal Majalla" w:hAnsi="Sakkal Majalla"/>
          <w:szCs w:val="24"/>
          <w:rtl/>
          <w14:textOutline w14:w="9525" w14:cap="rnd" w14:cmpd="sng" w14:algn="ctr">
            <w14:noFill/>
            <w14:prstDash w14:val="solid"/>
            <w14:bevel/>
          </w14:textOutline>
        </w:rPr>
        <w:t>"</w:t>
      </w:r>
      <w:r w:rsidRPr="00BF3E80">
        <w:rPr>
          <w:rFonts w:ascii="Arial" w:hAnsi="Arial" w:hint="cs"/>
          <w:szCs w:val="24"/>
          <w:rtl/>
          <w14:textOutline w14:w="9525" w14:cap="rnd" w14:cmpd="sng" w14:algn="ctr">
            <w14:noFill/>
            <w14:prstDash w14:val="solid"/>
            <w14:bevel/>
          </w14:textOutline>
        </w:rPr>
        <w:t>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בטלפון</w:t>
      </w:r>
      <w:r w:rsidRPr="00BF3E80">
        <w:rPr>
          <w:rFonts w:ascii="Sakkal Majalla" w:hAnsi="Sakkal Majalla"/>
          <w:szCs w:val="24"/>
          <w:rtl/>
          <w14:textOutline w14:w="9525" w14:cap="rnd" w14:cmpd="sng" w14:algn="ctr">
            <w14:noFill/>
            <w14:prstDash w14:val="solid"/>
            <w14:bevel/>
          </w14:textOutline>
        </w:rPr>
        <w:t xml:space="preserve">: </w:t>
      </w:r>
      <w:r>
        <w:rPr>
          <w:rFonts w:ascii="Sakkal Majalla" w:hAnsi="Sakkal Majalla"/>
          <w:szCs w:val="24"/>
          <w14:textOutline w14:w="9525" w14:cap="rnd" w14:cmpd="sng" w14:algn="ctr">
            <w14:noFill/>
            <w14:prstDash w14:val="solid"/>
            <w14:bevel/>
          </w14:textOutline>
        </w:rPr>
        <w:t>02-5006764</w:t>
      </w:r>
      <w:r w:rsidRPr="00BF3E80">
        <w:rPr>
          <w:rFonts w:ascii="Sakkal Majalla" w:hAnsi="Sakkal Majalla"/>
          <w:szCs w:val="24"/>
          <w:rtl/>
          <w14:textOutline w14:w="9525" w14:cap="rnd" w14:cmpd="sng" w14:algn="ctr">
            <w14:noFill/>
            <w14:prstDash w14:val="solid"/>
            <w14:bevel/>
          </w14:textOutline>
        </w:rPr>
        <w:t>.</w:t>
      </w:r>
    </w:p>
    <w:p w14:paraId="0915F58D" w14:textId="77777777" w:rsidR="00834513" w:rsidRPr="00BF3E80" w:rsidRDefault="00834513" w:rsidP="00834513">
      <w:pPr>
        <w:pStyle w:val="a3"/>
        <w:numPr>
          <w:ilvl w:val="1"/>
          <w:numId w:val="58"/>
        </w:numPr>
        <w:spacing w:line="360" w:lineRule="auto"/>
        <w:ind w:left="935" w:hanging="501"/>
        <w:jc w:val="both"/>
        <w:rPr>
          <w:rFonts w:ascii="Sakkal Majalla" w:hAnsi="Sakkal Majalla"/>
          <w:szCs w:val="24"/>
          <w14:textOutline w14:w="9525" w14:cap="rnd" w14:cmpd="sng" w14:algn="ctr">
            <w14:noFill/>
            <w14:prstDash w14:val="solid"/>
            <w14:bevel/>
          </w14:textOutline>
        </w:rPr>
      </w:pPr>
      <w:r w:rsidRPr="00BF3E80">
        <w:rPr>
          <w:rFonts w:ascii="Arial" w:hAnsi="Arial" w:hint="cs"/>
          <w:szCs w:val="24"/>
          <w:rtl/>
          <w14:textOutline w14:w="9525" w14:cap="rnd" w14:cmpd="sng" w14:algn="ctr">
            <w14:noFill/>
            <w14:prstDash w14:val="solid"/>
            <w14:bevel/>
          </w14:textOutline>
        </w:rPr>
        <w:t>להלן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תיאור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המבנה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להגשה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של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שאלות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ובקשות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הבהרה</w:t>
      </w:r>
      <w:r w:rsidRPr="00BF3E80">
        <w:rPr>
          <w:rFonts w:ascii="Sakkal Majalla" w:hAnsi="Sakkal Majalla"/>
          <w:szCs w:val="24"/>
          <w:rtl/>
          <w14:textOutline w14:w="9525" w14:cap="rnd" w14:cmpd="sng" w14:algn="ctr">
            <w14:noFill/>
            <w14:prstDash w14:val="solid"/>
            <w14:bevel/>
          </w14:textOutline>
        </w:rPr>
        <w:t>:</w:t>
      </w:r>
    </w:p>
    <w:p w14:paraId="2A79E549" w14:textId="77777777" w:rsidR="00834513" w:rsidRPr="00BF3E80"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215DEACD" w14:textId="77777777" w:rsidR="00834513" w:rsidRPr="00BF3E80"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tbl>
      <w:tblPr>
        <w:tblStyle w:val="a5"/>
        <w:bidiVisual/>
        <w:tblW w:w="0" w:type="auto"/>
        <w:tblInd w:w="-256" w:type="dxa"/>
        <w:tblLook w:val="04A0" w:firstRow="1" w:lastRow="0" w:firstColumn="1" w:lastColumn="0" w:noHBand="0" w:noVBand="1"/>
      </w:tblPr>
      <w:tblGrid>
        <w:gridCol w:w="4252"/>
        <w:gridCol w:w="4300"/>
      </w:tblGrid>
      <w:tr w:rsidR="00834513" w:rsidRPr="00BF3E80" w14:paraId="0D55C797" w14:textId="77777777" w:rsidTr="000562F9">
        <w:tc>
          <w:tcPr>
            <w:tcW w:w="4474" w:type="dxa"/>
          </w:tcPr>
          <w:p w14:paraId="2B0586AD" w14:textId="77777777" w:rsidR="00834513" w:rsidRPr="00BF3E80" w:rsidRDefault="00834513" w:rsidP="000562F9">
            <w:pPr>
              <w:pStyle w:val="a3"/>
              <w:spacing w:after="120" w:line="360" w:lineRule="auto"/>
              <w:ind w:left="0"/>
              <w:jc w:val="center"/>
              <w:rPr>
                <w:rFonts w:ascii="Sakkal Majalla" w:hAnsi="Sakkal Majalla"/>
                <w:szCs w:val="24"/>
                <w:rtl/>
                <w14:textOutline w14:w="9525" w14:cap="rnd" w14:cmpd="sng" w14:algn="ctr">
                  <w14:noFill/>
                  <w14:prstDash w14:val="solid"/>
                  <w14:bevel/>
                </w14:textOutline>
              </w:rPr>
            </w:pPr>
            <w:r w:rsidRPr="00BF3E80">
              <w:rPr>
                <w:rFonts w:ascii="Arial" w:hAnsi="Arial" w:hint="cs"/>
                <w:szCs w:val="24"/>
                <w:rtl/>
                <w14:textOutline w14:w="9525" w14:cap="rnd" w14:cmpd="sng" w14:algn="ctr">
                  <w14:noFill/>
                  <w14:prstDash w14:val="solid"/>
                  <w14:bevel/>
                </w14:textOutline>
              </w:rPr>
              <w:t>סעיף</w:t>
            </w:r>
            <w:r w:rsidRPr="00BF3E80">
              <w:rPr>
                <w:rFonts w:ascii="Sakkal Majalla" w:hAnsi="Sakkal Majalla"/>
                <w:szCs w:val="24"/>
                <w:rtl/>
                <w14:textOutline w14:w="9525" w14:cap="rnd" w14:cmpd="sng" w14:algn="ctr">
                  <w14:noFill/>
                  <w14:prstDash w14:val="solid"/>
                  <w14:bevel/>
                </w14:textOutline>
              </w:rPr>
              <w:t xml:space="preserve"> </w:t>
            </w:r>
            <w:r>
              <w:rPr>
                <w:rFonts w:ascii="Arial" w:hAnsi="Arial" w:hint="cs"/>
                <w:szCs w:val="24"/>
                <w:rtl/>
                <w14:textOutline w14:w="9525" w14:cap="rnd" w14:cmpd="sng" w14:algn="ctr">
                  <w14:noFill/>
                  <w14:prstDash w14:val="solid"/>
                  <w14:bevel/>
                </w14:textOutline>
              </w:rPr>
              <w:t>במכרז</w:t>
            </w:r>
          </w:p>
        </w:tc>
        <w:tc>
          <w:tcPr>
            <w:tcW w:w="4474" w:type="dxa"/>
          </w:tcPr>
          <w:p w14:paraId="0E0C6A46" w14:textId="77777777" w:rsidR="00834513" w:rsidRPr="00BF3E80" w:rsidRDefault="00834513" w:rsidP="000562F9">
            <w:pPr>
              <w:pStyle w:val="a3"/>
              <w:spacing w:after="120" w:line="360" w:lineRule="auto"/>
              <w:ind w:left="0"/>
              <w:jc w:val="center"/>
              <w:rPr>
                <w:rFonts w:ascii="Sakkal Majalla" w:hAnsi="Sakkal Majalla"/>
                <w:szCs w:val="24"/>
                <w:rtl/>
                <w14:textOutline w14:w="9525" w14:cap="rnd" w14:cmpd="sng" w14:algn="ctr">
                  <w14:noFill/>
                  <w14:prstDash w14:val="solid"/>
                  <w14:bevel/>
                </w14:textOutline>
              </w:rPr>
            </w:pPr>
            <w:r w:rsidRPr="00BF3E80">
              <w:rPr>
                <w:rFonts w:ascii="Arial" w:hAnsi="Arial" w:hint="cs"/>
                <w:szCs w:val="24"/>
                <w:rtl/>
                <w14:textOutline w14:w="9525" w14:cap="rnd" w14:cmpd="sng" w14:algn="ctr">
                  <w14:noFill/>
                  <w14:prstDash w14:val="solid"/>
                  <w14:bevel/>
                </w14:textOutline>
              </w:rPr>
              <w:t>השאלה</w:t>
            </w:r>
            <w:r w:rsidRPr="00BF3E80">
              <w:rPr>
                <w:rFonts w:ascii="Sakkal Majalla" w:hAnsi="Sakkal Majalla"/>
                <w:szCs w:val="24"/>
                <w:rtl/>
                <w14:textOutline w14:w="9525" w14:cap="rnd" w14:cmpd="sng" w14:algn="ctr">
                  <w14:noFill/>
                  <w14:prstDash w14:val="solid"/>
                  <w14:bevel/>
                </w14:textOutline>
              </w:rPr>
              <w:t>/</w:t>
            </w:r>
            <w:r w:rsidRPr="00BF3E80">
              <w:rPr>
                <w:rFonts w:ascii="Arial" w:hAnsi="Arial" w:hint="cs"/>
                <w:szCs w:val="24"/>
                <w:rtl/>
                <w14:textOutline w14:w="9525" w14:cap="rnd" w14:cmpd="sng" w14:algn="ctr">
                  <w14:noFill/>
                  <w14:prstDash w14:val="solid"/>
                  <w14:bevel/>
                </w14:textOutline>
              </w:rPr>
              <w:t>הבהרה</w:t>
            </w:r>
          </w:p>
        </w:tc>
      </w:tr>
      <w:tr w:rsidR="00834513" w:rsidRPr="00BF3E80" w14:paraId="701D7218" w14:textId="77777777" w:rsidTr="000562F9">
        <w:tc>
          <w:tcPr>
            <w:tcW w:w="4474" w:type="dxa"/>
          </w:tcPr>
          <w:p w14:paraId="2ED69C43" w14:textId="77777777" w:rsidR="00834513" w:rsidRPr="00BF3E80" w:rsidRDefault="00834513" w:rsidP="000562F9">
            <w:pPr>
              <w:pStyle w:val="a3"/>
              <w:spacing w:after="120" w:line="360" w:lineRule="auto"/>
              <w:ind w:left="0"/>
              <w:jc w:val="both"/>
              <w:rPr>
                <w:rFonts w:ascii="Sakkal Majalla" w:hAnsi="Sakkal Majalla"/>
                <w:szCs w:val="24"/>
                <w:rtl/>
                <w14:textOutline w14:w="9525" w14:cap="rnd" w14:cmpd="sng" w14:algn="ctr">
                  <w14:noFill/>
                  <w14:prstDash w14:val="solid"/>
                  <w14:bevel/>
                </w14:textOutline>
              </w:rPr>
            </w:pPr>
          </w:p>
        </w:tc>
        <w:tc>
          <w:tcPr>
            <w:tcW w:w="4474" w:type="dxa"/>
          </w:tcPr>
          <w:p w14:paraId="7A3576DA" w14:textId="77777777" w:rsidR="00834513" w:rsidRPr="00BF3E80" w:rsidRDefault="00834513" w:rsidP="000562F9">
            <w:pPr>
              <w:pStyle w:val="a3"/>
              <w:spacing w:after="120" w:line="360" w:lineRule="auto"/>
              <w:ind w:left="0"/>
              <w:jc w:val="both"/>
              <w:rPr>
                <w:rFonts w:ascii="Sakkal Majalla" w:hAnsi="Sakkal Majalla"/>
                <w:szCs w:val="24"/>
                <w:rtl/>
                <w14:textOutline w14:w="9525" w14:cap="rnd" w14:cmpd="sng" w14:algn="ctr">
                  <w14:noFill/>
                  <w14:prstDash w14:val="solid"/>
                  <w14:bevel/>
                </w14:textOutline>
              </w:rPr>
            </w:pPr>
          </w:p>
        </w:tc>
      </w:tr>
    </w:tbl>
    <w:p w14:paraId="34AEE7F3" w14:textId="77777777" w:rsidR="00834513" w:rsidRPr="00BF3E80"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3505180A" w14:textId="77777777" w:rsidR="00834513" w:rsidRPr="00BF3E80"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1F780B68" w14:textId="77777777" w:rsidR="00834513" w:rsidRPr="00BF3E80" w:rsidRDefault="00834513" w:rsidP="00834513">
      <w:pPr>
        <w:pStyle w:val="20"/>
        <w:numPr>
          <w:ilvl w:val="0"/>
          <w:numId w:val="58"/>
        </w:numPr>
        <w:spacing w:after="120" w:line="360" w:lineRule="auto"/>
        <w:ind w:left="368"/>
        <w:rPr>
          <w:rFonts w:ascii="Sakkal Majalla" w:hAnsi="Sakkal Majalla"/>
          <w:szCs w:val="24"/>
          <w14:textOutline w14:w="9525" w14:cap="rnd" w14:cmpd="sng" w14:algn="ctr">
            <w14:noFill/>
            <w14:prstDash w14:val="solid"/>
            <w14:bevel/>
          </w14:textOutline>
        </w:rPr>
      </w:pPr>
      <w:r w:rsidRPr="00BF3E80">
        <w:rPr>
          <w:rFonts w:ascii="Arial" w:hAnsi="Arial" w:hint="cs"/>
          <w:szCs w:val="24"/>
          <w:rtl/>
          <w14:textOutline w14:w="9525" w14:cap="rnd" w14:cmpd="sng" w14:algn="ctr">
            <w14:noFill/>
            <w14:prstDash w14:val="solid"/>
            <w14:bevel/>
          </w14:textOutline>
        </w:rPr>
        <w:lastRenderedPageBreak/>
        <w:t>ריכוז</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השאלות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והתשובות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יפורסמו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באתר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הרכש</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הממשלתי</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ובאתר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האינטרנט</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של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המשרד</w:t>
      </w:r>
      <w:r w:rsidRPr="00BF3E80">
        <w:rPr>
          <w:rFonts w:ascii="Sakkal Majalla" w:hAnsi="Sakkal Majalla"/>
          <w:szCs w:val="24"/>
          <w:rtl/>
          <w14:textOutline w14:w="9525" w14:cap="rnd" w14:cmpd="sng" w14:algn="ctr">
            <w14:noFill/>
            <w14:prstDash w14:val="solid"/>
            <w14:bevel/>
          </w14:textOutline>
        </w:rPr>
        <w:t xml:space="preserve"> </w:t>
      </w:r>
      <w:r>
        <w:rPr>
          <w:rFonts w:ascii="Arial" w:hAnsi="Arial" w:hint="cs"/>
          <w:szCs w:val="24"/>
          <w:rtl/>
          <w14:textOutline w14:w="9525" w14:cap="rnd" w14:cmpd="sng" w14:algn="ctr">
            <w14:noFill/>
            <w14:prstDash w14:val="solid"/>
            <w14:bevel/>
          </w14:textOutline>
        </w:rPr>
        <w:t xml:space="preserve">לא יאוחר מיום 1.11.2017 </w:t>
      </w:r>
      <w:r w:rsidRPr="00BF3E80">
        <w:rPr>
          <w:rFonts w:ascii="Arial" w:hAnsi="Arial" w:hint="cs"/>
          <w:szCs w:val="24"/>
          <w:rtl/>
          <w14:textOutline w14:w="9525" w14:cap="rnd" w14:cmpd="sng" w14:algn="ctr">
            <w14:noFill/>
            <w14:prstDash w14:val="solid"/>
            <w14:bevel/>
          </w14:textOutline>
        </w:rPr>
        <w:t>והן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יהוו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חלק</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בלתי</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נפרד</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ממסמכי</w:t>
      </w:r>
      <w:r w:rsidRPr="00BF3E80">
        <w:rPr>
          <w:rFonts w:ascii="Sakkal Majalla" w:hAnsi="Sakkal Majalla"/>
          <w:szCs w:val="24"/>
          <w:rtl/>
          <w14:textOutline w14:w="9525" w14:cap="rnd" w14:cmpd="sng" w14:algn="ctr">
            <w14:noFill/>
            <w14:prstDash w14:val="solid"/>
            <w14:bevel/>
          </w14:textOutline>
        </w:rPr>
        <w:t xml:space="preserve"> </w:t>
      </w:r>
      <w:r>
        <w:rPr>
          <w:rFonts w:ascii="Arial" w:hAnsi="Arial" w:hint="cs"/>
          <w:szCs w:val="24"/>
          <w:rtl/>
          <w14:textOutline w14:w="9525" w14:cap="rnd" w14:cmpd="sng" w14:algn="ctr">
            <w14:noFill/>
            <w14:prstDash w14:val="solid"/>
            <w14:bevel/>
          </w14:textOutline>
        </w:rPr>
        <w:t>המכרז</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ויחייבו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את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כל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המציעים</w:t>
      </w:r>
      <w:r w:rsidRPr="00BF3E80">
        <w:rPr>
          <w:rFonts w:ascii="Sakkal Majalla" w:hAnsi="Sakkal Majalla"/>
          <w:szCs w:val="24"/>
          <w:rtl/>
          <w14:textOutline w14:w="9525" w14:cap="rnd" w14:cmpd="sng" w14:algn="ctr">
            <w14:noFill/>
            <w14:prstDash w14:val="solid"/>
            <w14:bevel/>
          </w14:textOutline>
        </w:rPr>
        <w:t>.</w:t>
      </w:r>
      <w:r w:rsidRPr="00BF3E80">
        <w:rPr>
          <w:rFonts w:ascii="Sakkal Majalla" w:hAnsi="Sakkal Majalla" w:hint="cs"/>
          <w:szCs w:val="24"/>
          <w:rtl/>
          <w14:textOutline w14:w="9525" w14:cap="rnd" w14:cmpd="sng" w14:algn="ctr">
            <w14:noFill/>
            <w14:prstDash w14:val="solid"/>
            <w14:bevel/>
          </w14:textOutline>
        </w:rPr>
        <w:t xml:space="preserve"> </w:t>
      </w:r>
    </w:p>
    <w:p w14:paraId="5B5A4B1A" w14:textId="77777777" w:rsidR="00834513" w:rsidRPr="00BF3E80" w:rsidRDefault="00834513" w:rsidP="00834513">
      <w:pPr>
        <w:pStyle w:val="a3"/>
        <w:spacing w:after="120" w:line="360" w:lineRule="auto"/>
        <w:ind w:left="453"/>
        <w:jc w:val="both"/>
        <w:rPr>
          <w:rFonts w:ascii="Sakkal Majalla" w:hAnsi="Sakkal Majalla"/>
          <w:szCs w:val="24"/>
          <w:rtl/>
          <w14:textOutline w14:w="9525" w14:cap="rnd" w14:cmpd="sng" w14:algn="ctr">
            <w14:noFill/>
            <w14:prstDash w14:val="solid"/>
            <w14:bevel/>
          </w14:textOutline>
        </w:rPr>
      </w:pPr>
    </w:p>
    <w:p w14:paraId="320018BC" w14:textId="77777777" w:rsidR="00834513" w:rsidRDefault="00834513" w:rsidP="00834513">
      <w:pPr>
        <w:pStyle w:val="a3"/>
        <w:numPr>
          <w:ilvl w:val="1"/>
          <w:numId w:val="58"/>
        </w:numPr>
        <w:spacing w:line="360" w:lineRule="auto"/>
        <w:ind w:left="935" w:hanging="501"/>
        <w:jc w:val="both"/>
        <w:rPr>
          <w:rFonts w:ascii="Sakkal Majalla" w:hAnsi="Sakkal Majalla"/>
          <w:szCs w:val="24"/>
          <w14:textOutline w14:w="9525" w14:cap="rnd" w14:cmpd="sng" w14:algn="ctr">
            <w14:noFill/>
            <w14:prstDash w14:val="solid"/>
            <w14:bevel/>
          </w14:textOutline>
        </w:rPr>
      </w:pPr>
      <w:r w:rsidRPr="00BF3E80">
        <w:rPr>
          <w:rFonts w:ascii="Arial" w:hAnsi="Arial" w:hint="cs"/>
          <w:szCs w:val="24"/>
          <w:rtl/>
          <w14:textOutline w14:w="9525" w14:cap="rnd" w14:cmpd="sng" w14:algn="ctr">
            <w14:noFill/>
            <w14:prstDash w14:val="solid"/>
            <w14:bevel/>
          </w14:textOutline>
        </w:rPr>
        <w:t>המשרד</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שומר</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לעצמו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את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הזכות</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להימנע</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מלהשיב</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לגופה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של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השגה</w:t>
      </w:r>
      <w:r w:rsidRPr="00BF3E80">
        <w:rPr>
          <w:rFonts w:ascii="Sakkal Majalla" w:hAnsi="Sakkal Majalla" w:hint="cs"/>
          <w:szCs w:val="24"/>
          <w:rtl/>
          <w14:textOutline w14:w="9525" w14:cap="rnd" w14:cmpd="sng" w14:algn="ctr">
            <w14:noFill/>
            <w14:prstDash w14:val="solid"/>
            <w14:bevel/>
          </w14:textOutline>
        </w:rPr>
        <w:t xml:space="preserve"> לרבות אם ימצא כי</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מתן</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מענה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להשגה</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עלול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לסכל</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או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לפגוע</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בהליך</w:t>
      </w:r>
      <w:r w:rsidRPr="00BF3E80">
        <w:rPr>
          <w:rFonts w:ascii="Sakkal Majalla" w:hAnsi="Sakkal Majalla"/>
          <w:szCs w:val="24"/>
          <w:rtl/>
          <w14:textOutline w14:w="9525" w14:cap="rnd" w14:cmpd="sng" w14:algn="ctr">
            <w14:noFill/>
            <w14:prstDash w14:val="solid"/>
            <w14:bevel/>
          </w14:textOutline>
        </w:rPr>
        <w:t xml:space="preserve"> </w:t>
      </w:r>
      <w:r>
        <w:rPr>
          <w:rFonts w:ascii="Arial" w:hAnsi="Arial" w:hint="cs"/>
          <w:szCs w:val="24"/>
          <w:rtl/>
          <w14:textOutline w14:w="9525" w14:cap="rnd" w14:cmpd="sng" w14:algn="ctr">
            <w14:noFill/>
            <w14:prstDash w14:val="solid"/>
            <w14:bevel/>
          </w14:textOutline>
        </w:rPr>
        <w:t>המכרז</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או</w:t>
      </w:r>
      <w:r w:rsidRPr="00BF3E80">
        <w:rPr>
          <w:rFonts w:ascii="Sakkal Majalla" w:hAnsi="Sakkal Majalla"/>
          <w:szCs w:val="24"/>
          <w:rtl/>
          <w14:textOutline w14:w="9525" w14:cap="rnd" w14:cmpd="sng" w14:algn="ctr">
            <w14:noFill/>
            <w14:prstDash w14:val="solid"/>
            <w14:bevel/>
          </w14:textOutline>
        </w:rPr>
        <w:t xml:space="preserve"> </w:t>
      </w:r>
      <w:r w:rsidRPr="00BF3E80">
        <w:rPr>
          <w:rFonts w:ascii="Arial" w:hAnsi="Arial" w:hint="cs"/>
          <w:szCs w:val="24"/>
          <w:rtl/>
          <w14:textOutline w14:w="9525" w14:cap="rnd" w14:cmpd="sng" w14:algn="ctr">
            <w14:noFill/>
            <w14:prstDash w14:val="solid"/>
            <w14:bevel/>
          </w14:textOutline>
        </w:rPr>
        <w:t>בתכליתו</w:t>
      </w:r>
      <w:r w:rsidRPr="00BF3E80">
        <w:rPr>
          <w:rFonts w:ascii="Sakkal Majalla" w:hAnsi="Sakkal Majalla"/>
          <w:szCs w:val="24"/>
          <w:rtl/>
          <w14:textOutline w14:w="9525" w14:cap="rnd" w14:cmpd="sng" w14:algn="ctr">
            <w14:noFill/>
            <w14:prstDash w14:val="solid"/>
            <w14:bevel/>
          </w14:textOutline>
        </w:rPr>
        <w:t>.</w:t>
      </w:r>
      <w:r w:rsidRPr="00BF3E80">
        <w:rPr>
          <w:rFonts w:ascii="Sakkal Majalla" w:hAnsi="Sakkal Majalla" w:hint="cs"/>
          <w:szCs w:val="24"/>
          <w:rtl/>
          <w14:textOutline w14:w="9525" w14:cap="rnd" w14:cmpd="sng" w14:algn="ctr">
            <w14:noFill/>
            <w14:prstDash w14:val="solid"/>
            <w14:bevel/>
          </w14:textOutline>
        </w:rPr>
        <w:t xml:space="preserve"> </w:t>
      </w:r>
    </w:p>
    <w:p w14:paraId="48C1BA8A" w14:textId="77777777" w:rsidR="00834513" w:rsidRPr="008C0BEA" w:rsidRDefault="00834513" w:rsidP="00834513">
      <w:pPr>
        <w:pStyle w:val="a3"/>
        <w:rPr>
          <w:rFonts w:ascii="Sakkal Majalla" w:hAnsi="Sakkal Majalla"/>
          <w:szCs w:val="24"/>
          <w:rtl/>
          <w14:textOutline w14:w="9525" w14:cap="rnd" w14:cmpd="sng" w14:algn="ctr">
            <w14:noFill/>
            <w14:prstDash w14:val="solid"/>
            <w14:bevel/>
          </w14:textOutline>
        </w:rPr>
      </w:pPr>
    </w:p>
    <w:p w14:paraId="4B1E1C98" w14:textId="77777777" w:rsidR="00834513" w:rsidRPr="00E25198" w:rsidRDefault="00834513" w:rsidP="00834513">
      <w:pPr>
        <w:pStyle w:val="a3"/>
        <w:numPr>
          <w:ilvl w:val="1"/>
          <w:numId w:val="58"/>
        </w:numPr>
        <w:spacing w:line="360" w:lineRule="auto"/>
        <w:ind w:left="935" w:hanging="501"/>
        <w:jc w:val="both"/>
        <w:rPr>
          <w:rFonts w:ascii="Sakkal Majalla" w:hAnsi="Sakkal Majalla"/>
          <w:szCs w:val="24"/>
          <w14:textOutline w14:w="9525" w14:cap="rnd" w14:cmpd="sng" w14:algn="ctr">
            <w14:noFill/>
            <w14:prstDash w14:val="solid"/>
            <w14:bevel/>
          </w14:textOutline>
        </w:rPr>
      </w:pPr>
      <w:r w:rsidRPr="00E25198">
        <w:rPr>
          <w:rFonts w:ascii="Sakkal Majalla" w:hAnsi="Sakkal Majalla" w:hint="eastAsia"/>
          <w:szCs w:val="24"/>
          <w:rtl/>
          <w14:textOutline w14:w="9525" w14:cap="rnd" w14:cmpd="sng" w14:algn="ctr">
            <w14:noFill/>
            <w14:prstDash w14:val="solid"/>
            <w14:bevel/>
          </w14:textOutline>
        </w:rPr>
        <w:t>במסגרת</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הליך</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ההבהרות</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המשרד</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יהיה</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רשאי</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לשנות</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הוראה</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מתנאי</w:t>
      </w:r>
      <w:r w:rsidRPr="00E25198">
        <w:rPr>
          <w:rFonts w:ascii="Sakkal Majalla" w:hAnsi="Sakkal Majalla"/>
          <w:szCs w:val="24"/>
          <w:rtl/>
          <w14:textOutline w14:w="9525" w14:cap="rnd" w14:cmpd="sng" w14:algn="ctr">
            <w14:noFill/>
            <w14:prstDash w14:val="solid"/>
            <w14:bevel/>
          </w14:textOutline>
        </w:rPr>
        <w:t xml:space="preserve"> </w:t>
      </w:r>
      <w:r>
        <w:rPr>
          <w:rFonts w:ascii="Sakkal Majalla" w:hAnsi="Sakkal Majalla" w:hint="cs"/>
          <w:szCs w:val="24"/>
          <w:rtl/>
          <w14:textOutline w14:w="9525" w14:cap="rnd" w14:cmpd="sng" w14:algn="ctr">
            <w14:noFill/>
            <w14:prstDash w14:val="solid"/>
            <w14:bevel/>
          </w14:textOutline>
        </w:rPr>
        <w:t>מכרז</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זה</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גם</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אם</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מדובר</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בהוראה</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שלא</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הוגשה</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לגביה</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שאלה</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או</w:t>
      </w:r>
      <w:r w:rsidRPr="00E25198">
        <w:rPr>
          <w:rFonts w:ascii="Sakkal Majalla" w:hAnsi="Sakkal Majalla"/>
          <w:szCs w:val="24"/>
          <w:rtl/>
          <w14:textOutline w14:w="9525" w14:cap="rnd" w14:cmpd="sng" w14:algn="ctr">
            <w14:noFill/>
            <w14:prstDash w14:val="solid"/>
            <w14:bevel/>
          </w14:textOutline>
        </w:rPr>
        <w:t xml:space="preserve"> </w:t>
      </w:r>
      <w:r w:rsidRPr="00E25198">
        <w:rPr>
          <w:rFonts w:ascii="Sakkal Majalla" w:hAnsi="Sakkal Majalla" w:hint="eastAsia"/>
          <w:szCs w:val="24"/>
          <w:rtl/>
          <w14:textOutline w14:w="9525" w14:cap="rnd" w14:cmpd="sng" w14:algn="ctr">
            <w14:noFill/>
            <w14:prstDash w14:val="solid"/>
            <w14:bevel/>
          </w14:textOutline>
        </w:rPr>
        <w:t>הבהרה</w:t>
      </w:r>
      <w:r w:rsidRPr="00E25198">
        <w:rPr>
          <w:rFonts w:ascii="Sakkal Majalla" w:hAnsi="Sakkal Majalla"/>
          <w:szCs w:val="24"/>
          <w:rtl/>
          <w14:textOutline w14:w="9525" w14:cap="rnd" w14:cmpd="sng" w14:algn="ctr">
            <w14:noFill/>
            <w14:prstDash w14:val="solid"/>
            <w14:bevel/>
          </w14:textOutline>
        </w:rPr>
        <w:t>.</w:t>
      </w:r>
    </w:p>
    <w:p w14:paraId="5D3BD29A" w14:textId="77777777" w:rsidR="00834513" w:rsidRPr="00BF3E80"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5B0B408D"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59B83C8F"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0BF823E7"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49860240"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351126F8"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6E10CA23"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15279CF3"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2BBCD00C"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058637ED"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091C313A"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19994568" w14:textId="77777777" w:rsidR="00834513"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28085743" w14:textId="77777777" w:rsidR="00834513" w:rsidRPr="00BF3E80" w:rsidRDefault="00834513" w:rsidP="00834513">
      <w:pPr>
        <w:pStyle w:val="a3"/>
        <w:spacing w:after="120" w:line="360" w:lineRule="auto"/>
        <w:ind w:left="-256"/>
        <w:jc w:val="both"/>
        <w:rPr>
          <w:rFonts w:ascii="Sakkal Majalla" w:hAnsi="Sakkal Majalla"/>
          <w:szCs w:val="24"/>
          <w:rtl/>
          <w14:textOutline w14:w="9525" w14:cap="rnd" w14:cmpd="sng" w14:algn="ctr">
            <w14:noFill/>
            <w14:prstDash w14:val="solid"/>
            <w14:bevel/>
          </w14:textOutline>
        </w:rPr>
      </w:pPr>
    </w:p>
    <w:p w14:paraId="63086CD2" w14:textId="77777777" w:rsidR="00834513" w:rsidRDefault="00834513" w:rsidP="00834513">
      <w:pPr>
        <w:tabs>
          <w:tab w:val="left" w:pos="367"/>
        </w:tabs>
        <w:spacing w:after="120" w:line="360" w:lineRule="auto"/>
        <w:ind w:left="567"/>
        <w:jc w:val="both"/>
        <w:rPr>
          <w:szCs w:val="24"/>
          <w:rtl/>
          <w14:textOutline w14:w="9525" w14:cap="rnd" w14:cmpd="sng" w14:algn="ctr">
            <w14:noFill/>
            <w14:prstDash w14:val="solid"/>
            <w14:bevel/>
          </w14:textOutline>
        </w:rPr>
      </w:pPr>
    </w:p>
    <w:p w14:paraId="55439911" w14:textId="77777777" w:rsidR="00834513" w:rsidRDefault="00834513" w:rsidP="00834513">
      <w:pPr>
        <w:tabs>
          <w:tab w:val="left" w:pos="367"/>
        </w:tabs>
        <w:spacing w:after="120" w:line="360" w:lineRule="auto"/>
        <w:ind w:left="567"/>
        <w:jc w:val="center"/>
        <w:rPr>
          <w:rFonts w:ascii="David" w:hAnsi="David"/>
          <w:b/>
          <w:bCs/>
          <w:sz w:val="28"/>
          <w:szCs w:val="28"/>
          <w:u w:val="single"/>
          <w:rtl/>
          <w14:textOutline w14:w="9525" w14:cap="rnd" w14:cmpd="sng" w14:algn="ctr">
            <w14:noFill/>
            <w14:prstDash w14:val="solid"/>
            <w14:bevel/>
          </w14:textOutline>
        </w:rPr>
      </w:pPr>
      <w:r w:rsidRPr="00342A83">
        <w:rPr>
          <w:rFonts w:ascii="David" w:hAnsi="David"/>
          <w:b/>
          <w:bCs/>
          <w:sz w:val="28"/>
          <w:szCs w:val="28"/>
          <w:u w:val="single"/>
          <w:rtl/>
          <w14:textOutline w14:w="9525" w14:cap="rnd" w14:cmpd="sng" w14:algn="ctr">
            <w14:noFill/>
            <w14:prstDash w14:val="solid"/>
            <w14:bevel/>
          </w14:textOutline>
        </w:rPr>
        <w:t>נספח א -</w:t>
      </w:r>
      <w:r>
        <w:rPr>
          <w:rFonts w:ascii="David" w:hAnsi="David" w:hint="cs"/>
          <w:b/>
          <w:bCs/>
          <w:sz w:val="28"/>
          <w:szCs w:val="28"/>
          <w:u w:val="single"/>
          <w:rtl/>
          <w14:textOutline w14:w="9525" w14:cap="rnd" w14:cmpd="sng" w14:algn="ctr">
            <w14:noFill/>
            <w14:prstDash w14:val="solid"/>
            <w14:bevel/>
          </w14:textOutline>
        </w:rPr>
        <w:t xml:space="preserve"> </w:t>
      </w:r>
      <w:r w:rsidRPr="00342A83">
        <w:rPr>
          <w:rFonts w:ascii="David" w:hAnsi="David"/>
          <w:b/>
          <w:bCs/>
          <w:sz w:val="28"/>
          <w:szCs w:val="28"/>
          <w:u w:val="single"/>
          <w:rtl/>
          <w14:textOutline w14:w="9525" w14:cap="rnd" w14:cmpd="sng" w14:algn="ctr">
            <w14:noFill/>
            <w14:prstDash w14:val="solid"/>
            <w14:bevel/>
          </w14:textOutline>
        </w:rPr>
        <w:t xml:space="preserve">בקשה לקבלת מענק לפי </w:t>
      </w:r>
      <w:r w:rsidRPr="00273142">
        <w:rPr>
          <w:rFonts w:ascii="David" w:hAnsi="David" w:hint="eastAsia"/>
          <w:b/>
          <w:bCs/>
          <w:sz w:val="28"/>
          <w:szCs w:val="28"/>
          <w:u w:val="single"/>
          <w:rtl/>
          <w14:textOutline w14:w="9525" w14:cap="rnd" w14:cmpd="sng" w14:algn="ctr">
            <w14:noFill/>
            <w14:prstDash w14:val="solid"/>
            <w14:bevel/>
          </w14:textOutline>
        </w:rPr>
        <w:t>מכרז</w:t>
      </w:r>
      <w:r w:rsidRPr="004D417F">
        <w:rPr>
          <w:rFonts w:ascii="David" w:hAnsi="David"/>
          <w:b/>
          <w:bCs/>
          <w:sz w:val="28"/>
          <w:szCs w:val="28"/>
          <w:u w:val="single"/>
          <w:rtl/>
          <w14:textOutline w14:w="9525" w14:cap="rnd" w14:cmpd="sng" w14:algn="ctr">
            <w14:noFill/>
            <w14:prstDash w14:val="solid"/>
            <w14:bevel/>
          </w14:textOutline>
        </w:rPr>
        <w:t xml:space="preserve"> </w:t>
      </w:r>
      <w:r w:rsidRPr="00273142">
        <w:rPr>
          <w:rFonts w:ascii="David" w:hAnsi="David" w:hint="eastAsia"/>
          <w:b/>
          <w:bCs/>
          <w:sz w:val="28"/>
          <w:szCs w:val="28"/>
          <w:u w:val="single"/>
          <w:rtl/>
          <w14:textOutline w14:w="9525" w14:cap="rnd" w14:cmpd="sng" w14:algn="ctr">
            <w14:noFill/>
            <w14:prstDash w14:val="solid"/>
            <w14:bevel/>
          </w14:textOutline>
        </w:rPr>
        <w:t>פומבי</w:t>
      </w:r>
      <w:r w:rsidRPr="00273142">
        <w:rPr>
          <w:rFonts w:ascii="David" w:hAnsi="David"/>
          <w:b/>
          <w:bCs/>
          <w:sz w:val="28"/>
          <w:szCs w:val="28"/>
          <w:u w:val="single"/>
          <w:rtl/>
          <w14:textOutline w14:w="9525" w14:cap="rnd" w14:cmpd="sng" w14:algn="ctr">
            <w14:noFill/>
            <w14:prstDash w14:val="solid"/>
            <w14:bevel/>
          </w14:textOutline>
        </w:rPr>
        <w:t xml:space="preserve"> 127</w:t>
      </w:r>
      <w:r>
        <w:rPr>
          <w:rFonts w:ascii="David" w:hAnsi="David" w:hint="cs"/>
          <w:b/>
          <w:bCs/>
          <w:sz w:val="28"/>
          <w:szCs w:val="28"/>
          <w:u w:val="single"/>
          <w:rtl/>
          <w14:textOutline w14:w="9525" w14:cap="rnd" w14:cmpd="sng" w14:algn="ctr">
            <w14:noFill/>
            <w14:prstDash w14:val="solid"/>
            <w14:bevel/>
          </w14:textOutline>
        </w:rPr>
        <w:t>/2017 להגשת בקשות לקבלת מענק לחיבור צרכנים מרוחקים לרשת הגז הטבעי</w:t>
      </w:r>
      <w:r w:rsidRPr="00342A83">
        <w:rPr>
          <w:rFonts w:ascii="David" w:hAnsi="David"/>
          <w:b/>
          <w:bCs/>
          <w:sz w:val="28"/>
          <w:szCs w:val="28"/>
          <w:u w:val="single"/>
          <w:rtl/>
          <w14:textOutline w14:w="9525" w14:cap="rnd" w14:cmpd="sng" w14:algn="ctr">
            <w14:noFill/>
            <w14:prstDash w14:val="solid"/>
            <w14:bevel/>
          </w14:textOutline>
        </w:rPr>
        <w:t xml:space="preserve"> ותצהיר</w:t>
      </w:r>
    </w:p>
    <w:p w14:paraId="1D5406C8" w14:textId="77777777" w:rsidR="00834513" w:rsidRDefault="00834513" w:rsidP="00834513">
      <w:pPr>
        <w:tabs>
          <w:tab w:val="left" w:pos="367"/>
        </w:tabs>
        <w:spacing w:after="120" w:line="360" w:lineRule="auto"/>
        <w:ind w:left="567"/>
        <w:jc w:val="center"/>
        <w:rPr>
          <w:rFonts w:ascii="David" w:hAnsi="David"/>
          <w:b/>
          <w:bCs/>
          <w:sz w:val="28"/>
          <w:szCs w:val="28"/>
          <w:u w:val="single"/>
          <w:rtl/>
          <w14:textOutline w14:w="9525" w14:cap="rnd" w14:cmpd="sng" w14:algn="ctr">
            <w14:noFill/>
            <w14:prstDash w14:val="solid"/>
            <w14:bevel/>
          </w14:textOutline>
        </w:rPr>
      </w:pPr>
    </w:p>
    <w:p w14:paraId="3B94E5D2" w14:textId="77777777" w:rsidR="00834513" w:rsidRPr="00342A83" w:rsidRDefault="00834513" w:rsidP="00834513">
      <w:pPr>
        <w:tabs>
          <w:tab w:val="left" w:pos="367"/>
        </w:tabs>
        <w:spacing w:after="120" w:line="360" w:lineRule="auto"/>
        <w:ind w:left="567"/>
        <w:jc w:val="center"/>
        <w:rPr>
          <w:rFonts w:ascii="David" w:hAnsi="David"/>
          <w:b/>
          <w:bCs/>
          <w:sz w:val="28"/>
          <w:szCs w:val="28"/>
          <w:u w:val="single"/>
          <w:rtl/>
          <w14:textOutline w14:w="9525" w14:cap="rnd" w14:cmpd="sng" w14:algn="ctr">
            <w14:noFill/>
            <w14:prstDash w14:val="solid"/>
            <w14:bevel/>
          </w14:textOutline>
        </w:rPr>
      </w:pPr>
    </w:p>
    <w:p w14:paraId="5A4187D9" w14:textId="77777777" w:rsidR="00834513" w:rsidRDefault="00834513" w:rsidP="00834513">
      <w:pPr>
        <w:spacing w:after="120" w:line="360" w:lineRule="auto"/>
        <w:jc w:val="both"/>
        <w:rPr>
          <w:rFonts w:ascii="David" w:hAnsi="David"/>
          <w:b/>
          <w:bCs/>
          <w:szCs w:val="24"/>
          <w:u w:val="single"/>
          <w:rtl/>
          <w14:textOutline w14:w="9525" w14:cap="rnd" w14:cmpd="sng" w14:algn="ctr">
            <w14:noFill/>
            <w14:prstDash w14:val="solid"/>
            <w14:bevel/>
          </w14:textOutline>
        </w:rPr>
      </w:pPr>
      <w:r w:rsidRPr="00BF3E80">
        <w:rPr>
          <w:rFonts w:ascii="David" w:hAnsi="David" w:hint="cs"/>
          <w:szCs w:val="24"/>
          <w:rtl/>
        </w:rPr>
        <w:t xml:space="preserve">הריני הח"מ ___________, ת.ז. ____________, </w:t>
      </w:r>
      <w:r w:rsidRPr="00BF3E80">
        <w:rPr>
          <w:rFonts w:ascii="David" w:hAnsi="David"/>
          <w:szCs w:val="24"/>
          <w:rtl/>
        </w:rPr>
        <w:t xml:space="preserve">נותן תצהיר זה בשם </w:t>
      </w:r>
      <w:r w:rsidRPr="00BF3E80">
        <w:rPr>
          <w:rFonts w:ascii="David" w:hAnsi="David" w:hint="cs"/>
          <w:szCs w:val="24"/>
          <w:rtl/>
        </w:rPr>
        <w:t xml:space="preserve">חברת </w:t>
      </w:r>
      <w:r w:rsidRPr="00BF3E80">
        <w:rPr>
          <w:rFonts w:ascii="David" w:hAnsi="David"/>
          <w:szCs w:val="24"/>
          <w:rtl/>
        </w:rPr>
        <w:t xml:space="preserve">_________________ </w:t>
      </w:r>
      <w:r w:rsidRPr="00BF3E80">
        <w:rPr>
          <w:rFonts w:ascii="David" w:hAnsi="David" w:hint="cs"/>
          <w:szCs w:val="24"/>
          <w:rtl/>
        </w:rPr>
        <w:t>שהיא</w:t>
      </w:r>
      <w:r w:rsidRPr="00BF3E80">
        <w:rPr>
          <w:rFonts w:ascii="David" w:hAnsi="David"/>
          <w:szCs w:val="24"/>
          <w:rtl/>
        </w:rPr>
        <w:t xml:space="preserve"> בעל</w:t>
      </w:r>
      <w:r w:rsidRPr="00BF3E80">
        <w:rPr>
          <w:rFonts w:ascii="David" w:hAnsi="David" w:hint="cs"/>
          <w:szCs w:val="24"/>
          <w:rtl/>
        </w:rPr>
        <w:t>ת</w:t>
      </w:r>
      <w:r w:rsidRPr="00BF3E80">
        <w:rPr>
          <w:rFonts w:ascii="David" w:hAnsi="David"/>
          <w:szCs w:val="24"/>
          <w:rtl/>
        </w:rPr>
        <w:t xml:space="preserve"> </w:t>
      </w:r>
      <w:r w:rsidRPr="00BF3E80">
        <w:rPr>
          <w:rFonts w:ascii="David" w:hAnsi="David" w:hint="cs"/>
          <w:szCs w:val="24"/>
          <w:rtl/>
        </w:rPr>
        <w:t>רישיון חלוקה באזור __</w:t>
      </w:r>
      <w:r>
        <w:rPr>
          <w:rFonts w:ascii="David" w:hAnsi="David" w:hint="cs"/>
          <w:szCs w:val="24"/>
          <w:rtl/>
        </w:rPr>
        <w:t>_________</w:t>
      </w:r>
      <w:r w:rsidRPr="00BF3E80">
        <w:rPr>
          <w:rFonts w:ascii="David" w:hAnsi="David" w:hint="cs"/>
          <w:szCs w:val="24"/>
          <w:rtl/>
        </w:rPr>
        <w:t>_</w:t>
      </w:r>
      <w:r>
        <w:rPr>
          <w:rFonts w:ascii="David" w:hAnsi="David" w:hint="cs"/>
          <w:szCs w:val="24"/>
          <w:rtl/>
        </w:rPr>
        <w:t>____</w:t>
      </w:r>
      <w:r w:rsidRPr="00BF3E80">
        <w:rPr>
          <w:rFonts w:ascii="David" w:hAnsi="David" w:hint="cs"/>
          <w:szCs w:val="24"/>
          <w:rtl/>
        </w:rPr>
        <w:t>___</w:t>
      </w:r>
      <w:r w:rsidRPr="00BF3E80">
        <w:rPr>
          <w:rFonts w:ascii="David" w:hAnsi="David"/>
          <w:szCs w:val="24"/>
          <w:rtl/>
        </w:rPr>
        <w:t xml:space="preserve"> </w:t>
      </w:r>
      <w:r w:rsidRPr="00BF3E80">
        <w:rPr>
          <w:rFonts w:ascii="David" w:hAnsi="David" w:hint="cs"/>
          <w:szCs w:val="24"/>
          <w:rtl/>
        </w:rPr>
        <w:t xml:space="preserve">(להלן </w:t>
      </w:r>
      <w:r w:rsidRPr="00BF3E80">
        <w:rPr>
          <w:rFonts w:ascii="David" w:hAnsi="David"/>
          <w:szCs w:val="24"/>
          <w:rtl/>
        </w:rPr>
        <w:t>–</w:t>
      </w:r>
      <w:r w:rsidRPr="00BF3E80">
        <w:rPr>
          <w:rFonts w:ascii="David" w:hAnsi="David" w:hint="cs"/>
          <w:szCs w:val="24"/>
          <w:rtl/>
        </w:rPr>
        <w:t xml:space="preserve"> </w:t>
      </w:r>
      <w:r w:rsidRPr="00BF3E80">
        <w:rPr>
          <w:rFonts w:ascii="David" w:hAnsi="David" w:hint="eastAsia"/>
          <w:b/>
          <w:bCs/>
          <w:szCs w:val="24"/>
          <w:rtl/>
        </w:rPr>
        <w:t>בעל</w:t>
      </w:r>
      <w:r w:rsidRPr="00BF3E80">
        <w:rPr>
          <w:rFonts w:ascii="David" w:hAnsi="David"/>
          <w:b/>
          <w:bCs/>
          <w:szCs w:val="24"/>
          <w:rtl/>
        </w:rPr>
        <w:t xml:space="preserve"> </w:t>
      </w:r>
      <w:r w:rsidRPr="00BF3E80">
        <w:rPr>
          <w:rFonts w:ascii="David" w:hAnsi="David" w:hint="eastAsia"/>
          <w:b/>
          <w:bCs/>
          <w:szCs w:val="24"/>
          <w:rtl/>
        </w:rPr>
        <w:t>הרישיון</w:t>
      </w:r>
      <w:r w:rsidRPr="00BF3E80">
        <w:rPr>
          <w:rFonts w:ascii="David" w:hAnsi="David" w:hint="cs"/>
          <w:szCs w:val="24"/>
          <w:rtl/>
        </w:rPr>
        <w:t xml:space="preserve"> או </w:t>
      </w:r>
      <w:r w:rsidRPr="00BF3E80">
        <w:rPr>
          <w:rFonts w:ascii="David" w:hAnsi="David" w:hint="eastAsia"/>
          <w:b/>
          <w:bCs/>
          <w:szCs w:val="24"/>
          <w:rtl/>
        </w:rPr>
        <w:t>החברה</w:t>
      </w:r>
      <w:r w:rsidRPr="00BF3E80">
        <w:rPr>
          <w:rFonts w:ascii="David" w:hAnsi="David" w:hint="cs"/>
          <w:szCs w:val="24"/>
          <w:rtl/>
        </w:rPr>
        <w:t xml:space="preserve">) </w:t>
      </w:r>
      <w:r>
        <w:rPr>
          <w:rFonts w:ascii="David" w:hAnsi="David" w:hint="cs"/>
          <w:szCs w:val="24"/>
          <w:rtl/>
        </w:rPr>
        <w:t>ומגיש בקשה</w:t>
      </w:r>
      <w:r w:rsidRPr="00BF3E80">
        <w:rPr>
          <w:rFonts w:ascii="David" w:hAnsi="David"/>
          <w:szCs w:val="24"/>
          <w:rtl/>
        </w:rPr>
        <w:t xml:space="preserve"> לקבל </w:t>
      </w:r>
      <w:r w:rsidRPr="00182D9B">
        <w:rPr>
          <w:rFonts w:ascii="David" w:hAnsi="David"/>
          <w:szCs w:val="24"/>
          <w:u w:val="single"/>
          <w:rtl/>
          <w14:textOutline w14:w="9525" w14:cap="rnd" w14:cmpd="sng" w14:algn="ctr">
            <w14:noFill/>
            <w14:prstDash w14:val="solid"/>
            <w14:bevel/>
          </w14:textOutline>
        </w:rPr>
        <w:t>מענק לחיבור לרשת הגז הטבעי אזורים בהם ממוקמים צרכנים מרוחקים</w:t>
      </w:r>
      <w:r w:rsidRPr="00383A20">
        <w:rPr>
          <w:rFonts w:ascii="David" w:hAnsi="David"/>
          <w:szCs w:val="24"/>
          <w:rtl/>
        </w:rPr>
        <w:t xml:space="preserve"> מענק במסגרת </w:t>
      </w:r>
      <w:r w:rsidRPr="00182D9B">
        <w:rPr>
          <w:rFonts w:ascii="David" w:hAnsi="David" w:hint="eastAsia"/>
          <w:szCs w:val="24"/>
          <w:u w:val="single"/>
          <w:rtl/>
          <w14:textOutline w14:w="9525" w14:cap="rnd" w14:cmpd="sng" w14:algn="ctr">
            <w14:noFill/>
            <w14:prstDash w14:val="solid"/>
            <w14:bevel/>
          </w14:textOutline>
        </w:rPr>
        <w:t>מכרז</w:t>
      </w:r>
      <w:r w:rsidRPr="00182D9B">
        <w:rPr>
          <w:rFonts w:ascii="David" w:hAnsi="David"/>
          <w:szCs w:val="24"/>
          <w:u w:val="single"/>
          <w:rtl/>
          <w14:textOutline w14:w="9525" w14:cap="rnd" w14:cmpd="sng" w14:algn="ctr">
            <w14:noFill/>
            <w14:prstDash w14:val="solid"/>
            <w14:bevel/>
          </w14:textOutline>
        </w:rPr>
        <w:t xml:space="preserve"> פומבי מס' 127/2017 </w:t>
      </w:r>
      <w:r w:rsidRPr="00182D9B">
        <w:rPr>
          <w:rFonts w:ascii="David" w:hAnsi="David" w:hint="eastAsia"/>
          <w:szCs w:val="24"/>
          <w:u w:val="single"/>
          <w:rtl/>
          <w14:textOutline w14:w="9525" w14:cap="rnd" w14:cmpd="sng" w14:algn="ctr">
            <w14:noFill/>
            <w14:prstDash w14:val="solid"/>
            <w14:bevel/>
          </w14:textOutline>
        </w:rPr>
        <w:t>ומגיש</w:t>
      </w:r>
      <w:r w:rsidRPr="00182D9B">
        <w:rPr>
          <w:rFonts w:ascii="David" w:hAnsi="David"/>
          <w:szCs w:val="24"/>
          <w:u w:val="single"/>
          <w:rtl/>
          <w14:textOutline w14:w="9525" w14:cap="rnd" w14:cmpd="sng" w14:algn="ctr">
            <w14:noFill/>
            <w14:prstDash w14:val="solid"/>
            <w14:bevel/>
          </w14:textOutline>
        </w:rPr>
        <w:t xml:space="preserve"> בקשה</w:t>
      </w:r>
      <w:r>
        <w:rPr>
          <w:rFonts w:ascii="David" w:hAnsi="David" w:hint="cs"/>
          <w:szCs w:val="24"/>
          <w:u w:val="single"/>
          <w:rtl/>
          <w14:textOutline w14:w="9525" w14:cap="rnd" w14:cmpd="sng" w14:algn="ctr">
            <w14:noFill/>
            <w14:prstDash w14:val="solid"/>
            <w14:bevel/>
          </w14:textOutline>
        </w:rPr>
        <w:t xml:space="preserve"> </w:t>
      </w:r>
      <w:r w:rsidRPr="00182D9B">
        <w:rPr>
          <w:rFonts w:ascii="David" w:hAnsi="David"/>
          <w:szCs w:val="24"/>
          <w:u w:val="single"/>
          <w:rtl/>
          <w14:textOutline w14:w="9525" w14:cap="rnd" w14:cmpd="sng" w14:algn="ctr">
            <w14:noFill/>
            <w14:prstDash w14:val="solid"/>
            <w14:bevel/>
          </w14:textOutline>
        </w:rPr>
        <w:t xml:space="preserve">לקבלת </w:t>
      </w:r>
      <w:r>
        <w:rPr>
          <w:rFonts w:ascii="David" w:hAnsi="David" w:hint="cs"/>
          <w:b/>
          <w:bCs/>
          <w:szCs w:val="24"/>
          <w:u w:val="single"/>
          <w:rtl/>
          <w14:textOutline w14:w="9525" w14:cap="rnd" w14:cmpd="sng" w14:algn="ctr">
            <w14:noFill/>
            <w14:prstDash w14:val="solid"/>
            <w14:bevel/>
          </w14:textOutline>
        </w:rPr>
        <w:t xml:space="preserve"> (להלן - המכרז)</w:t>
      </w:r>
      <w:r w:rsidRPr="00BF3E80">
        <w:rPr>
          <w:rFonts w:ascii="David" w:hAnsi="David"/>
          <w:szCs w:val="24"/>
          <w:rtl/>
        </w:rPr>
        <w:t xml:space="preserve">. אני מכהן כ_______________ והנני מוסמך/ת למסור </w:t>
      </w:r>
      <w:r w:rsidRPr="00BF3E80">
        <w:rPr>
          <w:rFonts w:ascii="David" w:hAnsi="David"/>
          <w:szCs w:val="24"/>
          <w:highlight w:val="lightGray"/>
          <w:rtl/>
        </w:rPr>
        <w:t>תצהיר זה</w:t>
      </w:r>
      <w:r w:rsidRPr="00BF3E80">
        <w:rPr>
          <w:rFonts w:ascii="David" w:hAnsi="David"/>
          <w:szCs w:val="24"/>
          <w:rtl/>
        </w:rPr>
        <w:t xml:space="preserve"> בשם המבקש. </w:t>
      </w:r>
    </w:p>
    <w:p w14:paraId="1F057284" w14:textId="77777777" w:rsidR="00834513" w:rsidRDefault="00834513" w:rsidP="00834513">
      <w:pPr>
        <w:spacing w:after="120" w:line="360" w:lineRule="auto"/>
        <w:jc w:val="both"/>
        <w:rPr>
          <w:rFonts w:ascii="David" w:hAnsi="David"/>
          <w:b/>
          <w:bCs/>
          <w:szCs w:val="24"/>
          <w:u w:val="single"/>
          <w:rtl/>
          <w14:textOutline w14:w="9525" w14:cap="rnd" w14:cmpd="sng" w14:algn="ctr">
            <w14:noFill/>
            <w14:prstDash w14:val="solid"/>
            <w14:bevel/>
          </w14:textOutline>
        </w:rPr>
      </w:pPr>
    </w:p>
    <w:p w14:paraId="2F06EDE6" w14:textId="77777777" w:rsidR="00834513" w:rsidRDefault="00834513" w:rsidP="00834513">
      <w:pPr>
        <w:pStyle w:val="a3"/>
        <w:numPr>
          <w:ilvl w:val="0"/>
          <w:numId w:val="11"/>
        </w:numPr>
        <w:spacing w:after="120" w:line="360" w:lineRule="auto"/>
        <w:jc w:val="both"/>
        <w:rPr>
          <w:rFonts w:ascii="David" w:hAnsi="David"/>
          <w:szCs w:val="24"/>
          <w:u w:val="single"/>
        </w:rPr>
      </w:pPr>
      <w:r w:rsidRPr="004D417F">
        <w:rPr>
          <w:rFonts w:ascii="David" w:hAnsi="David"/>
          <w:szCs w:val="24"/>
          <w:u w:val="single"/>
          <w:rtl/>
        </w:rPr>
        <w:t>פרטי קו החלוקה לגביו מוגשת בקשה זו:</w:t>
      </w:r>
    </w:p>
    <w:p w14:paraId="37E15005" w14:textId="77777777" w:rsidR="00834513" w:rsidRPr="004D417F" w:rsidRDefault="00834513" w:rsidP="00834513">
      <w:pPr>
        <w:pStyle w:val="a3"/>
        <w:spacing w:after="120" w:line="360" w:lineRule="auto"/>
        <w:ind w:left="501"/>
        <w:jc w:val="both"/>
        <w:rPr>
          <w:rFonts w:ascii="David" w:hAnsi="David"/>
          <w:szCs w:val="24"/>
          <w:u w:val="single"/>
        </w:rPr>
      </w:pPr>
    </w:p>
    <w:p w14:paraId="59C7A3E2" w14:textId="77777777" w:rsidR="00834513" w:rsidRPr="00315105" w:rsidRDefault="00834513" w:rsidP="00834513">
      <w:pPr>
        <w:pStyle w:val="a3"/>
        <w:numPr>
          <w:ilvl w:val="1"/>
          <w:numId w:val="11"/>
        </w:numPr>
        <w:spacing w:line="360" w:lineRule="auto"/>
        <w:ind w:hanging="357"/>
        <w:rPr>
          <w:rFonts w:ascii="David" w:hAnsi="David"/>
          <w:szCs w:val="24"/>
        </w:rPr>
      </w:pPr>
      <w:r w:rsidRPr="00315105">
        <w:rPr>
          <w:rFonts w:ascii="David" w:hAnsi="David"/>
          <w:szCs w:val="24"/>
          <w:rtl/>
        </w:rPr>
        <w:t xml:space="preserve">נקודת המוצא של קו החלוקה (נ"צ):  </w:t>
      </w:r>
      <w:r w:rsidRPr="00315105">
        <w:rPr>
          <w:rFonts w:ascii="David" w:hAnsi="David" w:hint="eastAsia"/>
          <w:szCs w:val="24"/>
          <w:u w:val="single"/>
          <w:rtl/>
        </w:rPr>
        <w:t>קו</w:t>
      </w:r>
      <w:r w:rsidRPr="00315105">
        <w:rPr>
          <w:rFonts w:ascii="David" w:hAnsi="David"/>
          <w:szCs w:val="24"/>
          <w:u w:val="single"/>
          <w:rtl/>
        </w:rPr>
        <w:t xml:space="preserve"> אורך ________</w:t>
      </w:r>
      <w:r w:rsidRPr="00315105">
        <w:rPr>
          <w:rFonts w:ascii="David" w:hAnsi="David" w:hint="eastAsia"/>
          <w:szCs w:val="24"/>
          <w:u w:val="single"/>
          <w:rtl/>
        </w:rPr>
        <w:t>קו</w:t>
      </w:r>
      <w:r w:rsidRPr="00315105">
        <w:rPr>
          <w:rFonts w:ascii="David" w:hAnsi="David"/>
          <w:szCs w:val="24"/>
          <w:u w:val="single"/>
          <w:rtl/>
        </w:rPr>
        <w:t xml:space="preserve"> רוחב ___________</w:t>
      </w:r>
    </w:p>
    <w:p w14:paraId="5AE70DA9" w14:textId="77777777" w:rsidR="00834513" w:rsidRPr="002E7B72" w:rsidRDefault="00834513" w:rsidP="00834513">
      <w:pPr>
        <w:pStyle w:val="a3"/>
        <w:numPr>
          <w:ilvl w:val="1"/>
          <w:numId w:val="11"/>
        </w:numPr>
        <w:spacing w:line="360" w:lineRule="auto"/>
        <w:ind w:hanging="357"/>
        <w:rPr>
          <w:rFonts w:ascii="David" w:hAnsi="David"/>
          <w:szCs w:val="24"/>
        </w:rPr>
      </w:pPr>
      <w:r w:rsidRPr="002E7B72">
        <w:rPr>
          <w:rFonts w:ascii="David" w:hAnsi="David"/>
          <w:szCs w:val="24"/>
          <w:rtl/>
        </w:rPr>
        <w:t xml:space="preserve">נקודת היעד של קו החלוקה (נ"צ): </w:t>
      </w:r>
      <w:r w:rsidRPr="002E7B72">
        <w:rPr>
          <w:rFonts w:ascii="David" w:hAnsi="David" w:hint="eastAsia"/>
          <w:szCs w:val="24"/>
          <w:u w:val="single"/>
          <w:rtl/>
        </w:rPr>
        <w:t>קו</w:t>
      </w:r>
      <w:r w:rsidRPr="002E7B72">
        <w:rPr>
          <w:rFonts w:ascii="David" w:hAnsi="David"/>
          <w:szCs w:val="24"/>
          <w:u w:val="single"/>
          <w:rtl/>
        </w:rPr>
        <w:t xml:space="preserve"> אורך ________</w:t>
      </w:r>
      <w:r w:rsidRPr="002E7B72">
        <w:rPr>
          <w:rFonts w:ascii="David" w:hAnsi="David" w:hint="eastAsia"/>
          <w:szCs w:val="24"/>
          <w:u w:val="single"/>
          <w:rtl/>
        </w:rPr>
        <w:t>קו</w:t>
      </w:r>
      <w:r w:rsidRPr="002E7B72">
        <w:rPr>
          <w:rFonts w:ascii="David" w:hAnsi="David"/>
          <w:szCs w:val="24"/>
          <w:u w:val="single"/>
          <w:rtl/>
        </w:rPr>
        <w:t xml:space="preserve"> </w:t>
      </w:r>
      <w:r w:rsidRPr="002E7B72">
        <w:rPr>
          <w:rFonts w:ascii="David" w:hAnsi="David" w:hint="eastAsia"/>
          <w:szCs w:val="24"/>
          <w:u w:val="single"/>
          <w:rtl/>
        </w:rPr>
        <w:t>רוחב</w:t>
      </w:r>
      <w:r w:rsidRPr="002E7B72">
        <w:rPr>
          <w:rFonts w:ascii="David" w:hAnsi="David"/>
          <w:szCs w:val="24"/>
          <w:u w:val="single"/>
          <w:rtl/>
        </w:rPr>
        <w:t xml:space="preserve"> _</w:t>
      </w:r>
      <w:r>
        <w:rPr>
          <w:rFonts w:ascii="David" w:hAnsi="David" w:hint="cs"/>
          <w:szCs w:val="24"/>
          <w:u w:val="single"/>
          <w:rtl/>
        </w:rPr>
        <w:t>__</w:t>
      </w:r>
      <w:r w:rsidRPr="002E7B72">
        <w:rPr>
          <w:rFonts w:ascii="David" w:hAnsi="David"/>
          <w:szCs w:val="24"/>
          <w:u w:val="single"/>
          <w:rtl/>
        </w:rPr>
        <w:t>__________</w:t>
      </w:r>
    </w:p>
    <w:p w14:paraId="6D03F032" w14:textId="77777777" w:rsidR="00834513" w:rsidRPr="002E7B72" w:rsidRDefault="00834513" w:rsidP="00834513">
      <w:pPr>
        <w:pStyle w:val="a3"/>
        <w:numPr>
          <w:ilvl w:val="1"/>
          <w:numId w:val="11"/>
        </w:numPr>
        <w:spacing w:line="360" w:lineRule="auto"/>
        <w:ind w:hanging="357"/>
        <w:rPr>
          <w:rFonts w:ascii="David" w:hAnsi="David"/>
          <w:szCs w:val="24"/>
        </w:rPr>
      </w:pPr>
      <w:r w:rsidRPr="002E7B72">
        <w:rPr>
          <w:rFonts w:ascii="David" w:hAnsi="David"/>
          <w:szCs w:val="24"/>
          <w:rtl/>
        </w:rPr>
        <w:t>המרחק האווירי של קו החלוקה (מטר): _______________</w:t>
      </w:r>
      <w:r>
        <w:rPr>
          <w:rFonts w:ascii="David" w:hAnsi="David" w:hint="cs"/>
          <w:szCs w:val="24"/>
          <w:rtl/>
        </w:rPr>
        <w:t>___</w:t>
      </w:r>
      <w:r w:rsidRPr="002E7B72">
        <w:rPr>
          <w:rFonts w:ascii="David" w:hAnsi="David"/>
          <w:szCs w:val="24"/>
          <w:rtl/>
        </w:rPr>
        <w:t>____________</w:t>
      </w:r>
    </w:p>
    <w:p w14:paraId="4B22AC45" w14:textId="77777777" w:rsidR="00834513" w:rsidRDefault="00834513" w:rsidP="00834513">
      <w:pPr>
        <w:pStyle w:val="a3"/>
        <w:numPr>
          <w:ilvl w:val="1"/>
          <w:numId w:val="11"/>
        </w:numPr>
        <w:spacing w:line="360" w:lineRule="auto"/>
        <w:ind w:hanging="357"/>
        <w:rPr>
          <w:rFonts w:ascii="David" w:hAnsi="David"/>
          <w:szCs w:val="24"/>
        </w:rPr>
      </w:pPr>
      <w:r w:rsidRPr="002E7B72">
        <w:rPr>
          <w:rFonts w:ascii="David" w:hAnsi="David" w:hint="eastAsia"/>
          <w:szCs w:val="24"/>
          <w:rtl/>
        </w:rPr>
        <w:t>גודל</w:t>
      </w:r>
      <w:r w:rsidRPr="002E7B72">
        <w:rPr>
          <w:rFonts w:ascii="David" w:hAnsi="David"/>
          <w:szCs w:val="24"/>
          <w:rtl/>
        </w:rPr>
        <w:t xml:space="preserve"> </w:t>
      </w:r>
      <w:r w:rsidRPr="002E7B72">
        <w:rPr>
          <w:rFonts w:ascii="David" w:hAnsi="David" w:hint="eastAsia"/>
          <w:szCs w:val="24"/>
          <w:rtl/>
        </w:rPr>
        <w:t>הצרכן</w:t>
      </w:r>
      <w:r w:rsidRPr="002E7B72">
        <w:rPr>
          <w:rFonts w:ascii="David" w:hAnsi="David"/>
          <w:szCs w:val="24"/>
          <w:rtl/>
        </w:rPr>
        <w:t xml:space="preserve"> (קטגוריה </w:t>
      </w:r>
      <w:r w:rsidRPr="002E7B72">
        <w:rPr>
          <w:rFonts w:ascii="David" w:hAnsi="David" w:hint="eastAsia"/>
          <w:szCs w:val="24"/>
          <w:rtl/>
        </w:rPr>
        <w:t>לפי</w:t>
      </w:r>
      <w:r w:rsidRPr="002E7B72">
        <w:rPr>
          <w:rFonts w:ascii="David" w:hAnsi="David"/>
          <w:szCs w:val="24"/>
          <w:rtl/>
        </w:rPr>
        <w:t xml:space="preserve"> </w:t>
      </w:r>
      <w:r w:rsidRPr="002E7B72">
        <w:rPr>
          <w:rFonts w:ascii="David" w:hAnsi="David" w:hint="eastAsia"/>
          <w:szCs w:val="24"/>
          <w:rtl/>
        </w:rPr>
        <w:t>הרישיון</w:t>
      </w:r>
      <w:r w:rsidRPr="002E7B72">
        <w:rPr>
          <w:rFonts w:ascii="David" w:hAnsi="David"/>
          <w:szCs w:val="24"/>
          <w:rtl/>
        </w:rPr>
        <w:t>): ______________________</w:t>
      </w:r>
      <w:r>
        <w:rPr>
          <w:rFonts w:ascii="David" w:hAnsi="David" w:hint="cs"/>
          <w:szCs w:val="24"/>
          <w:rtl/>
        </w:rPr>
        <w:t>_</w:t>
      </w:r>
      <w:r w:rsidRPr="002E7B72">
        <w:rPr>
          <w:rFonts w:ascii="David" w:hAnsi="David"/>
          <w:szCs w:val="24"/>
          <w:rtl/>
        </w:rPr>
        <w:t>_________</w:t>
      </w:r>
    </w:p>
    <w:p w14:paraId="0C37A185" w14:textId="77777777" w:rsidR="00834513" w:rsidRPr="007D23C6" w:rsidRDefault="00834513" w:rsidP="00834513">
      <w:pPr>
        <w:pStyle w:val="a3"/>
        <w:numPr>
          <w:ilvl w:val="1"/>
          <w:numId w:val="11"/>
        </w:numPr>
        <w:spacing w:line="360" w:lineRule="auto"/>
        <w:ind w:hanging="357"/>
        <w:rPr>
          <w:rFonts w:ascii="David" w:hAnsi="David"/>
          <w:szCs w:val="24"/>
        </w:rPr>
      </w:pPr>
      <w:r w:rsidRPr="00182D9B">
        <w:rPr>
          <w:rFonts w:ascii="David" w:hAnsi="David"/>
          <w:szCs w:val="24"/>
          <w:rtl/>
        </w:rPr>
        <w:t xml:space="preserve"> כמות מ"ק שנתית צפויה של צריכת </w:t>
      </w:r>
      <w:r w:rsidRPr="00182D9B">
        <w:rPr>
          <w:rFonts w:ascii="David" w:hAnsi="David" w:hint="eastAsia"/>
          <w:szCs w:val="24"/>
          <w:rtl/>
        </w:rPr>
        <w:t>ה</w:t>
      </w:r>
      <w:r w:rsidRPr="00182D9B">
        <w:rPr>
          <w:rFonts w:ascii="David" w:hAnsi="David"/>
          <w:szCs w:val="24"/>
          <w:rtl/>
        </w:rPr>
        <w:t xml:space="preserve">גז </w:t>
      </w:r>
      <w:r w:rsidRPr="00182D9B">
        <w:rPr>
          <w:rFonts w:ascii="David" w:hAnsi="David" w:hint="eastAsia"/>
          <w:szCs w:val="24"/>
          <w:rtl/>
        </w:rPr>
        <w:t>ה</w:t>
      </w:r>
      <w:r w:rsidRPr="00182D9B">
        <w:rPr>
          <w:rFonts w:ascii="David" w:hAnsi="David"/>
          <w:szCs w:val="24"/>
          <w:rtl/>
        </w:rPr>
        <w:t>טבעי</w:t>
      </w:r>
      <w:r w:rsidRPr="007D23C6">
        <w:rPr>
          <w:rFonts w:ascii="David" w:hAnsi="David"/>
          <w:szCs w:val="24"/>
          <w:rtl/>
        </w:rPr>
        <w:t xml:space="preserve"> על ידי הצרכן</w:t>
      </w:r>
      <w:r>
        <w:rPr>
          <w:rFonts w:ascii="David" w:hAnsi="David" w:hint="cs"/>
          <w:szCs w:val="24"/>
          <w:rtl/>
        </w:rPr>
        <w:t>: ___________</w:t>
      </w:r>
    </w:p>
    <w:p w14:paraId="4D3C259C" w14:textId="77777777" w:rsidR="00834513" w:rsidRPr="002E7B72" w:rsidRDefault="00834513" w:rsidP="00834513">
      <w:pPr>
        <w:pStyle w:val="a3"/>
        <w:numPr>
          <w:ilvl w:val="1"/>
          <w:numId w:val="11"/>
        </w:numPr>
        <w:spacing w:line="360" w:lineRule="auto"/>
        <w:rPr>
          <w:rFonts w:ascii="David" w:hAnsi="David"/>
          <w:szCs w:val="24"/>
          <w14:textOutline w14:w="9525" w14:cap="rnd" w14:cmpd="sng" w14:algn="ctr">
            <w14:noFill/>
            <w14:prstDash w14:val="solid"/>
            <w14:bevel/>
          </w14:textOutline>
        </w:rPr>
      </w:pPr>
      <w:r w:rsidRPr="002E7B72">
        <w:rPr>
          <w:rFonts w:ascii="David" w:hAnsi="David"/>
          <w:szCs w:val="24"/>
          <w:rtl/>
        </w:rPr>
        <w:t xml:space="preserve"> </w:t>
      </w:r>
      <w:r w:rsidRPr="002E7B72">
        <w:rPr>
          <w:rFonts w:ascii="David" w:hAnsi="David" w:hint="eastAsia"/>
          <w:szCs w:val="24"/>
          <w:rtl/>
        </w:rPr>
        <w:t>האם</w:t>
      </w:r>
      <w:r w:rsidRPr="002E7B72">
        <w:rPr>
          <w:rFonts w:ascii="David" w:hAnsi="David"/>
          <w:szCs w:val="24"/>
          <w:rtl/>
        </w:rPr>
        <w:t xml:space="preserve"> הצרכן חתם על הסכם חלוקה? </w:t>
      </w:r>
      <w:r w:rsidRPr="002E7B72">
        <w:rPr>
          <w:rFonts w:ascii="David" w:hAnsi="David"/>
          <w:szCs w:val="24"/>
          <w:rtl/>
          <w14:textOutline w14:w="9525" w14:cap="rnd" w14:cmpd="sng" w14:algn="ctr">
            <w14:noFill/>
            <w14:prstDash w14:val="solid"/>
            <w14:bevel/>
          </w14:textOutline>
        </w:rPr>
        <w:t xml:space="preserve"> </w:t>
      </w:r>
      <w:r w:rsidRPr="002E7B72">
        <w:rPr>
          <w:rFonts w:ascii="David" w:hAnsi="David"/>
          <w:szCs w:val="24"/>
          <w:u w:val="single"/>
          <w:rtl/>
          <w14:textOutline w14:w="9525" w14:cap="rnd" w14:cmpd="sng" w14:algn="ctr">
            <w14:noFill/>
            <w14:prstDash w14:val="solid"/>
            <w14:bevel/>
          </w14:textOutline>
        </w:rPr>
        <w:t xml:space="preserve"> </w:t>
      </w:r>
      <w:r w:rsidRPr="002E7B72">
        <w:rPr>
          <w:rFonts w:ascii="David" w:hAnsi="David" w:hint="eastAsia"/>
          <w:szCs w:val="24"/>
          <w:u w:val="single"/>
          <w:rtl/>
          <w14:textOutline w14:w="9525" w14:cap="rnd" w14:cmpd="sng" w14:algn="ctr">
            <w14:noFill/>
            <w14:prstDash w14:val="solid"/>
            <w14:bevel/>
          </w14:textOutline>
        </w:rPr>
        <w:t>כן</w:t>
      </w:r>
      <w:r w:rsidRPr="002E7B72">
        <w:rPr>
          <w:rFonts w:ascii="David" w:hAnsi="David"/>
          <w:szCs w:val="24"/>
          <w:u w:val="single"/>
          <w:rtl/>
          <w14:textOutline w14:w="9525" w14:cap="rnd" w14:cmpd="sng" w14:algn="ctr">
            <w14:noFill/>
            <w14:prstDash w14:val="solid"/>
            <w14:bevel/>
          </w14:textOutline>
        </w:rPr>
        <w:t xml:space="preserve"> / </w:t>
      </w:r>
      <w:r w:rsidRPr="002E7B72">
        <w:rPr>
          <w:rFonts w:ascii="David" w:hAnsi="David" w:hint="eastAsia"/>
          <w:szCs w:val="24"/>
          <w:u w:val="single"/>
          <w:rtl/>
          <w14:textOutline w14:w="9525" w14:cap="rnd" w14:cmpd="sng" w14:algn="ctr">
            <w14:noFill/>
            <w14:prstDash w14:val="solid"/>
            <w14:bevel/>
          </w14:textOutline>
        </w:rPr>
        <w:t>לא</w:t>
      </w:r>
      <w:r w:rsidRPr="002E7B72">
        <w:rPr>
          <w:rFonts w:ascii="David" w:hAnsi="David"/>
          <w:szCs w:val="24"/>
          <w:rtl/>
          <w14:textOutline w14:w="9525" w14:cap="rnd" w14:cmpd="sng" w14:algn="ctr">
            <w14:noFill/>
            <w14:prstDash w14:val="solid"/>
            <w14:bevel/>
          </w14:textOutline>
        </w:rPr>
        <w:t xml:space="preserve">  (סמן בעיגול). </w:t>
      </w:r>
    </w:p>
    <w:p w14:paraId="177BB7A7" w14:textId="77777777" w:rsidR="00834513" w:rsidRPr="00315105" w:rsidRDefault="00834513" w:rsidP="00834513">
      <w:pPr>
        <w:pStyle w:val="a3"/>
        <w:spacing w:line="360" w:lineRule="auto"/>
        <w:ind w:left="1076"/>
        <w:rPr>
          <w:rFonts w:ascii="David" w:hAnsi="David"/>
          <w:szCs w:val="24"/>
          <w:rtl/>
          <w14:textOutline w14:w="9525" w14:cap="rnd" w14:cmpd="sng" w14:algn="ctr">
            <w14:noFill/>
            <w14:prstDash w14:val="solid"/>
            <w14:bevel/>
          </w14:textOutline>
        </w:rPr>
      </w:pPr>
      <w:r w:rsidRPr="00315105">
        <w:rPr>
          <w:rFonts w:ascii="David" w:hAnsi="David" w:hint="eastAsia"/>
          <w:szCs w:val="24"/>
          <w:rtl/>
          <w14:textOutline w14:w="9525" w14:cap="rnd" w14:cmpd="sng" w14:algn="ctr">
            <w14:noFill/>
            <w14:prstDash w14:val="solid"/>
            <w14:bevel/>
          </w14:textOutline>
        </w:rPr>
        <w:t>אם</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כן</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נא</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לצרף</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את</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ההסכם</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החתום</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על</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נספחיו</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לבקשה</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ולענות</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על</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השאלות</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הבאות</w:t>
      </w:r>
      <w:r w:rsidRPr="00315105">
        <w:rPr>
          <w:rFonts w:ascii="David" w:hAnsi="David"/>
          <w:szCs w:val="24"/>
          <w:rtl/>
          <w14:textOutline w14:w="9525" w14:cap="rnd" w14:cmpd="sng" w14:algn="ctr">
            <w14:noFill/>
            <w14:prstDash w14:val="solid"/>
            <w14:bevel/>
          </w14:textOutline>
        </w:rPr>
        <w:t xml:space="preserve"> :</w:t>
      </w:r>
    </w:p>
    <w:p w14:paraId="00413D51" w14:textId="77777777" w:rsidR="00834513" w:rsidRPr="00315105" w:rsidRDefault="00834513" w:rsidP="00834513">
      <w:pPr>
        <w:pStyle w:val="a3"/>
        <w:numPr>
          <w:ilvl w:val="2"/>
          <w:numId w:val="11"/>
        </w:numPr>
        <w:spacing w:line="360" w:lineRule="auto"/>
        <w:rPr>
          <w:rFonts w:ascii="David" w:hAnsi="David"/>
          <w:szCs w:val="24"/>
          <w14:textOutline w14:w="9525" w14:cap="rnd" w14:cmpd="sng" w14:algn="ctr">
            <w14:noFill/>
            <w14:prstDash w14:val="solid"/>
            <w14:bevel/>
          </w14:textOutline>
        </w:rPr>
      </w:pPr>
      <w:r w:rsidRPr="00315105">
        <w:rPr>
          <w:rFonts w:ascii="David" w:hAnsi="David" w:hint="eastAsia"/>
          <w:szCs w:val="24"/>
          <w:rtl/>
          <w14:textOutline w14:w="9525" w14:cap="rnd" w14:cmpd="sng" w14:algn="ctr">
            <w14:noFill/>
            <w14:prstDash w14:val="solid"/>
            <w14:bevel/>
          </w14:textOutline>
        </w:rPr>
        <w:t>מה</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מועד</w:t>
      </w:r>
      <w:r w:rsidRPr="00315105">
        <w:rPr>
          <w:rFonts w:ascii="David" w:hAnsi="David"/>
          <w:szCs w:val="24"/>
          <w:rtl/>
          <w14:textOutline w14:w="9525" w14:cap="rnd" w14:cmpd="sng" w14:algn="ctr">
            <w14:noFill/>
            <w14:prstDash w14:val="solid"/>
            <w14:bevel/>
          </w14:textOutline>
        </w:rPr>
        <w:t xml:space="preserve"> </w:t>
      </w:r>
      <w:r w:rsidRPr="00315105">
        <w:rPr>
          <w:rFonts w:ascii="David" w:hAnsi="David" w:hint="eastAsia"/>
          <w:szCs w:val="24"/>
          <w:rtl/>
          <w14:textOutline w14:w="9525" w14:cap="rnd" w14:cmpd="sng" w14:algn="ctr">
            <w14:noFill/>
            <w14:prstDash w14:val="solid"/>
            <w14:bevel/>
          </w14:textOutline>
        </w:rPr>
        <w:t>החתימה</w:t>
      </w:r>
      <w:r w:rsidRPr="00315105">
        <w:rPr>
          <w:rFonts w:ascii="David" w:hAnsi="David"/>
          <w:szCs w:val="24"/>
          <w:rtl/>
          <w14:textOutline w14:w="9525" w14:cap="rnd" w14:cmpd="sng" w14:algn="ctr">
            <w14:noFill/>
            <w14:prstDash w14:val="solid"/>
            <w14:bevel/>
          </w14:textOutline>
        </w:rPr>
        <w:t>? ____________________</w:t>
      </w:r>
    </w:p>
    <w:p w14:paraId="61D9F004" w14:textId="77777777" w:rsidR="00834513" w:rsidRPr="00315105" w:rsidRDefault="00834513" w:rsidP="00834513">
      <w:pPr>
        <w:pStyle w:val="a3"/>
        <w:numPr>
          <w:ilvl w:val="2"/>
          <w:numId w:val="11"/>
        </w:numPr>
        <w:spacing w:line="360" w:lineRule="auto"/>
        <w:rPr>
          <w:rFonts w:ascii="David" w:hAnsi="David"/>
          <w:szCs w:val="24"/>
          <w:rtl/>
          <w14:textOutline w14:w="9525" w14:cap="rnd" w14:cmpd="sng" w14:algn="ctr">
            <w14:noFill/>
            <w14:prstDash w14:val="solid"/>
            <w14:bevel/>
          </w14:textOutline>
        </w:rPr>
      </w:pPr>
      <w:r w:rsidRPr="00315105">
        <w:rPr>
          <w:rFonts w:ascii="David" w:hAnsi="David" w:hint="eastAsia"/>
          <w:szCs w:val="24"/>
          <w:rtl/>
          <w14:textOutline w14:w="9525" w14:cap="rnd" w14:cmpd="sng" w14:algn="ctr">
            <w14:noFill/>
            <w14:prstDash w14:val="solid"/>
            <w14:bevel/>
          </w14:textOutline>
        </w:rPr>
        <w:t>האם</w:t>
      </w:r>
      <w:r w:rsidRPr="00315105">
        <w:rPr>
          <w:rFonts w:ascii="David" w:hAnsi="David"/>
          <w:szCs w:val="24"/>
          <w:rtl/>
          <w14:textOutline w14:w="9525" w14:cap="rnd" w14:cmpd="sng" w14:algn="ctr">
            <w14:noFill/>
            <w14:prstDash w14:val="solid"/>
            <w14:bevel/>
          </w14:textOutline>
        </w:rPr>
        <w:t xml:space="preserve"> הצרכן שילם תוספת התשלום לתעריף חיבור בגין צרכן מרוחק? </w:t>
      </w:r>
    </w:p>
    <w:p w14:paraId="00D9AE03" w14:textId="77777777" w:rsidR="00834513" w:rsidRPr="005B06F3" w:rsidRDefault="00834513" w:rsidP="00834513">
      <w:pPr>
        <w:pStyle w:val="a3"/>
        <w:spacing w:line="360" w:lineRule="auto"/>
        <w:ind w:left="1800"/>
        <w:rPr>
          <w:rFonts w:ascii="David" w:hAnsi="David"/>
          <w:szCs w:val="24"/>
          <w14:textOutline w14:w="9525" w14:cap="rnd" w14:cmpd="sng" w14:algn="ctr">
            <w14:noFill/>
            <w14:prstDash w14:val="solid"/>
            <w14:bevel/>
          </w14:textOutline>
        </w:rPr>
      </w:pPr>
      <w:r w:rsidRPr="00315105">
        <w:rPr>
          <w:rFonts w:ascii="David" w:hAnsi="David" w:hint="eastAsia"/>
          <w:szCs w:val="24"/>
          <w:u w:val="single"/>
          <w:rtl/>
          <w14:textOutline w14:w="9525" w14:cap="rnd" w14:cmpd="sng" w14:algn="ctr">
            <w14:noFill/>
            <w14:prstDash w14:val="solid"/>
            <w14:bevel/>
          </w14:textOutline>
        </w:rPr>
        <w:lastRenderedPageBreak/>
        <w:t>כן</w:t>
      </w:r>
      <w:r w:rsidRPr="00DD39CC">
        <w:rPr>
          <w:rFonts w:ascii="David" w:hAnsi="David" w:hint="cs"/>
          <w:szCs w:val="24"/>
          <w:u w:val="single"/>
          <w:rtl/>
          <w14:textOutline w14:w="9525" w14:cap="rnd" w14:cmpd="sng" w14:algn="ctr">
            <w14:noFill/>
            <w14:prstDash w14:val="solid"/>
            <w14:bevel/>
          </w14:textOutline>
        </w:rPr>
        <w:t xml:space="preserve"> / לא</w:t>
      </w:r>
      <w:r>
        <w:rPr>
          <w:rFonts w:ascii="David" w:hAnsi="David" w:hint="cs"/>
          <w:szCs w:val="24"/>
          <w:rtl/>
          <w14:textOutline w14:w="9525" w14:cap="rnd" w14:cmpd="sng" w14:algn="ctr">
            <w14:noFill/>
            <w14:prstDash w14:val="solid"/>
            <w14:bevel/>
          </w14:textOutline>
        </w:rPr>
        <w:t xml:space="preserve"> , אם כן מה סכום התשלום? ________________ </w:t>
      </w:r>
      <w:r w:rsidRPr="005B06F3">
        <w:rPr>
          <w:rFonts w:ascii="David" w:hAnsi="David" w:hint="cs"/>
          <w:szCs w:val="24"/>
          <w:rtl/>
          <w14:textOutline w14:w="9525" w14:cap="rnd" w14:cmpd="sng" w14:algn="ctr">
            <w14:noFill/>
            <w14:prstDash w14:val="solid"/>
            <w14:bevel/>
          </w14:textOutline>
        </w:rPr>
        <w:t xml:space="preserve"> </w:t>
      </w:r>
    </w:p>
    <w:p w14:paraId="39F561D0" w14:textId="77777777" w:rsidR="00834513" w:rsidRDefault="00834513" w:rsidP="00834513">
      <w:pPr>
        <w:spacing w:line="360" w:lineRule="auto"/>
        <w:rPr>
          <w:rFonts w:ascii="David" w:hAnsi="David"/>
          <w:szCs w:val="24"/>
          <w:rtl/>
        </w:rPr>
      </w:pPr>
    </w:p>
    <w:p w14:paraId="15B62F4D" w14:textId="77777777" w:rsidR="00834513" w:rsidRDefault="00834513" w:rsidP="00834513">
      <w:pPr>
        <w:spacing w:line="360" w:lineRule="auto"/>
        <w:rPr>
          <w:rFonts w:ascii="David" w:hAnsi="David"/>
          <w:szCs w:val="24"/>
          <w:rtl/>
        </w:rPr>
      </w:pPr>
    </w:p>
    <w:p w14:paraId="09414789" w14:textId="77777777" w:rsidR="00834513" w:rsidRDefault="00834513" w:rsidP="00834513">
      <w:pPr>
        <w:pStyle w:val="a3"/>
        <w:numPr>
          <w:ilvl w:val="0"/>
          <w:numId w:val="11"/>
        </w:numPr>
        <w:rPr>
          <w:rFonts w:ascii="David" w:hAnsi="David"/>
          <w:szCs w:val="24"/>
          <w:u w:val="single"/>
        </w:rPr>
      </w:pPr>
      <w:r w:rsidRPr="006F6023">
        <w:rPr>
          <w:rFonts w:ascii="David" w:hAnsi="David" w:hint="eastAsia"/>
          <w:szCs w:val="24"/>
          <w:u w:val="single"/>
          <w:rtl/>
        </w:rPr>
        <w:t>לעניין</w:t>
      </w:r>
      <w:r w:rsidRPr="006F6023">
        <w:rPr>
          <w:rFonts w:ascii="David" w:hAnsi="David"/>
          <w:szCs w:val="24"/>
          <w:u w:val="single"/>
          <w:rtl/>
        </w:rPr>
        <w:t xml:space="preserve"> קבוצת צרכנים מרוחקים </w:t>
      </w:r>
    </w:p>
    <w:p w14:paraId="28620CD7" w14:textId="77777777" w:rsidR="00834513" w:rsidRDefault="00834513" w:rsidP="00834513">
      <w:pPr>
        <w:pStyle w:val="a3"/>
        <w:ind w:left="501"/>
        <w:rPr>
          <w:rFonts w:ascii="David" w:hAnsi="David"/>
          <w:szCs w:val="24"/>
          <w:u w:val="single"/>
        </w:rPr>
      </w:pPr>
    </w:p>
    <w:p w14:paraId="5493652D" w14:textId="77777777" w:rsidR="00834513" w:rsidRPr="006F6023" w:rsidRDefault="00834513" w:rsidP="00834513">
      <w:pPr>
        <w:pStyle w:val="a3"/>
        <w:ind w:left="360"/>
        <w:rPr>
          <w:rFonts w:ascii="David" w:hAnsi="David"/>
          <w:szCs w:val="24"/>
          <w:u w:val="single"/>
        </w:rPr>
      </w:pPr>
    </w:p>
    <w:p w14:paraId="359D5DB8" w14:textId="77777777" w:rsidR="00834513" w:rsidRDefault="00834513" w:rsidP="00834513">
      <w:pPr>
        <w:pStyle w:val="a3"/>
        <w:numPr>
          <w:ilvl w:val="1"/>
          <w:numId w:val="11"/>
        </w:numPr>
        <w:spacing w:line="360" w:lineRule="auto"/>
        <w:ind w:hanging="357"/>
        <w:rPr>
          <w:rFonts w:ascii="David" w:hAnsi="David"/>
          <w:szCs w:val="24"/>
          <w14:textOutline w14:w="9525" w14:cap="rnd" w14:cmpd="sng" w14:algn="ctr">
            <w14:noFill/>
            <w14:prstDash w14:val="solid"/>
            <w14:bevel/>
          </w14:textOutline>
        </w:rPr>
      </w:pPr>
      <w:r w:rsidRPr="006F6023">
        <w:rPr>
          <w:rFonts w:ascii="David" w:hAnsi="David"/>
          <w:szCs w:val="24"/>
          <w:rtl/>
          <w14:textOutline w14:w="9525" w14:cap="rnd" w14:cmpd="sng" w14:algn="ctr">
            <w14:noFill/>
            <w14:prstDash w14:val="solid"/>
            <w14:bevel/>
          </w14:textOutline>
        </w:rPr>
        <w:t xml:space="preserve">מס' </w:t>
      </w:r>
      <w:r>
        <w:rPr>
          <w:rFonts w:ascii="David" w:hAnsi="David" w:hint="cs"/>
          <w:szCs w:val="24"/>
          <w:rtl/>
          <w14:textOutline w14:w="9525" w14:cap="rnd" w14:cmpd="sng" w14:algn="ctr">
            <w14:noFill/>
            <w14:prstDash w14:val="solid"/>
            <w14:bevel/>
          </w14:textOutline>
        </w:rPr>
        <w:t>ה</w:t>
      </w:r>
      <w:r w:rsidRPr="006F6023">
        <w:rPr>
          <w:rFonts w:ascii="David" w:hAnsi="David"/>
          <w:szCs w:val="24"/>
          <w:rtl/>
          <w14:textOutline w14:w="9525" w14:cap="rnd" w14:cmpd="sng" w14:algn="ctr">
            <w14:noFill/>
            <w14:prstDash w14:val="solid"/>
            <w14:bevel/>
          </w14:textOutline>
        </w:rPr>
        <w:t xml:space="preserve">צרכנים בקבוצה הוא:      _______         </w:t>
      </w:r>
    </w:p>
    <w:p w14:paraId="712124AC" w14:textId="77777777" w:rsidR="00834513" w:rsidRPr="006F6023" w:rsidRDefault="00834513" w:rsidP="00834513">
      <w:pPr>
        <w:pStyle w:val="a3"/>
        <w:spacing w:line="360" w:lineRule="auto"/>
        <w:ind w:left="1080"/>
        <w:rPr>
          <w:rFonts w:ascii="David" w:hAnsi="David"/>
          <w:szCs w:val="24"/>
          <w:rtl/>
          <w14:textOutline w14:w="9525" w14:cap="rnd" w14:cmpd="sng" w14:algn="ctr">
            <w14:noFill/>
            <w14:prstDash w14:val="solid"/>
            <w14:bevel/>
          </w14:textOutline>
        </w:rPr>
      </w:pPr>
      <w:r w:rsidRPr="006F6023">
        <w:rPr>
          <w:rFonts w:ascii="David" w:hAnsi="David"/>
          <w:szCs w:val="24"/>
          <w:rtl/>
          <w14:textOutline w14:w="9525" w14:cap="rnd" w14:cmpd="sng" w14:algn="ctr">
            <w14:noFill/>
            <w14:prstDash w14:val="solid"/>
            <w14:bevel/>
          </w14:textOutline>
        </w:rPr>
        <w:t xml:space="preserve">                   </w:t>
      </w:r>
    </w:p>
    <w:p w14:paraId="1F88C99B" w14:textId="77777777" w:rsidR="00834513" w:rsidRDefault="00834513" w:rsidP="00834513">
      <w:pPr>
        <w:pStyle w:val="a3"/>
        <w:numPr>
          <w:ilvl w:val="1"/>
          <w:numId w:val="11"/>
        </w:numPr>
        <w:spacing w:line="360" w:lineRule="auto"/>
        <w:ind w:hanging="357"/>
        <w:rPr>
          <w:rFonts w:ascii="David" w:hAnsi="David"/>
          <w:szCs w:val="24"/>
          <w14:textOutline w14:w="9525" w14:cap="rnd" w14:cmpd="sng" w14:algn="ctr">
            <w14:noFill/>
            <w14:prstDash w14:val="solid"/>
            <w14:bevel/>
          </w14:textOutline>
        </w:rPr>
      </w:pPr>
      <w:r w:rsidRPr="00D567ED">
        <w:rPr>
          <w:rFonts w:ascii="David" w:hAnsi="David" w:hint="cs"/>
          <w:szCs w:val="24"/>
          <w:rtl/>
          <w14:textOutline w14:w="9525" w14:cap="rnd" w14:cmpd="sng" w14:algn="ctr">
            <w14:noFill/>
            <w14:prstDash w14:val="solid"/>
            <w14:bevel/>
          </w14:textOutline>
        </w:rPr>
        <w:t>ממוצע חשבונאי של נקודת הציון של כלל הצרכנים בקבוצה</w:t>
      </w:r>
      <w:r w:rsidRPr="00D567ED">
        <w:rPr>
          <w:rFonts w:ascii="David" w:hAnsi="David"/>
          <w:szCs w:val="24"/>
          <w:rtl/>
          <w14:textOutline w14:w="9525" w14:cap="rnd" w14:cmpd="sng" w14:algn="ctr">
            <w14:noFill/>
            <w14:prstDash w14:val="solid"/>
            <w14:bevel/>
          </w14:textOutline>
        </w:rPr>
        <w:t>:</w:t>
      </w:r>
    </w:p>
    <w:p w14:paraId="5DAB012B" w14:textId="77777777" w:rsidR="00834513" w:rsidRDefault="00834513" w:rsidP="00834513">
      <w:pPr>
        <w:pStyle w:val="a3"/>
        <w:spacing w:line="360" w:lineRule="auto"/>
        <w:ind w:left="1080" w:firstLine="360"/>
        <w:rPr>
          <w:rFonts w:ascii="David" w:hAnsi="David"/>
          <w:szCs w:val="24"/>
          <w:rtl/>
          <w14:textOutline w14:w="9525" w14:cap="rnd" w14:cmpd="sng" w14:algn="ctr">
            <w14:noFill/>
            <w14:prstDash w14:val="solid"/>
            <w14:bevel/>
          </w14:textOutline>
        </w:rPr>
      </w:pPr>
      <w:r>
        <w:rPr>
          <w:rFonts w:ascii="David" w:hAnsi="David" w:hint="cs"/>
          <w:szCs w:val="24"/>
          <w:u w:val="single"/>
          <w:rtl/>
        </w:rPr>
        <w:t xml:space="preserve">ממוצע </w:t>
      </w:r>
      <w:r w:rsidRPr="00DD39CC">
        <w:rPr>
          <w:rFonts w:ascii="David" w:hAnsi="David" w:hint="cs"/>
          <w:szCs w:val="24"/>
          <w:u w:val="single"/>
          <w:rtl/>
        </w:rPr>
        <w:t xml:space="preserve">קו אורך </w:t>
      </w:r>
      <w:r w:rsidRPr="00DD39CC">
        <w:rPr>
          <w:rFonts w:ascii="David" w:hAnsi="David"/>
          <w:szCs w:val="24"/>
          <w:u w:val="single"/>
          <w:rtl/>
        </w:rPr>
        <w:t>___</w:t>
      </w:r>
      <w:r>
        <w:rPr>
          <w:rFonts w:ascii="David" w:hAnsi="David" w:hint="cs"/>
          <w:szCs w:val="24"/>
          <w:u w:val="single"/>
          <w:rtl/>
        </w:rPr>
        <w:t>______</w:t>
      </w:r>
      <w:r w:rsidRPr="00DD39CC">
        <w:rPr>
          <w:rFonts w:ascii="David" w:hAnsi="David"/>
          <w:szCs w:val="24"/>
          <w:u w:val="single"/>
          <w:rtl/>
        </w:rPr>
        <w:t>___</w:t>
      </w:r>
      <w:r>
        <w:rPr>
          <w:rFonts w:ascii="David" w:hAnsi="David" w:hint="cs"/>
          <w:szCs w:val="24"/>
          <w:u w:val="single"/>
          <w:rtl/>
        </w:rPr>
        <w:t xml:space="preserve"> ממוצע </w:t>
      </w:r>
      <w:r w:rsidRPr="00DD39CC">
        <w:rPr>
          <w:rFonts w:ascii="David" w:hAnsi="David" w:hint="cs"/>
          <w:szCs w:val="24"/>
          <w:u w:val="single"/>
          <w:rtl/>
        </w:rPr>
        <w:t>קו רוחב _</w:t>
      </w:r>
      <w:r w:rsidRPr="00DD39CC">
        <w:rPr>
          <w:rFonts w:ascii="David" w:hAnsi="David"/>
          <w:szCs w:val="24"/>
          <w:u w:val="single"/>
          <w:rtl/>
        </w:rPr>
        <w:t>____</w:t>
      </w:r>
      <w:r>
        <w:rPr>
          <w:rFonts w:ascii="David" w:hAnsi="David" w:hint="cs"/>
          <w:szCs w:val="24"/>
          <w:u w:val="single"/>
          <w:rtl/>
        </w:rPr>
        <w:t>_</w:t>
      </w:r>
      <w:r w:rsidRPr="00DD39CC">
        <w:rPr>
          <w:rFonts w:ascii="David" w:hAnsi="David"/>
          <w:szCs w:val="24"/>
          <w:u w:val="single"/>
          <w:rtl/>
        </w:rPr>
        <w:t>______</w:t>
      </w:r>
    </w:p>
    <w:p w14:paraId="0458C1DD" w14:textId="77777777" w:rsidR="00834513" w:rsidRDefault="00834513" w:rsidP="00834513">
      <w:pPr>
        <w:pStyle w:val="a3"/>
        <w:spacing w:line="360" w:lineRule="auto"/>
        <w:ind w:left="1080" w:firstLine="360"/>
        <w:rPr>
          <w:rFonts w:ascii="David" w:hAnsi="David"/>
          <w:szCs w:val="24"/>
          <w:rtl/>
          <w14:textOutline w14:w="9525" w14:cap="rnd" w14:cmpd="sng" w14:algn="ctr">
            <w14:noFill/>
            <w14:prstDash w14:val="solid"/>
            <w14:bevel/>
          </w14:textOutline>
        </w:rPr>
      </w:pPr>
    </w:p>
    <w:p w14:paraId="5C11FCB2" w14:textId="77777777" w:rsidR="00834513" w:rsidRDefault="00834513" w:rsidP="00834513">
      <w:pPr>
        <w:pStyle w:val="a3"/>
        <w:numPr>
          <w:ilvl w:val="1"/>
          <w:numId w:val="11"/>
        </w:numPr>
        <w:spacing w:line="360" w:lineRule="auto"/>
        <w:rPr>
          <w:rFonts w:ascii="David" w:hAnsi="David"/>
          <w:szCs w:val="24"/>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 xml:space="preserve"> </w:t>
      </w:r>
      <w:r>
        <w:rPr>
          <w:rFonts w:ascii="David" w:hAnsi="David"/>
          <w:szCs w:val="24"/>
          <w:rtl/>
        </w:rPr>
        <w:tab/>
      </w:r>
      <w:r>
        <w:rPr>
          <w:rFonts w:ascii="David" w:hAnsi="David" w:hint="cs"/>
          <w:szCs w:val="24"/>
          <w:rtl/>
        </w:rPr>
        <w:t xml:space="preserve">סכום כמות הצריכה השנתית של כלל הצרכנים בקבוצה (מ"ק): </w:t>
      </w:r>
      <w:r>
        <w:rPr>
          <w:rFonts w:ascii="David" w:hAnsi="David" w:hint="cs"/>
          <w:szCs w:val="24"/>
          <w:rtl/>
          <w14:textOutline w14:w="9525" w14:cap="rnd" w14:cmpd="sng" w14:algn="ctr">
            <w14:noFill/>
            <w14:prstDash w14:val="solid"/>
            <w14:bevel/>
          </w14:textOutline>
        </w:rPr>
        <w:t>_____________</w:t>
      </w:r>
    </w:p>
    <w:p w14:paraId="39182875" w14:textId="77777777" w:rsidR="00834513" w:rsidRDefault="00834513" w:rsidP="00834513">
      <w:pPr>
        <w:pStyle w:val="a3"/>
        <w:spacing w:line="360" w:lineRule="auto"/>
        <w:ind w:left="1080"/>
        <w:rPr>
          <w:rFonts w:ascii="David" w:hAnsi="David"/>
          <w:szCs w:val="24"/>
          <w14:textOutline w14:w="9525" w14:cap="rnd" w14:cmpd="sng" w14:algn="ctr">
            <w14:noFill/>
            <w14:prstDash w14:val="solid"/>
            <w14:bevel/>
          </w14:textOutline>
        </w:rPr>
      </w:pPr>
    </w:p>
    <w:p w14:paraId="6ED4EAA4" w14:textId="77777777" w:rsidR="00834513" w:rsidRPr="00163513" w:rsidRDefault="00834513" w:rsidP="00834513">
      <w:pPr>
        <w:pStyle w:val="a3"/>
        <w:numPr>
          <w:ilvl w:val="1"/>
          <w:numId w:val="11"/>
        </w:numPr>
        <w:spacing w:line="360" w:lineRule="auto"/>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האם קיים צרכן ש</w:t>
      </w:r>
      <w:r w:rsidRPr="000C212C">
        <w:rPr>
          <w:rFonts w:ascii="David" w:hAnsi="David"/>
          <w:szCs w:val="24"/>
          <w:rtl/>
          <w14:textOutline w14:w="9525" w14:cap="rnd" w14:cmpd="sng" w14:algn="ctr">
            <w14:noFill/>
            <w14:prstDash w14:val="solid"/>
            <w14:bevel/>
          </w14:textOutline>
        </w:rPr>
        <w:t xml:space="preserve">המרחק </w:t>
      </w:r>
      <w:r>
        <w:rPr>
          <w:rFonts w:ascii="David" w:hAnsi="David" w:hint="cs"/>
          <w:szCs w:val="24"/>
          <w:rtl/>
          <w14:textOutline w14:w="9525" w14:cap="rnd" w14:cmpd="sng" w14:algn="ctr">
            <w14:noFill/>
            <w14:prstDash w14:val="solid"/>
            <w14:bevel/>
          </w14:textOutline>
        </w:rPr>
        <w:t xml:space="preserve">בינו </w:t>
      </w:r>
      <w:r w:rsidRPr="000C212C">
        <w:rPr>
          <w:rFonts w:ascii="David" w:hAnsi="David"/>
          <w:szCs w:val="24"/>
          <w:rtl/>
          <w14:textOutline w14:w="9525" w14:cap="rnd" w14:cmpd="sng" w14:algn="ctr">
            <w14:noFill/>
            <w14:prstDash w14:val="solid"/>
            <w14:bevel/>
          </w14:textOutline>
        </w:rPr>
        <w:t xml:space="preserve">לבין </w:t>
      </w:r>
      <w:r>
        <w:rPr>
          <w:rFonts w:ascii="Sakkal Majalla" w:hAnsi="Sakkal Majalla" w:hint="cs"/>
          <w:szCs w:val="24"/>
          <w:rtl/>
        </w:rPr>
        <w:t xml:space="preserve">הצרכן </w:t>
      </w:r>
      <w:r w:rsidRPr="0014611C">
        <w:rPr>
          <w:rFonts w:ascii="Sakkal Majalla" w:hAnsi="Sakkal Majalla" w:hint="eastAsia"/>
          <w:szCs w:val="24"/>
          <w:rtl/>
        </w:rPr>
        <w:t>הממוקם</w:t>
      </w:r>
      <w:r w:rsidRPr="0014611C">
        <w:rPr>
          <w:rFonts w:ascii="Sakkal Majalla" w:hAnsi="Sakkal Majalla"/>
          <w:szCs w:val="24"/>
          <w:rtl/>
        </w:rPr>
        <w:t xml:space="preserve"> </w:t>
      </w:r>
      <w:r w:rsidRPr="0014611C">
        <w:rPr>
          <w:rFonts w:ascii="Sakkal Majalla" w:hAnsi="Sakkal Majalla" w:hint="eastAsia"/>
          <w:szCs w:val="24"/>
          <w:rtl/>
        </w:rPr>
        <w:t>בנקודה</w:t>
      </w:r>
      <w:r w:rsidRPr="0014611C">
        <w:rPr>
          <w:rFonts w:ascii="Sakkal Majalla" w:hAnsi="Sakkal Majalla"/>
          <w:szCs w:val="24"/>
          <w:rtl/>
        </w:rPr>
        <w:t xml:space="preserve"> </w:t>
      </w:r>
      <w:r w:rsidRPr="0014611C">
        <w:rPr>
          <w:rFonts w:ascii="Sakkal Majalla" w:hAnsi="Sakkal Majalla" w:hint="eastAsia"/>
          <w:szCs w:val="24"/>
          <w:rtl/>
        </w:rPr>
        <w:t>הכי</w:t>
      </w:r>
      <w:r w:rsidRPr="0014611C">
        <w:rPr>
          <w:rFonts w:ascii="Sakkal Majalla" w:hAnsi="Sakkal Majalla"/>
          <w:szCs w:val="24"/>
          <w:rtl/>
        </w:rPr>
        <w:t xml:space="preserve"> </w:t>
      </w:r>
      <w:r w:rsidRPr="0014611C">
        <w:rPr>
          <w:rFonts w:ascii="Sakkal Majalla" w:hAnsi="Sakkal Majalla" w:hint="eastAsia"/>
          <w:szCs w:val="24"/>
          <w:rtl/>
        </w:rPr>
        <w:t>קרובה</w:t>
      </w:r>
      <w:r w:rsidRPr="0014611C">
        <w:rPr>
          <w:rFonts w:ascii="Sakkal Majalla" w:hAnsi="Sakkal Majalla"/>
          <w:szCs w:val="24"/>
          <w:rtl/>
        </w:rPr>
        <w:t xml:space="preserve"> </w:t>
      </w:r>
      <w:r w:rsidRPr="0014611C">
        <w:rPr>
          <w:rFonts w:ascii="Sakkal Majalla" w:hAnsi="Sakkal Majalla" w:hint="eastAsia"/>
          <w:szCs w:val="24"/>
          <w:rtl/>
        </w:rPr>
        <w:t>לרשת</w:t>
      </w:r>
      <w:r w:rsidRPr="0014611C">
        <w:rPr>
          <w:rFonts w:ascii="Sakkal Majalla" w:hAnsi="Sakkal Majalla"/>
          <w:szCs w:val="24"/>
          <w:rtl/>
        </w:rPr>
        <w:t xml:space="preserve"> </w:t>
      </w:r>
      <w:r w:rsidRPr="0014611C">
        <w:rPr>
          <w:rFonts w:ascii="Sakkal Majalla" w:hAnsi="Sakkal Majalla" w:hint="eastAsia"/>
          <w:szCs w:val="24"/>
          <w:rtl/>
        </w:rPr>
        <w:t>החלוקה</w:t>
      </w:r>
      <w:r w:rsidRPr="000C212C">
        <w:rPr>
          <w:rFonts w:ascii="David" w:hAnsi="David"/>
          <w:szCs w:val="24"/>
          <w:rtl/>
          <w14:textOutline w14:w="9525" w14:cap="rnd" w14:cmpd="sng" w14:algn="ctr">
            <w14:noFill/>
            <w14:prstDash w14:val="solid"/>
            <w14:bevel/>
          </w14:textOutline>
        </w:rPr>
        <w:t xml:space="preserve"> בקבוצת צרכנים</w:t>
      </w:r>
      <w:r>
        <w:rPr>
          <w:rFonts w:ascii="David" w:hAnsi="David" w:hint="cs"/>
          <w:szCs w:val="24"/>
          <w:rtl/>
          <w14:textOutline w14:w="9525" w14:cap="rnd" w14:cmpd="sng" w14:algn="ctr">
            <w14:noFill/>
            <w14:prstDash w14:val="solid"/>
            <w14:bevel/>
          </w14:textOutline>
        </w:rPr>
        <w:t xml:space="preserve"> המרוחקים</w:t>
      </w:r>
      <w:r w:rsidRPr="000C212C">
        <w:rPr>
          <w:rFonts w:ascii="David" w:hAnsi="David"/>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עולה על 2 ק"מ?    כן  /  לא    (סמן בעיגול).</w:t>
      </w:r>
    </w:p>
    <w:p w14:paraId="793A831F" w14:textId="77777777" w:rsidR="00834513" w:rsidRDefault="00834513" w:rsidP="00834513">
      <w:pPr>
        <w:pStyle w:val="a3"/>
        <w:spacing w:line="360" w:lineRule="auto"/>
        <w:ind w:left="1080"/>
        <w:rPr>
          <w:rFonts w:ascii="David" w:hAnsi="David"/>
          <w:szCs w:val="24"/>
          <w:rtl/>
          <w14:textOutline w14:w="9525" w14:cap="rnd" w14:cmpd="sng" w14:algn="ctr">
            <w14:noFill/>
            <w14:prstDash w14:val="solid"/>
            <w14:bevel/>
          </w14:textOutline>
        </w:rPr>
      </w:pPr>
    </w:p>
    <w:p w14:paraId="54C52BAE" w14:textId="77777777" w:rsidR="00834513" w:rsidRPr="004D417F" w:rsidRDefault="00834513" w:rsidP="00834513">
      <w:pPr>
        <w:pStyle w:val="a3"/>
        <w:spacing w:line="360" w:lineRule="auto"/>
        <w:ind w:left="1080"/>
        <w:rPr>
          <w:rFonts w:ascii="David" w:hAnsi="David"/>
          <w:szCs w:val="24"/>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נא למלא את שתי הטבלאות הבאות:</w:t>
      </w:r>
    </w:p>
    <w:tbl>
      <w:tblPr>
        <w:tblStyle w:val="a5"/>
        <w:tblpPr w:leftFromText="180" w:rightFromText="180" w:vertAnchor="text" w:horzAnchor="margin" w:tblpXSpec="right" w:tblpY="181"/>
        <w:bidiVisual/>
        <w:tblW w:w="9149" w:type="dxa"/>
        <w:tblLayout w:type="fixed"/>
        <w:tblLook w:val="04A0" w:firstRow="1" w:lastRow="0" w:firstColumn="1" w:lastColumn="0" w:noHBand="0" w:noVBand="1"/>
      </w:tblPr>
      <w:tblGrid>
        <w:gridCol w:w="802"/>
        <w:gridCol w:w="1086"/>
        <w:gridCol w:w="1166"/>
        <w:gridCol w:w="1276"/>
        <w:gridCol w:w="1701"/>
        <w:gridCol w:w="2284"/>
        <w:gridCol w:w="834"/>
      </w:tblGrid>
      <w:tr w:rsidR="00834513" w14:paraId="3B6C74D1" w14:textId="77777777" w:rsidTr="000562F9">
        <w:trPr>
          <w:trHeight w:val="479"/>
        </w:trPr>
        <w:tc>
          <w:tcPr>
            <w:tcW w:w="802" w:type="dxa"/>
            <w:vAlign w:val="center"/>
          </w:tcPr>
          <w:p w14:paraId="2B298FF3"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מספר סידורי</w:t>
            </w:r>
          </w:p>
        </w:tc>
        <w:tc>
          <w:tcPr>
            <w:tcW w:w="1086" w:type="dxa"/>
            <w:vAlign w:val="center"/>
          </w:tcPr>
          <w:p w14:paraId="748419AB"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שם הצרכן המרוחק</w:t>
            </w:r>
          </w:p>
        </w:tc>
        <w:tc>
          <w:tcPr>
            <w:tcW w:w="1166" w:type="dxa"/>
            <w:vAlign w:val="center"/>
          </w:tcPr>
          <w:p w14:paraId="0AD99E66"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 xml:space="preserve">מיקום הצרכן </w:t>
            </w:r>
          </w:p>
          <w:p w14:paraId="599E6A79"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(נ"צ)</w:t>
            </w:r>
          </w:p>
          <w:p w14:paraId="2D677F5F"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קו אורך (נ"צ)</w:t>
            </w:r>
          </w:p>
        </w:tc>
        <w:tc>
          <w:tcPr>
            <w:tcW w:w="1276" w:type="dxa"/>
            <w:vAlign w:val="center"/>
          </w:tcPr>
          <w:p w14:paraId="768E2A10"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מיקום הצרכן  נ"צ</w:t>
            </w:r>
          </w:p>
          <w:p w14:paraId="46F09DC0"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קו רוחב</w:t>
            </w:r>
          </w:p>
        </w:tc>
        <w:tc>
          <w:tcPr>
            <w:tcW w:w="1701" w:type="dxa"/>
            <w:vAlign w:val="center"/>
          </w:tcPr>
          <w:p w14:paraId="17E0A4FF" w14:textId="77777777" w:rsidR="00834513" w:rsidRDefault="00834513" w:rsidP="000562F9">
            <w:pPr>
              <w:jc w:val="center"/>
              <w:rPr>
                <w:rFonts w:ascii="David" w:hAnsi="David"/>
                <w:szCs w:val="24"/>
                <w:rtl/>
                <w14:textOutline w14:w="9525" w14:cap="rnd" w14:cmpd="sng" w14:algn="ctr">
                  <w14:noFill/>
                  <w14:prstDash w14:val="solid"/>
                  <w14:bevel/>
                </w14:textOutline>
              </w:rPr>
            </w:pPr>
            <w:r w:rsidRPr="00E23304">
              <w:rPr>
                <w:rFonts w:ascii="David" w:hAnsi="David"/>
                <w:szCs w:val="24"/>
                <w:rtl/>
                <w14:textOutline w14:w="9525" w14:cap="rnd" w14:cmpd="sng" w14:algn="ctr">
                  <w14:noFill/>
                  <w14:prstDash w14:val="solid"/>
                  <w14:bevel/>
                </w14:textOutline>
              </w:rPr>
              <w:t>כמות מ"ק שנתית צפויה של צריכת גז טבעי</w:t>
            </w:r>
            <w:r w:rsidRPr="00E23304" w:rsidDel="00D567ED">
              <w:rPr>
                <w:rFonts w:ascii="David" w:hAnsi="David" w:hint="cs"/>
                <w:szCs w:val="24"/>
                <w:rtl/>
                <w14:textOutline w14:w="9525" w14:cap="rnd" w14:cmpd="sng" w14:algn="ctr">
                  <w14:noFill/>
                  <w14:prstDash w14:val="solid"/>
                  <w14:bevel/>
                </w14:textOutline>
              </w:rPr>
              <w:t xml:space="preserve"> </w:t>
            </w:r>
          </w:p>
        </w:tc>
        <w:tc>
          <w:tcPr>
            <w:tcW w:w="2284" w:type="dxa"/>
            <w:vAlign w:val="center"/>
          </w:tcPr>
          <w:p w14:paraId="202680BD" w14:textId="77777777" w:rsidR="00834513" w:rsidRDefault="00834513" w:rsidP="000562F9">
            <w:pPr>
              <w:jc w:val="center"/>
              <w:rPr>
                <w:rFonts w:ascii="David" w:hAnsi="David"/>
                <w:szCs w:val="24"/>
                <w:rtl/>
                <w14:textOutline w14:w="9525" w14:cap="rnd" w14:cmpd="sng" w14:algn="ctr">
                  <w14:noFill/>
                  <w14:prstDash w14:val="solid"/>
                  <w14:bevel/>
                </w14:textOutline>
              </w:rPr>
            </w:pPr>
            <w:r w:rsidRPr="002E7B72">
              <w:rPr>
                <w:rFonts w:ascii="David" w:hAnsi="David"/>
                <w:szCs w:val="24"/>
                <w:rtl/>
                <w14:textOutline w14:w="9525" w14:cap="rnd" w14:cmpd="sng" w14:algn="ctr">
                  <w14:noFill/>
                  <w14:prstDash w14:val="solid"/>
                  <w14:bevel/>
                </w14:textOutline>
              </w:rPr>
              <w:t xml:space="preserve">המרחק </w:t>
            </w:r>
            <w:r w:rsidRPr="002E7B72">
              <w:rPr>
                <w:rFonts w:ascii="David" w:hAnsi="David" w:hint="eastAsia"/>
                <w:szCs w:val="24"/>
                <w:rtl/>
                <w14:textOutline w14:w="9525" w14:cap="rnd" w14:cmpd="sng" w14:algn="ctr">
                  <w14:noFill/>
                  <w14:prstDash w14:val="solid"/>
                  <w14:bevel/>
                </w14:textOutline>
              </w:rPr>
              <w:t>האווירי</w:t>
            </w:r>
            <w:r w:rsidRPr="002E7B72">
              <w:rPr>
                <w:rFonts w:ascii="David" w:hAnsi="David"/>
                <w:szCs w:val="24"/>
                <w:rtl/>
                <w14:textOutline w14:w="9525" w14:cap="rnd" w14:cmpd="sng" w14:algn="ctr">
                  <w14:noFill/>
                  <w14:prstDash w14:val="solid"/>
                  <w14:bevel/>
                </w14:textOutline>
              </w:rPr>
              <w:t xml:space="preserve"> בין </w:t>
            </w:r>
            <w:r w:rsidRPr="002E7B72">
              <w:rPr>
                <w:rFonts w:ascii="David" w:hAnsi="David" w:hint="eastAsia"/>
                <w:szCs w:val="24"/>
                <w:rtl/>
                <w14:textOutline w14:w="9525" w14:cap="rnd" w14:cmpd="sng" w14:algn="ctr">
                  <w14:noFill/>
                  <w14:prstDash w14:val="solid"/>
                  <w14:bevel/>
                </w14:textOutline>
              </w:rPr>
              <w:t>צרכן</w:t>
            </w:r>
            <w:r w:rsidRPr="002E7B72">
              <w:rPr>
                <w:rFonts w:ascii="David" w:hAnsi="David"/>
                <w:szCs w:val="24"/>
                <w:rtl/>
                <w14:textOutline w14:w="9525" w14:cap="rnd" w14:cmpd="sng" w14:algn="ctr">
                  <w14:noFill/>
                  <w14:prstDash w14:val="solid"/>
                  <w14:bevel/>
                </w14:textOutline>
              </w:rPr>
              <w:t xml:space="preserve"> זה לבין הצרכן </w:t>
            </w:r>
            <w:r w:rsidRPr="002E7B72">
              <w:rPr>
                <w:rFonts w:ascii="Sakkal Majalla" w:hAnsi="Sakkal Majalla"/>
                <w:szCs w:val="24"/>
                <w:rtl/>
              </w:rPr>
              <w:t xml:space="preserve"> </w:t>
            </w:r>
            <w:r w:rsidRPr="002E7B72">
              <w:rPr>
                <w:rFonts w:ascii="David" w:hAnsi="David"/>
                <w:szCs w:val="24"/>
                <w:rtl/>
                <w14:textOutline w14:w="9525" w14:cap="rnd" w14:cmpd="sng" w14:algn="ctr">
                  <w14:noFill/>
                  <w14:prstDash w14:val="solid"/>
                  <w14:bevel/>
                </w14:textOutline>
              </w:rPr>
              <w:t xml:space="preserve"> </w:t>
            </w:r>
            <w:r w:rsidRPr="002E7B72">
              <w:rPr>
                <w:rFonts w:ascii="David" w:hAnsi="David" w:hint="eastAsia"/>
                <w:szCs w:val="24"/>
                <w:rtl/>
                <w14:textOutline w14:w="9525" w14:cap="rnd" w14:cmpd="sng" w14:algn="ctr">
                  <w14:noFill/>
                  <w14:prstDash w14:val="solid"/>
                  <w14:bevel/>
                </w14:textOutline>
              </w:rPr>
              <w:t>ש</w:t>
            </w:r>
            <w:r w:rsidRPr="002E7B72">
              <w:rPr>
                <w:rFonts w:ascii="David" w:hAnsi="David"/>
                <w:szCs w:val="24"/>
                <w:rtl/>
                <w14:textOutline w14:w="9525" w14:cap="rnd" w14:cmpd="sng" w14:algn="ctr">
                  <w14:noFill/>
                  <w14:prstDash w14:val="solid"/>
                  <w14:bevel/>
                </w14:textOutline>
              </w:rPr>
              <w:t>בקבוצת צרכנים זו</w:t>
            </w:r>
            <w:r w:rsidRPr="002E7B72">
              <w:rPr>
                <w:rFonts w:ascii="Sakkal Majalla" w:hAnsi="Sakkal Majalla"/>
                <w:szCs w:val="24"/>
                <w:rtl/>
              </w:rPr>
              <w:t xml:space="preserve"> </w:t>
            </w:r>
            <w:r w:rsidRPr="002E7B72">
              <w:rPr>
                <w:rFonts w:ascii="Sakkal Majalla" w:hAnsi="Sakkal Majalla" w:hint="eastAsia"/>
                <w:szCs w:val="24"/>
                <w:rtl/>
              </w:rPr>
              <w:t>הממוקם</w:t>
            </w:r>
            <w:r w:rsidRPr="002E7B72">
              <w:rPr>
                <w:rFonts w:ascii="Sakkal Majalla" w:hAnsi="Sakkal Majalla"/>
                <w:szCs w:val="24"/>
                <w:rtl/>
              </w:rPr>
              <w:t xml:space="preserve"> </w:t>
            </w:r>
            <w:r w:rsidRPr="002E7B72">
              <w:rPr>
                <w:rFonts w:ascii="Sakkal Majalla" w:hAnsi="Sakkal Majalla" w:hint="eastAsia"/>
                <w:szCs w:val="24"/>
                <w:rtl/>
              </w:rPr>
              <w:t>בנקודה</w:t>
            </w:r>
            <w:r w:rsidRPr="002E7B72">
              <w:rPr>
                <w:rFonts w:ascii="Sakkal Majalla" w:hAnsi="Sakkal Majalla"/>
                <w:szCs w:val="24"/>
                <w:rtl/>
              </w:rPr>
              <w:t xml:space="preserve"> </w:t>
            </w:r>
            <w:r w:rsidRPr="002E7B72">
              <w:rPr>
                <w:rFonts w:ascii="Sakkal Majalla" w:hAnsi="Sakkal Majalla" w:hint="eastAsia"/>
                <w:szCs w:val="24"/>
                <w:rtl/>
              </w:rPr>
              <w:t>הכי</w:t>
            </w:r>
            <w:r w:rsidRPr="002E7B72">
              <w:rPr>
                <w:rFonts w:ascii="Sakkal Majalla" w:hAnsi="Sakkal Majalla"/>
                <w:szCs w:val="24"/>
                <w:rtl/>
              </w:rPr>
              <w:t xml:space="preserve"> </w:t>
            </w:r>
            <w:r w:rsidRPr="002E7B72">
              <w:rPr>
                <w:rFonts w:ascii="Sakkal Majalla" w:hAnsi="Sakkal Majalla" w:hint="eastAsia"/>
                <w:szCs w:val="24"/>
                <w:rtl/>
              </w:rPr>
              <w:t>קרובה</w:t>
            </w:r>
            <w:r w:rsidRPr="002E7B72">
              <w:rPr>
                <w:rFonts w:ascii="Sakkal Majalla" w:hAnsi="Sakkal Majalla"/>
                <w:szCs w:val="24"/>
                <w:rtl/>
              </w:rPr>
              <w:t xml:space="preserve"> </w:t>
            </w:r>
            <w:r w:rsidRPr="002E7B72">
              <w:rPr>
                <w:rFonts w:ascii="Sakkal Majalla" w:hAnsi="Sakkal Majalla" w:hint="eastAsia"/>
                <w:szCs w:val="24"/>
                <w:rtl/>
              </w:rPr>
              <w:t>לרשת</w:t>
            </w:r>
            <w:r w:rsidRPr="002E7B72">
              <w:rPr>
                <w:rFonts w:ascii="Sakkal Majalla" w:hAnsi="Sakkal Majalla"/>
                <w:szCs w:val="24"/>
                <w:rtl/>
              </w:rPr>
              <w:t xml:space="preserve"> </w:t>
            </w:r>
            <w:r w:rsidRPr="002E7B72">
              <w:rPr>
                <w:rFonts w:ascii="David" w:hAnsi="David"/>
                <w:szCs w:val="24"/>
                <w:rtl/>
                <w14:textOutline w14:w="9525" w14:cap="rnd" w14:cmpd="sng" w14:algn="ctr">
                  <w14:noFill/>
                  <w14:prstDash w14:val="solid"/>
                  <w14:bevel/>
                </w14:textOutline>
              </w:rPr>
              <w:t>(מט</w:t>
            </w:r>
            <w:r w:rsidRPr="00315105">
              <w:rPr>
                <w:rFonts w:ascii="David" w:hAnsi="David" w:hint="eastAsia"/>
                <w:szCs w:val="24"/>
                <w:rtl/>
                <w14:textOutline w14:w="9525" w14:cap="rnd" w14:cmpd="sng" w14:algn="ctr">
                  <w14:noFill/>
                  <w14:prstDash w14:val="solid"/>
                  <w14:bevel/>
                </w14:textOutline>
              </w:rPr>
              <w:t>ר</w:t>
            </w:r>
            <w:r w:rsidRPr="00315105">
              <w:rPr>
                <w:rFonts w:ascii="David" w:hAnsi="David"/>
                <w:szCs w:val="24"/>
                <w:rtl/>
                <w14:textOutline w14:w="9525" w14:cap="rnd" w14:cmpd="sng" w14:algn="ctr">
                  <w14:noFill/>
                  <w14:prstDash w14:val="solid"/>
                  <w14:bevel/>
                </w14:textOutline>
              </w:rPr>
              <w:t>)</w:t>
            </w:r>
          </w:p>
        </w:tc>
        <w:tc>
          <w:tcPr>
            <w:tcW w:w="834" w:type="dxa"/>
            <w:vAlign w:val="center"/>
          </w:tcPr>
          <w:p w14:paraId="00258BAF" w14:textId="77777777" w:rsidR="00834513" w:rsidRDefault="00834513" w:rsidP="000562F9">
            <w:pPr>
              <w:jc w:val="center"/>
              <w:rPr>
                <w:rFonts w:ascii="David" w:hAnsi="David"/>
                <w:szCs w:val="24"/>
                <w:rtl/>
                <w14:textOutline w14:w="9525" w14:cap="rnd" w14:cmpd="sng" w14:algn="ctr">
                  <w14:noFill/>
                  <w14:prstDash w14:val="solid"/>
                  <w14:bevel/>
                </w14:textOutline>
              </w:rPr>
            </w:pPr>
          </w:p>
        </w:tc>
      </w:tr>
      <w:tr w:rsidR="00834513" w14:paraId="5DEFD49A" w14:textId="77777777" w:rsidTr="000562F9">
        <w:trPr>
          <w:trHeight w:val="479"/>
        </w:trPr>
        <w:tc>
          <w:tcPr>
            <w:tcW w:w="802" w:type="dxa"/>
            <w:vAlign w:val="center"/>
          </w:tcPr>
          <w:p w14:paraId="4ACA5144"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86" w:type="dxa"/>
            <w:vAlign w:val="center"/>
          </w:tcPr>
          <w:p w14:paraId="4E9C6FAD"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166" w:type="dxa"/>
            <w:vAlign w:val="center"/>
          </w:tcPr>
          <w:p w14:paraId="62750EBF"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276" w:type="dxa"/>
            <w:vAlign w:val="center"/>
          </w:tcPr>
          <w:p w14:paraId="3FC3997E"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01" w:type="dxa"/>
            <w:vAlign w:val="center"/>
          </w:tcPr>
          <w:p w14:paraId="4DE44406"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284" w:type="dxa"/>
            <w:vAlign w:val="center"/>
          </w:tcPr>
          <w:p w14:paraId="49127E6F"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834" w:type="dxa"/>
            <w:vAlign w:val="center"/>
          </w:tcPr>
          <w:p w14:paraId="6589438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00443D04" w14:textId="77777777" w:rsidTr="000562F9">
        <w:trPr>
          <w:trHeight w:val="479"/>
        </w:trPr>
        <w:tc>
          <w:tcPr>
            <w:tcW w:w="802" w:type="dxa"/>
            <w:vAlign w:val="center"/>
          </w:tcPr>
          <w:p w14:paraId="54BBF3E2"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86" w:type="dxa"/>
            <w:vAlign w:val="center"/>
          </w:tcPr>
          <w:p w14:paraId="4987FA12"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166" w:type="dxa"/>
            <w:vAlign w:val="center"/>
          </w:tcPr>
          <w:p w14:paraId="00915DA2"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276" w:type="dxa"/>
            <w:vAlign w:val="center"/>
          </w:tcPr>
          <w:p w14:paraId="63C1C234"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01" w:type="dxa"/>
            <w:vAlign w:val="center"/>
          </w:tcPr>
          <w:p w14:paraId="1B442122"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284" w:type="dxa"/>
            <w:vAlign w:val="center"/>
          </w:tcPr>
          <w:p w14:paraId="1FB7C4EF"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834" w:type="dxa"/>
            <w:vAlign w:val="center"/>
          </w:tcPr>
          <w:p w14:paraId="680AC569"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6753ED92" w14:textId="77777777" w:rsidTr="000562F9">
        <w:trPr>
          <w:trHeight w:val="479"/>
        </w:trPr>
        <w:tc>
          <w:tcPr>
            <w:tcW w:w="802" w:type="dxa"/>
            <w:vAlign w:val="center"/>
          </w:tcPr>
          <w:p w14:paraId="54E57D32"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86" w:type="dxa"/>
            <w:vAlign w:val="center"/>
          </w:tcPr>
          <w:p w14:paraId="0300D098"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166" w:type="dxa"/>
            <w:vAlign w:val="center"/>
          </w:tcPr>
          <w:p w14:paraId="514F0885"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276" w:type="dxa"/>
            <w:vAlign w:val="center"/>
          </w:tcPr>
          <w:p w14:paraId="6006C416"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01" w:type="dxa"/>
            <w:vAlign w:val="center"/>
          </w:tcPr>
          <w:p w14:paraId="7E9D74CD"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284" w:type="dxa"/>
            <w:vAlign w:val="center"/>
          </w:tcPr>
          <w:p w14:paraId="7996E37E"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834" w:type="dxa"/>
            <w:vAlign w:val="center"/>
          </w:tcPr>
          <w:p w14:paraId="2CA23EE7"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619BE131" w14:textId="77777777" w:rsidTr="000562F9">
        <w:trPr>
          <w:trHeight w:val="479"/>
        </w:trPr>
        <w:tc>
          <w:tcPr>
            <w:tcW w:w="802" w:type="dxa"/>
            <w:vAlign w:val="center"/>
          </w:tcPr>
          <w:p w14:paraId="19CDE916"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86" w:type="dxa"/>
            <w:vAlign w:val="center"/>
          </w:tcPr>
          <w:p w14:paraId="0B73ABD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166" w:type="dxa"/>
            <w:vAlign w:val="center"/>
          </w:tcPr>
          <w:p w14:paraId="6F931497"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276" w:type="dxa"/>
            <w:vAlign w:val="center"/>
          </w:tcPr>
          <w:p w14:paraId="7889D06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01" w:type="dxa"/>
            <w:vAlign w:val="center"/>
          </w:tcPr>
          <w:p w14:paraId="5A0BE5E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284" w:type="dxa"/>
            <w:vAlign w:val="center"/>
          </w:tcPr>
          <w:p w14:paraId="157F2EC7"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834" w:type="dxa"/>
            <w:vAlign w:val="center"/>
          </w:tcPr>
          <w:p w14:paraId="4B323EB1"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71D5A268" w14:textId="77777777" w:rsidTr="000562F9">
        <w:trPr>
          <w:trHeight w:val="479"/>
        </w:trPr>
        <w:tc>
          <w:tcPr>
            <w:tcW w:w="802" w:type="dxa"/>
            <w:vAlign w:val="center"/>
          </w:tcPr>
          <w:p w14:paraId="341B0D49"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86" w:type="dxa"/>
            <w:vAlign w:val="center"/>
          </w:tcPr>
          <w:p w14:paraId="0CD9865C"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166" w:type="dxa"/>
            <w:vAlign w:val="center"/>
          </w:tcPr>
          <w:p w14:paraId="10042CED"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276" w:type="dxa"/>
            <w:vAlign w:val="center"/>
          </w:tcPr>
          <w:p w14:paraId="0B3C27BD"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01" w:type="dxa"/>
            <w:vAlign w:val="center"/>
          </w:tcPr>
          <w:p w14:paraId="1DCD348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284" w:type="dxa"/>
            <w:vAlign w:val="center"/>
          </w:tcPr>
          <w:p w14:paraId="64643791"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834" w:type="dxa"/>
            <w:vAlign w:val="center"/>
          </w:tcPr>
          <w:p w14:paraId="73B4956E"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47B3027E" w14:textId="77777777" w:rsidTr="000562F9">
        <w:trPr>
          <w:trHeight w:val="479"/>
        </w:trPr>
        <w:tc>
          <w:tcPr>
            <w:tcW w:w="802" w:type="dxa"/>
            <w:vAlign w:val="center"/>
          </w:tcPr>
          <w:p w14:paraId="2BC45CF4"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086" w:type="dxa"/>
            <w:vAlign w:val="center"/>
          </w:tcPr>
          <w:p w14:paraId="272EC925"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166" w:type="dxa"/>
            <w:vAlign w:val="center"/>
          </w:tcPr>
          <w:p w14:paraId="48E7556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276" w:type="dxa"/>
            <w:vAlign w:val="center"/>
          </w:tcPr>
          <w:p w14:paraId="6DC321E8"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01" w:type="dxa"/>
            <w:vAlign w:val="center"/>
          </w:tcPr>
          <w:p w14:paraId="71F8BFE8"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284" w:type="dxa"/>
            <w:vAlign w:val="center"/>
          </w:tcPr>
          <w:p w14:paraId="6EE72695"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834" w:type="dxa"/>
            <w:vAlign w:val="center"/>
          </w:tcPr>
          <w:p w14:paraId="34C01359"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bl>
    <w:p w14:paraId="3973685A" w14:textId="77777777" w:rsidR="00834513" w:rsidRDefault="00834513" w:rsidP="00834513">
      <w:pPr>
        <w:pStyle w:val="a3"/>
        <w:ind w:left="360"/>
        <w:rPr>
          <w:rFonts w:ascii="David" w:hAnsi="David"/>
          <w:szCs w:val="24"/>
          <w:u w:val="single"/>
          <w:rtl/>
        </w:rPr>
      </w:pPr>
    </w:p>
    <w:p w14:paraId="1B77109A" w14:textId="77777777" w:rsidR="00834513" w:rsidRDefault="00834513" w:rsidP="00834513">
      <w:pPr>
        <w:pStyle w:val="a3"/>
        <w:ind w:left="360"/>
        <w:rPr>
          <w:rFonts w:ascii="David" w:hAnsi="David"/>
          <w:szCs w:val="24"/>
          <w:u w:val="single"/>
          <w:rtl/>
        </w:rPr>
      </w:pPr>
    </w:p>
    <w:tbl>
      <w:tblPr>
        <w:tblStyle w:val="a5"/>
        <w:tblpPr w:leftFromText="180" w:rightFromText="180" w:vertAnchor="text" w:horzAnchor="margin" w:tblpXSpec="right" w:tblpY="181"/>
        <w:bidiVisual/>
        <w:tblW w:w="6840" w:type="dxa"/>
        <w:tblLook w:val="04A0" w:firstRow="1" w:lastRow="0" w:firstColumn="1" w:lastColumn="0" w:noHBand="0" w:noVBand="1"/>
      </w:tblPr>
      <w:tblGrid>
        <w:gridCol w:w="801"/>
        <w:gridCol w:w="947"/>
        <w:gridCol w:w="1748"/>
        <w:gridCol w:w="940"/>
        <w:gridCol w:w="2404"/>
      </w:tblGrid>
      <w:tr w:rsidR="00834513" w14:paraId="093E51F3" w14:textId="77777777" w:rsidTr="000562F9">
        <w:trPr>
          <w:trHeight w:val="479"/>
        </w:trPr>
        <w:tc>
          <w:tcPr>
            <w:tcW w:w="801" w:type="dxa"/>
            <w:vAlign w:val="center"/>
          </w:tcPr>
          <w:p w14:paraId="41C4977F"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מספר סידורי</w:t>
            </w:r>
          </w:p>
        </w:tc>
        <w:tc>
          <w:tcPr>
            <w:tcW w:w="947" w:type="dxa"/>
            <w:vAlign w:val="center"/>
          </w:tcPr>
          <w:p w14:paraId="2DF4BBC7"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שם הצרכן המרוחק</w:t>
            </w:r>
          </w:p>
        </w:tc>
        <w:tc>
          <w:tcPr>
            <w:tcW w:w="1748" w:type="dxa"/>
            <w:vAlign w:val="center"/>
          </w:tcPr>
          <w:p w14:paraId="20D49690"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האם הצרכן חתום על הסכם חלוקה? אם כן מה  מועד החתימה</w:t>
            </w:r>
          </w:p>
        </w:tc>
        <w:tc>
          <w:tcPr>
            <w:tcW w:w="940" w:type="dxa"/>
            <w:vAlign w:val="center"/>
          </w:tcPr>
          <w:p w14:paraId="16A0E0EA"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האם ההסכם החתום מצורף לבקשה?</w:t>
            </w:r>
          </w:p>
        </w:tc>
        <w:tc>
          <w:tcPr>
            <w:tcW w:w="2404" w:type="dxa"/>
            <w:vAlign w:val="center"/>
          </w:tcPr>
          <w:p w14:paraId="34E1393D" w14:textId="77777777" w:rsidR="00834513" w:rsidRPr="00A44ABB" w:rsidRDefault="00834513" w:rsidP="000562F9">
            <w:pPr>
              <w:jc w:val="center"/>
              <w:rPr>
                <w:rFonts w:ascii="David" w:hAnsi="David"/>
                <w:szCs w:val="24"/>
                <w:rtl/>
                <w14:textOutline w14:w="9525" w14:cap="rnd" w14:cmpd="sng" w14:algn="ctr">
                  <w14:noFill/>
                  <w14:prstDash w14:val="solid"/>
                  <w14:bevel/>
                </w14:textOutline>
              </w:rPr>
            </w:pPr>
            <w:r w:rsidRPr="00A44ABB">
              <w:rPr>
                <w:rFonts w:ascii="David" w:hAnsi="David"/>
                <w:szCs w:val="24"/>
                <w:rtl/>
                <w14:textOutline w14:w="9525" w14:cap="rnd" w14:cmpd="sng" w14:algn="ctr">
                  <w14:noFill/>
                  <w14:prstDash w14:val="solid"/>
                  <w14:bevel/>
                </w14:textOutline>
              </w:rPr>
              <w:t xml:space="preserve">האם הצרכן שילם תוספת התשלום לתעריף חיבור בגין צרכן מרוחק? </w:t>
            </w:r>
          </w:p>
          <w:p w14:paraId="3F5DB6E5" w14:textId="77777777" w:rsidR="00834513" w:rsidRDefault="00834513" w:rsidP="000562F9">
            <w:pPr>
              <w:jc w:val="center"/>
              <w:rPr>
                <w:rFonts w:ascii="David" w:hAnsi="David"/>
                <w:szCs w:val="24"/>
                <w:rtl/>
                <w14:textOutline w14:w="9525" w14:cap="rnd" w14:cmpd="sng" w14:algn="ctr">
                  <w14:noFill/>
                  <w14:prstDash w14:val="solid"/>
                  <w14:bevel/>
                </w14:textOutline>
              </w:rPr>
            </w:pPr>
            <w:r w:rsidRPr="00A44ABB">
              <w:rPr>
                <w:rFonts w:ascii="David" w:hAnsi="David"/>
                <w:szCs w:val="24"/>
                <w:rtl/>
                <w14:textOutline w14:w="9525" w14:cap="rnd" w14:cmpd="sng" w14:algn="ctr">
                  <w14:noFill/>
                  <w14:prstDash w14:val="solid"/>
                  <w14:bevel/>
                </w14:textOutline>
              </w:rPr>
              <w:t>אם כן מה הסכום ששולם?</w:t>
            </w:r>
          </w:p>
        </w:tc>
      </w:tr>
      <w:tr w:rsidR="00834513" w14:paraId="2452664D" w14:textId="77777777" w:rsidTr="000562F9">
        <w:trPr>
          <w:trHeight w:val="479"/>
        </w:trPr>
        <w:tc>
          <w:tcPr>
            <w:tcW w:w="801" w:type="dxa"/>
            <w:vAlign w:val="center"/>
          </w:tcPr>
          <w:p w14:paraId="36DA9A30" w14:textId="77777777" w:rsidR="00834513" w:rsidRDefault="00834513" w:rsidP="000562F9">
            <w:pPr>
              <w:jc w:val="center"/>
              <w:rPr>
                <w:rFonts w:ascii="David" w:hAnsi="David"/>
                <w:szCs w:val="24"/>
                <w:rtl/>
                <w14:textOutline w14:w="9525" w14:cap="rnd" w14:cmpd="sng" w14:algn="ctr">
                  <w14:noFill/>
                  <w14:prstDash w14:val="solid"/>
                  <w14:bevel/>
                </w14:textOutline>
              </w:rPr>
            </w:pPr>
          </w:p>
        </w:tc>
        <w:tc>
          <w:tcPr>
            <w:tcW w:w="947" w:type="dxa"/>
            <w:vAlign w:val="center"/>
          </w:tcPr>
          <w:p w14:paraId="7B5A0524" w14:textId="77777777" w:rsidR="00834513" w:rsidRDefault="00834513" w:rsidP="000562F9">
            <w:pPr>
              <w:jc w:val="center"/>
              <w:rPr>
                <w:rFonts w:ascii="David" w:hAnsi="David"/>
                <w:szCs w:val="24"/>
                <w:rtl/>
                <w14:textOutline w14:w="9525" w14:cap="rnd" w14:cmpd="sng" w14:algn="ctr">
                  <w14:noFill/>
                  <w14:prstDash w14:val="solid"/>
                  <w14:bevel/>
                </w14:textOutline>
              </w:rPr>
            </w:pPr>
          </w:p>
        </w:tc>
        <w:tc>
          <w:tcPr>
            <w:tcW w:w="1748" w:type="dxa"/>
            <w:vAlign w:val="center"/>
          </w:tcPr>
          <w:p w14:paraId="478430E3" w14:textId="77777777" w:rsidR="00834513" w:rsidRDefault="00834513" w:rsidP="000562F9">
            <w:pPr>
              <w:jc w:val="center"/>
              <w:rPr>
                <w:rFonts w:ascii="David" w:hAnsi="David"/>
                <w:szCs w:val="24"/>
                <w:rtl/>
                <w14:textOutline w14:w="9525" w14:cap="rnd" w14:cmpd="sng" w14:algn="ctr">
                  <w14:noFill/>
                  <w14:prstDash w14:val="solid"/>
                  <w14:bevel/>
                </w14:textOutline>
              </w:rPr>
            </w:pPr>
          </w:p>
        </w:tc>
        <w:tc>
          <w:tcPr>
            <w:tcW w:w="940" w:type="dxa"/>
            <w:vAlign w:val="center"/>
          </w:tcPr>
          <w:p w14:paraId="35544337" w14:textId="77777777" w:rsidR="00834513" w:rsidRDefault="00834513" w:rsidP="000562F9">
            <w:pPr>
              <w:jc w:val="center"/>
              <w:rPr>
                <w:rFonts w:ascii="David" w:hAnsi="David"/>
                <w:szCs w:val="24"/>
                <w:rtl/>
                <w14:textOutline w14:w="9525" w14:cap="rnd" w14:cmpd="sng" w14:algn="ctr">
                  <w14:noFill/>
                  <w14:prstDash w14:val="solid"/>
                  <w14:bevel/>
                </w14:textOutline>
              </w:rPr>
            </w:pPr>
          </w:p>
        </w:tc>
        <w:tc>
          <w:tcPr>
            <w:tcW w:w="2404" w:type="dxa"/>
            <w:vAlign w:val="center"/>
          </w:tcPr>
          <w:p w14:paraId="7CA36B25" w14:textId="77777777" w:rsidR="00834513" w:rsidRPr="00A44ABB" w:rsidRDefault="00834513" w:rsidP="000562F9">
            <w:pPr>
              <w:jc w:val="center"/>
              <w:rPr>
                <w:rFonts w:ascii="David" w:hAnsi="David"/>
                <w:szCs w:val="24"/>
                <w:rtl/>
                <w14:textOutline w14:w="9525" w14:cap="rnd" w14:cmpd="sng" w14:algn="ctr">
                  <w14:noFill/>
                  <w14:prstDash w14:val="solid"/>
                  <w14:bevel/>
                </w14:textOutline>
              </w:rPr>
            </w:pPr>
          </w:p>
        </w:tc>
      </w:tr>
      <w:tr w:rsidR="00834513" w14:paraId="79A90884" w14:textId="77777777" w:rsidTr="000562F9">
        <w:trPr>
          <w:trHeight w:val="479"/>
        </w:trPr>
        <w:tc>
          <w:tcPr>
            <w:tcW w:w="801" w:type="dxa"/>
            <w:vAlign w:val="center"/>
          </w:tcPr>
          <w:p w14:paraId="082B5531" w14:textId="77777777" w:rsidR="00834513" w:rsidRDefault="00834513" w:rsidP="000562F9">
            <w:pPr>
              <w:jc w:val="center"/>
              <w:rPr>
                <w:rFonts w:ascii="David" w:hAnsi="David"/>
                <w:szCs w:val="24"/>
                <w:rtl/>
                <w14:textOutline w14:w="9525" w14:cap="rnd" w14:cmpd="sng" w14:algn="ctr">
                  <w14:noFill/>
                  <w14:prstDash w14:val="solid"/>
                  <w14:bevel/>
                </w14:textOutline>
              </w:rPr>
            </w:pPr>
          </w:p>
        </w:tc>
        <w:tc>
          <w:tcPr>
            <w:tcW w:w="947" w:type="dxa"/>
            <w:vAlign w:val="center"/>
          </w:tcPr>
          <w:p w14:paraId="016FFBA4" w14:textId="77777777" w:rsidR="00834513" w:rsidRDefault="00834513" w:rsidP="000562F9">
            <w:pPr>
              <w:jc w:val="center"/>
              <w:rPr>
                <w:rFonts w:ascii="David" w:hAnsi="David"/>
                <w:szCs w:val="24"/>
                <w:rtl/>
                <w14:textOutline w14:w="9525" w14:cap="rnd" w14:cmpd="sng" w14:algn="ctr">
                  <w14:noFill/>
                  <w14:prstDash w14:val="solid"/>
                  <w14:bevel/>
                </w14:textOutline>
              </w:rPr>
            </w:pPr>
          </w:p>
        </w:tc>
        <w:tc>
          <w:tcPr>
            <w:tcW w:w="1748" w:type="dxa"/>
            <w:vAlign w:val="center"/>
          </w:tcPr>
          <w:p w14:paraId="401576F4" w14:textId="77777777" w:rsidR="00834513" w:rsidRDefault="00834513" w:rsidP="000562F9">
            <w:pPr>
              <w:jc w:val="center"/>
              <w:rPr>
                <w:rFonts w:ascii="David" w:hAnsi="David"/>
                <w:szCs w:val="24"/>
                <w:rtl/>
                <w14:textOutline w14:w="9525" w14:cap="rnd" w14:cmpd="sng" w14:algn="ctr">
                  <w14:noFill/>
                  <w14:prstDash w14:val="solid"/>
                  <w14:bevel/>
                </w14:textOutline>
              </w:rPr>
            </w:pPr>
          </w:p>
        </w:tc>
        <w:tc>
          <w:tcPr>
            <w:tcW w:w="940" w:type="dxa"/>
            <w:vAlign w:val="center"/>
          </w:tcPr>
          <w:p w14:paraId="12814736" w14:textId="77777777" w:rsidR="00834513" w:rsidRDefault="00834513" w:rsidP="000562F9">
            <w:pPr>
              <w:jc w:val="center"/>
              <w:rPr>
                <w:rFonts w:ascii="David" w:hAnsi="David"/>
                <w:szCs w:val="24"/>
                <w:rtl/>
                <w14:textOutline w14:w="9525" w14:cap="rnd" w14:cmpd="sng" w14:algn="ctr">
                  <w14:noFill/>
                  <w14:prstDash w14:val="solid"/>
                  <w14:bevel/>
                </w14:textOutline>
              </w:rPr>
            </w:pPr>
          </w:p>
        </w:tc>
        <w:tc>
          <w:tcPr>
            <w:tcW w:w="2404" w:type="dxa"/>
            <w:vAlign w:val="center"/>
          </w:tcPr>
          <w:p w14:paraId="04959606" w14:textId="77777777" w:rsidR="00834513" w:rsidRPr="00A44ABB" w:rsidRDefault="00834513" w:rsidP="000562F9">
            <w:pPr>
              <w:jc w:val="center"/>
              <w:rPr>
                <w:rFonts w:ascii="David" w:hAnsi="David"/>
                <w:szCs w:val="24"/>
                <w:rtl/>
                <w14:textOutline w14:w="9525" w14:cap="rnd" w14:cmpd="sng" w14:algn="ctr">
                  <w14:noFill/>
                  <w14:prstDash w14:val="solid"/>
                  <w14:bevel/>
                </w14:textOutline>
              </w:rPr>
            </w:pPr>
          </w:p>
        </w:tc>
      </w:tr>
      <w:tr w:rsidR="00834513" w14:paraId="7C773873" w14:textId="77777777" w:rsidTr="000562F9">
        <w:trPr>
          <w:trHeight w:val="479"/>
        </w:trPr>
        <w:tc>
          <w:tcPr>
            <w:tcW w:w="801" w:type="dxa"/>
            <w:vAlign w:val="center"/>
          </w:tcPr>
          <w:p w14:paraId="64B8B3D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1CD799DE"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1636A8ED"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49FB4651"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47C5706F"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54441432" w14:textId="77777777" w:rsidTr="000562F9">
        <w:trPr>
          <w:trHeight w:val="479"/>
        </w:trPr>
        <w:tc>
          <w:tcPr>
            <w:tcW w:w="801" w:type="dxa"/>
            <w:vAlign w:val="center"/>
          </w:tcPr>
          <w:p w14:paraId="04BD83B9"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75731211"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5A89096A"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563B0F6F"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32CBECB1"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15737764" w14:textId="77777777" w:rsidTr="000562F9">
        <w:trPr>
          <w:trHeight w:val="479"/>
        </w:trPr>
        <w:tc>
          <w:tcPr>
            <w:tcW w:w="801" w:type="dxa"/>
            <w:vAlign w:val="center"/>
          </w:tcPr>
          <w:p w14:paraId="52C7B075"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51C960BA"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3590B2D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0B2896FA"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2F34BE4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34225A1C" w14:textId="77777777" w:rsidTr="000562F9">
        <w:trPr>
          <w:trHeight w:val="479"/>
        </w:trPr>
        <w:tc>
          <w:tcPr>
            <w:tcW w:w="801" w:type="dxa"/>
            <w:vAlign w:val="center"/>
          </w:tcPr>
          <w:p w14:paraId="09B7FE8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72ABB07E"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3F9EC7DC"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496626F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6EF124EC"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1612BA7A" w14:textId="77777777" w:rsidTr="000562F9">
        <w:trPr>
          <w:trHeight w:val="479"/>
        </w:trPr>
        <w:tc>
          <w:tcPr>
            <w:tcW w:w="801" w:type="dxa"/>
            <w:vAlign w:val="center"/>
          </w:tcPr>
          <w:p w14:paraId="24E7BF1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699988F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4227BEB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09CBAC8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65A56B5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5EB08EFC" w14:textId="77777777" w:rsidTr="000562F9">
        <w:trPr>
          <w:trHeight w:val="479"/>
        </w:trPr>
        <w:tc>
          <w:tcPr>
            <w:tcW w:w="801" w:type="dxa"/>
            <w:vAlign w:val="center"/>
          </w:tcPr>
          <w:p w14:paraId="678888B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7BF12592"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6D3B5D7A"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197E12E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14A6D11A"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bl>
    <w:p w14:paraId="366A50C2" w14:textId="77777777" w:rsidR="00834513" w:rsidRPr="006F6023" w:rsidRDefault="00834513" w:rsidP="00834513">
      <w:pPr>
        <w:pStyle w:val="a3"/>
        <w:ind w:left="360"/>
        <w:rPr>
          <w:rFonts w:ascii="David" w:hAnsi="David"/>
          <w:szCs w:val="24"/>
          <w:u w:val="single"/>
        </w:rPr>
      </w:pPr>
    </w:p>
    <w:p w14:paraId="27A8FBF1" w14:textId="77777777" w:rsidR="00834513" w:rsidRDefault="00834513" w:rsidP="00834513">
      <w:pPr>
        <w:pStyle w:val="a3"/>
        <w:ind w:left="360"/>
        <w:rPr>
          <w:rFonts w:ascii="David" w:hAnsi="David"/>
          <w:szCs w:val="24"/>
          <w:u w:val="single"/>
          <w:rtl/>
        </w:rPr>
      </w:pPr>
    </w:p>
    <w:p w14:paraId="18D621BF" w14:textId="77777777" w:rsidR="00834513" w:rsidRDefault="00834513" w:rsidP="00834513">
      <w:pPr>
        <w:pStyle w:val="a3"/>
        <w:ind w:left="360"/>
        <w:rPr>
          <w:rFonts w:ascii="David" w:hAnsi="David"/>
          <w:szCs w:val="24"/>
          <w:u w:val="single"/>
          <w:rtl/>
        </w:rPr>
      </w:pPr>
    </w:p>
    <w:p w14:paraId="69D96404" w14:textId="77777777" w:rsidR="00834513" w:rsidRDefault="00834513" w:rsidP="00834513">
      <w:pPr>
        <w:pStyle w:val="a3"/>
        <w:ind w:left="360"/>
        <w:rPr>
          <w:rFonts w:ascii="David" w:hAnsi="David"/>
          <w:szCs w:val="24"/>
          <w:u w:val="single"/>
          <w:rtl/>
        </w:rPr>
      </w:pPr>
    </w:p>
    <w:p w14:paraId="53DEE02B" w14:textId="77777777" w:rsidR="00834513" w:rsidRDefault="00834513" w:rsidP="00834513">
      <w:pPr>
        <w:pStyle w:val="a3"/>
        <w:ind w:left="360"/>
        <w:rPr>
          <w:rFonts w:ascii="David" w:hAnsi="David"/>
          <w:szCs w:val="24"/>
          <w:u w:val="single"/>
          <w:rtl/>
        </w:rPr>
      </w:pPr>
    </w:p>
    <w:p w14:paraId="284AAEFC" w14:textId="77777777" w:rsidR="00834513" w:rsidRDefault="00834513" w:rsidP="00834513">
      <w:pPr>
        <w:pStyle w:val="a3"/>
        <w:ind w:left="360"/>
        <w:rPr>
          <w:rFonts w:ascii="David" w:hAnsi="David"/>
          <w:szCs w:val="24"/>
          <w:u w:val="single"/>
          <w:rtl/>
        </w:rPr>
      </w:pPr>
    </w:p>
    <w:p w14:paraId="5427B976" w14:textId="77777777" w:rsidR="00834513" w:rsidRDefault="00834513" w:rsidP="00834513">
      <w:pPr>
        <w:pStyle w:val="a3"/>
        <w:ind w:left="360"/>
        <w:rPr>
          <w:rFonts w:ascii="David" w:hAnsi="David"/>
          <w:szCs w:val="24"/>
          <w:u w:val="single"/>
          <w:rtl/>
        </w:rPr>
      </w:pPr>
    </w:p>
    <w:p w14:paraId="1302BB63" w14:textId="77777777" w:rsidR="00834513" w:rsidRDefault="00834513" w:rsidP="00834513">
      <w:pPr>
        <w:pStyle w:val="a3"/>
        <w:ind w:left="360"/>
        <w:rPr>
          <w:rFonts w:ascii="David" w:hAnsi="David"/>
          <w:szCs w:val="24"/>
          <w:u w:val="single"/>
          <w:rtl/>
        </w:rPr>
      </w:pPr>
    </w:p>
    <w:p w14:paraId="6ADB7E6F" w14:textId="77777777" w:rsidR="00834513" w:rsidRDefault="00834513" w:rsidP="00834513">
      <w:pPr>
        <w:pStyle w:val="a3"/>
        <w:ind w:left="360"/>
        <w:rPr>
          <w:rFonts w:ascii="David" w:hAnsi="David"/>
          <w:szCs w:val="24"/>
          <w:u w:val="single"/>
          <w:rtl/>
        </w:rPr>
      </w:pPr>
    </w:p>
    <w:p w14:paraId="018E4E61" w14:textId="77777777" w:rsidR="00834513" w:rsidRDefault="00834513" w:rsidP="00834513">
      <w:pPr>
        <w:pStyle w:val="a3"/>
        <w:ind w:left="360"/>
        <w:rPr>
          <w:rFonts w:ascii="David" w:hAnsi="David"/>
          <w:szCs w:val="24"/>
          <w:u w:val="single"/>
          <w:rtl/>
        </w:rPr>
      </w:pPr>
    </w:p>
    <w:p w14:paraId="4B61A200" w14:textId="77777777" w:rsidR="00834513" w:rsidRDefault="00834513" w:rsidP="00834513">
      <w:pPr>
        <w:pStyle w:val="a3"/>
        <w:ind w:left="360"/>
        <w:rPr>
          <w:rFonts w:ascii="David" w:hAnsi="David"/>
          <w:szCs w:val="24"/>
          <w:u w:val="single"/>
          <w:rtl/>
        </w:rPr>
      </w:pPr>
    </w:p>
    <w:p w14:paraId="7B90ADC5" w14:textId="77777777" w:rsidR="00834513" w:rsidRDefault="00834513" w:rsidP="00834513">
      <w:pPr>
        <w:pStyle w:val="a3"/>
        <w:ind w:left="360"/>
        <w:rPr>
          <w:rFonts w:ascii="David" w:hAnsi="David"/>
          <w:szCs w:val="24"/>
          <w:u w:val="single"/>
          <w:rtl/>
        </w:rPr>
      </w:pPr>
    </w:p>
    <w:p w14:paraId="786746B7" w14:textId="77777777" w:rsidR="00834513" w:rsidRDefault="00834513" w:rsidP="00834513">
      <w:pPr>
        <w:pStyle w:val="a3"/>
        <w:ind w:left="360"/>
        <w:rPr>
          <w:rFonts w:ascii="David" w:hAnsi="David"/>
          <w:szCs w:val="24"/>
          <w:u w:val="single"/>
          <w:rtl/>
        </w:rPr>
      </w:pPr>
    </w:p>
    <w:p w14:paraId="2D10C6E7" w14:textId="77777777" w:rsidR="00834513" w:rsidRDefault="00834513" w:rsidP="00834513">
      <w:pPr>
        <w:pStyle w:val="a3"/>
        <w:ind w:left="360"/>
        <w:rPr>
          <w:rFonts w:ascii="David" w:hAnsi="David"/>
          <w:szCs w:val="24"/>
          <w:u w:val="single"/>
          <w:rtl/>
        </w:rPr>
      </w:pPr>
    </w:p>
    <w:p w14:paraId="77AB5F76" w14:textId="77777777" w:rsidR="00834513" w:rsidRDefault="00834513" w:rsidP="00834513">
      <w:pPr>
        <w:pStyle w:val="a3"/>
        <w:ind w:left="360"/>
        <w:rPr>
          <w:rFonts w:ascii="David" w:hAnsi="David"/>
          <w:szCs w:val="24"/>
          <w:u w:val="single"/>
          <w:rtl/>
        </w:rPr>
      </w:pPr>
    </w:p>
    <w:p w14:paraId="047A2004" w14:textId="77777777" w:rsidR="00834513" w:rsidRDefault="00834513" w:rsidP="00834513">
      <w:pPr>
        <w:pStyle w:val="a3"/>
        <w:ind w:left="360"/>
        <w:rPr>
          <w:rFonts w:ascii="David" w:hAnsi="David"/>
          <w:szCs w:val="24"/>
          <w:u w:val="single"/>
          <w:rtl/>
        </w:rPr>
      </w:pPr>
    </w:p>
    <w:p w14:paraId="5C2AED87" w14:textId="77777777" w:rsidR="00834513" w:rsidRDefault="00834513" w:rsidP="00834513">
      <w:pPr>
        <w:pStyle w:val="a3"/>
        <w:ind w:left="360"/>
        <w:rPr>
          <w:rFonts w:ascii="David" w:hAnsi="David"/>
          <w:szCs w:val="24"/>
          <w:u w:val="single"/>
          <w:rtl/>
        </w:rPr>
      </w:pPr>
    </w:p>
    <w:p w14:paraId="75E73718" w14:textId="77777777" w:rsidR="00834513" w:rsidRDefault="00834513" w:rsidP="00834513">
      <w:pPr>
        <w:pStyle w:val="a3"/>
        <w:ind w:left="360"/>
        <w:rPr>
          <w:rFonts w:ascii="David" w:hAnsi="David"/>
          <w:szCs w:val="24"/>
          <w:u w:val="single"/>
          <w:rtl/>
        </w:rPr>
      </w:pPr>
    </w:p>
    <w:p w14:paraId="423998DE" w14:textId="77777777" w:rsidR="00834513" w:rsidRDefault="00834513" w:rsidP="00834513">
      <w:pPr>
        <w:pStyle w:val="a3"/>
        <w:ind w:left="360"/>
        <w:rPr>
          <w:rFonts w:ascii="David" w:hAnsi="David"/>
          <w:szCs w:val="24"/>
          <w:u w:val="single"/>
          <w:rtl/>
        </w:rPr>
      </w:pPr>
    </w:p>
    <w:p w14:paraId="36AA4DF2" w14:textId="77777777" w:rsidR="00834513" w:rsidRDefault="00834513" w:rsidP="00834513">
      <w:pPr>
        <w:pStyle w:val="a3"/>
        <w:ind w:left="360"/>
        <w:rPr>
          <w:rFonts w:ascii="David" w:hAnsi="David"/>
          <w:szCs w:val="24"/>
          <w:u w:val="single"/>
          <w:rtl/>
        </w:rPr>
      </w:pPr>
    </w:p>
    <w:p w14:paraId="3E7D19D3" w14:textId="77777777" w:rsidR="00834513" w:rsidRDefault="00834513" w:rsidP="00834513">
      <w:pPr>
        <w:pStyle w:val="a3"/>
        <w:ind w:left="360"/>
        <w:rPr>
          <w:rFonts w:ascii="David" w:hAnsi="David"/>
          <w:szCs w:val="24"/>
          <w:u w:val="single"/>
          <w:rtl/>
        </w:rPr>
      </w:pPr>
    </w:p>
    <w:p w14:paraId="6054967B" w14:textId="77777777" w:rsidR="00834513" w:rsidRDefault="00834513" w:rsidP="00834513">
      <w:pPr>
        <w:pStyle w:val="a3"/>
        <w:ind w:left="360"/>
        <w:rPr>
          <w:rFonts w:ascii="David" w:hAnsi="David"/>
          <w:szCs w:val="24"/>
          <w:u w:val="single"/>
          <w:rtl/>
        </w:rPr>
      </w:pPr>
    </w:p>
    <w:p w14:paraId="281DDCEE" w14:textId="77777777" w:rsidR="00834513" w:rsidRDefault="00834513" w:rsidP="00834513">
      <w:pPr>
        <w:pStyle w:val="a3"/>
        <w:ind w:left="360"/>
        <w:rPr>
          <w:rFonts w:ascii="David" w:hAnsi="David"/>
          <w:szCs w:val="24"/>
          <w:u w:val="single"/>
          <w:rtl/>
        </w:rPr>
      </w:pPr>
    </w:p>
    <w:p w14:paraId="1CB14DB0" w14:textId="77777777" w:rsidR="00834513" w:rsidRDefault="00834513" w:rsidP="00834513">
      <w:pPr>
        <w:pStyle w:val="a3"/>
        <w:ind w:left="360"/>
        <w:rPr>
          <w:rFonts w:ascii="David" w:hAnsi="David"/>
          <w:szCs w:val="24"/>
          <w:u w:val="single"/>
          <w:rtl/>
        </w:rPr>
      </w:pPr>
    </w:p>
    <w:p w14:paraId="58FE0764" w14:textId="77777777" w:rsidR="00834513" w:rsidRDefault="00834513" w:rsidP="00834513">
      <w:pPr>
        <w:pStyle w:val="a3"/>
        <w:ind w:left="360"/>
        <w:rPr>
          <w:rFonts w:ascii="David" w:hAnsi="David"/>
          <w:szCs w:val="24"/>
          <w:u w:val="single"/>
          <w:rtl/>
        </w:rPr>
      </w:pPr>
    </w:p>
    <w:p w14:paraId="246E78D9" w14:textId="77777777" w:rsidR="00834513" w:rsidRDefault="00834513" w:rsidP="00834513">
      <w:pPr>
        <w:pStyle w:val="a3"/>
        <w:ind w:left="360"/>
        <w:rPr>
          <w:rFonts w:ascii="David" w:hAnsi="David"/>
          <w:szCs w:val="24"/>
          <w:u w:val="single"/>
          <w:rtl/>
        </w:rPr>
      </w:pPr>
    </w:p>
    <w:p w14:paraId="3D1ED76D" w14:textId="77777777" w:rsidR="00834513" w:rsidRDefault="00834513" w:rsidP="00834513">
      <w:pPr>
        <w:pStyle w:val="a3"/>
        <w:ind w:left="360"/>
        <w:rPr>
          <w:rFonts w:ascii="David" w:hAnsi="David"/>
          <w:szCs w:val="24"/>
          <w:u w:val="single"/>
          <w:rtl/>
        </w:rPr>
      </w:pPr>
    </w:p>
    <w:p w14:paraId="633B4C15" w14:textId="77777777" w:rsidR="00834513" w:rsidRPr="004D417F" w:rsidRDefault="00834513" w:rsidP="00834513">
      <w:pPr>
        <w:rPr>
          <w:rFonts w:ascii="David" w:hAnsi="David"/>
          <w:szCs w:val="24"/>
          <w:u w:val="single"/>
        </w:rPr>
      </w:pPr>
    </w:p>
    <w:p w14:paraId="74E2B983" w14:textId="77777777" w:rsidR="00834513" w:rsidRDefault="00834513" w:rsidP="00834513">
      <w:pPr>
        <w:pStyle w:val="a3"/>
        <w:numPr>
          <w:ilvl w:val="0"/>
          <w:numId w:val="11"/>
        </w:numPr>
        <w:rPr>
          <w:rFonts w:ascii="David" w:hAnsi="David"/>
          <w:szCs w:val="24"/>
          <w:u w:val="single"/>
        </w:rPr>
      </w:pPr>
      <w:r>
        <w:rPr>
          <w:rFonts w:ascii="David" w:hAnsi="David" w:hint="cs"/>
          <w:szCs w:val="24"/>
          <w:u w:val="single"/>
          <w:rtl/>
        </w:rPr>
        <w:t>בקשה המתייחסת למספר מקטעים המחוברים בטור</w:t>
      </w:r>
    </w:p>
    <w:p w14:paraId="38F3C868" w14:textId="77777777" w:rsidR="00834513" w:rsidRDefault="00834513" w:rsidP="00834513">
      <w:pPr>
        <w:pStyle w:val="a3"/>
        <w:ind w:left="360"/>
        <w:rPr>
          <w:rFonts w:ascii="David" w:hAnsi="David"/>
          <w:szCs w:val="24"/>
          <w:u w:val="single"/>
        </w:rPr>
      </w:pPr>
    </w:p>
    <w:p w14:paraId="7B5C1452" w14:textId="77777777" w:rsidR="00834513" w:rsidRDefault="00834513" w:rsidP="00834513">
      <w:pPr>
        <w:pStyle w:val="a3"/>
        <w:numPr>
          <w:ilvl w:val="1"/>
          <w:numId w:val="11"/>
        </w:numPr>
        <w:spacing w:line="360" w:lineRule="auto"/>
        <w:ind w:hanging="357"/>
        <w:rPr>
          <w:rFonts w:ascii="David" w:hAnsi="David"/>
          <w:szCs w:val="24"/>
        </w:rPr>
      </w:pPr>
      <w:r w:rsidRPr="00163513">
        <w:rPr>
          <w:rFonts w:ascii="David" w:hAnsi="David"/>
          <w:szCs w:val="24"/>
          <w:rtl/>
        </w:rPr>
        <w:t xml:space="preserve"> נקודת המוצא של </w:t>
      </w:r>
      <w:r w:rsidRPr="000C212C">
        <w:rPr>
          <w:rFonts w:ascii="David" w:hAnsi="David" w:hint="cs"/>
          <w:szCs w:val="24"/>
          <w:rtl/>
        </w:rPr>
        <w:t>מקטע א'</w:t>
      </w:r>
      <w:r w:rsidRPr="00163513">
        <w:rPr>
          <w:rFonts w:ascii="David" w:hAnsi="David"/>
          <w:szCs w:val="24"/>
          <w:rtl/>
        </w:rPr>
        <w:t xml:space="preserve"> (נ"צ)</w:t>
      </w:r>
      <w:r w:rsidRPr="000C212C">
        <w:rPr>
          <w:rFonts w:ascii="David" w:hAnsi="David" w:hint="cs"/>
          <w:szCs w:val="24"/>
          <w:rtl/>
        </w:rPr>
        <w:t xml:space="preserve"> </w:t>
      </w:r>
      <w:r w:rsidRPr="00DD39CC">
        <w:rPr>
          <w:rFonts w:ascii="David" w:hAnsi="David" w:hint="cs"/>
          <w:szCs w:val="24"/>
          <w:u w:val="single"/>
          <w:rtl/>
        </w:rPr>
        <w:t xml:space="preserve">קו אורך </w:t>
      </w:r>
      <w:r w:rsidRPr="00DD39CC">
        <w:rPr>
          <w:rFonts w:ascii="David" w:hAnsi="David"/>
          <w:szCs w:val="24"/>
          <w:u w:val="single"/>
          <w:rtl/>
        </w:rPr>
        <w:t>________</w:t>
      </w:r>
      <w:r w:rsidRPr="00DD39CC">
        <w:rPr>
          <w:rFonts w:ascii="David" w:hAnsi="David" w:hint="cs"/>
          <w:szCs w:val="24"/>
          <w:u w:val="single"/>
          <w:rtl/>
        </w:rPr>
        <w:t>קו רוחב _</w:t>
      </w:r>
      <w:r w:rsidRPr="00DD39CC">
        <w:rPr>
          <w:rFonts w:ascii="David" w:hAnsi="David"/>
          <w:szCs w:val="24"/>
          <w:u w:val="single"/>
          <w:rtl/>
        </w:rPr>
        <w:t>__________</w:t>
      </w:r>
    </w:p>
    <w:p w14:paraId="16848620" w14:textId="77777777" w:rsidR="00834513" w:rsidRPr="000C212C" w:rsidRDefault="00834513" w:rsidP="00834513">
      <w:pPr>
        <w:pStyle w:val="a3"/>
        <w:numPr>
          <w:ilvl w:val="1"/>
          <w:numId w:val="11"/>
        </w:numPr>
        <w:spacing w:line="360" w:lineRule="auto"/>
        <w:ind w:hanging="357"/>
        <w:rPr>
          <w:rFonts w:ascii="David" w:hAnsi="David"/>
          <w:szCs w:val="24"/>
        </w:rPr>
      </w:pPr>
      <w:r w:rsidRPr="000C212C">
        <w:rPr>
          <w:rFonts w:ascii="David" w:hAnsi="David" w:hint="cs"/>
          <w:szCs w:val="24"/>
          <w:rtl/>
        </w:rPr>
        <w:t xml:space="preserve">נקודת המוצא של מקטע ב' (נ"צ) </w:t>
      </w:r>
      <w:r w:rsidRPr="00DD39CC">
        <w:rPr>
          <w:rFonts w:ascii="David" w:hAnsi="David" w:hint="cs"/>
          <w:szCs w:val="24"/>
          <w:u w:val="single"/>
          <w:rtl/>
        </w:rPr>
        <w:t xml:space="preserve">קו אורך </w:t>
      </w:r>
      <w:r w:rsidRPr="00DD39CC">
        <w:rPr>
          <w:rFonts w:ascii="David" w:hAnsi="David"/>
          <w:szCs w:val="24"/>
          <w:u w:val="single"/>
          <w:rtl/>
        </w:rPr>
        <w:t>________</w:t>
      </w:r>
      <w:r>
        <w:rPr>
          <w:rFonts w:ascii="David" w:hAnsi="David" w:hint="cs"/>
          <w:szCs w:val="24"/>
          <w:u w:val="single"/>
          <w:rtl/>
        </w:rPr>
        <w:t xml:space="preserve"> </w:t>
      </w:r>
      <w:r w:rsidRPr="00DD39CC">
        <w:rPr>
          <w:rFonts w:ascii="David" w:hAnsi="David" w:hint="cs"/>
          <w:szCs w:val="24"/>
          <w:u w:val="single"/>
          <w:rtl/>
        </w:rPr>
        <w:t>קו רוחב _</w:t>
      </w:r>
      <w:r w:rsidRPr="00DD39CC">
        <w:rPr>
          <w:rFonts w:ascii="David" w:hAnsi="David"/>
          <w:szCs w:val="24"/>
          <w:u w:val="single"/>
          <w:rtl/>
        </w:rPr>
        <w:t>__________</w:t>
      </w:r>
    </w:p>
    <w:p w14:paraId="751A48AC" w14:textId="77777777" w:rsidR="00834513" w:rsidRDefault="00834513" w:rsidP="00834513">
      <w:pPr>
        <w:pStyle w:val="a3"/>
        <w:numPr>
          <w:ilvl w:val="1"/>
          <w:numId w:val="11"/>
        </w:numPr>
        <w:spacing w:line="360" w:lineRule="auto"/>
        <w:ind w:hanging="357"/>
        <w:rPr>
          <w:rFonts w:ascii="David" w:hAnsi="David"/>
          <w:szCs w:val="24"/>
        </w:rPr>
      </w:pPr>
      <w:r w:rsidRPr="000C212C">
        <w:rPr>
          <w:rFonts w:ascii="David" w:hAnsi="David" w:hint="cs"/>
          <w:szCs w:val="24"/>
          <w:rtl/>
        </w:rPr>
        <w:t xml:space="preserve">נקודת המוצא של מקטע ג' (נ"צ) </w:t>
      </w:r>
      <w:r w:rsidRPr="00DD39CC">
        <w:rPr>
          <w:rFonts w:ascii="David" w:hAnsi="David" w:hint="cs"/>
          <w:szCs w:val="24"/>
          <w:u w:val="single"/>
          <w:rtl/>
        </w:rPr>
        <w:t xml:space="preserve">קו אורך </w:t>
      </w:r>
      <w:r w:rsidRPr="00DD39CC">
        <w:rPr>
          <w:rFonts w:ascii="David" w:hAnsi="David"/>
          <w:szCs w:val="24"/>
          <w:u w:val="single"/>
          <w:rtl/>
        </w:rPr>
        <w:t>________</w:t>
      </w:r>
      <w:r>
        <w:rPr>
          <w:rFonts w:ascii="David" w:hAnsi="David" w:hint="cs"/>
          <w:szCs w:val="24"/>
          <w:u w:val="single"/>
          <w:rtl/>
        </w:rPr>
        <w:t xml:space="preserve">  </w:t>
      </w:r>
      <w:r w:rsidRPr="00DD39CC">
        <w:rPr>
          <w:rFonts w:ascii="David" w:hAnsi="David" w:hint="cs"/>
          <w:szCs w:val="24"/>
          <w:u w:val="single"/>
          <w:rtl/>
        </w:rPr>
        <w:t>קו רוחב _</w:t>
      </w:r>
      <w:r w:rsidRPr="00DD39CC">
        <w:rPr>
          <w:rFonts w:ascii="David" w:hAnsi="David"/>
          <w:szCs w:val="24"/>
          <w:u w:val="single"/>
          <w:rtl/>
        </w:rPr>
        <w:t>__________</w:t>
      </w:r>
    </w:p>
    <w:p w14:paraId="0C62E087" w14:textId="77777777" w:rsidR="00834513" w:rsidRDefault="00834513" w:rsidP="00834513">
      <w:pPr>
        <w:pStyle w:val="a3"/>
        <w:numPr>
          <w:ilvl w:val="1"/>
          <w:numId w:val="11"/>
        </w:numPr>
        <w:spacing w:line="360" w:lineRule="auto"/>
        <w:ind w:hanging="357"/>
        <w:rPr>
          <w:rFonts w:ascii="David" w:hAnsi="David"/>
          <w:szCs w:val="24"/>
        </w:rPr>
      </w:pPr>
      <w:r>
        <w:rPr>
          <w:rFonts w:ascii="David" w:hAnsi="David" w:hint="cs"/>
          <w:szCs w:val="24"/>
          <w:rtl/>
        </w:rPr>
        <w:t xml:space="preserve"> </w:t>
      </w:r>
      <w:r w:rsidRPr="000C212C">
        <w:rPr>
          <w:rFonts w:ascii="David" w:hAnsi="David"/>
          <w:szCs w:val="24"/>
          <w:rtl/>
        </w:rPr>
        <w:t>נקודת היעד</w:t>
      </w:r>
      <w:r>
        <w:rPr>
          <w:rFonts w:ascii="David" w:hAnsi="David" w:hint="cs"/>
          <w:szCs w:val="24"/>
          <w:rtl/>
        </w:rPr>
        <w:t xml:space="preserve"> הסופית</w:t>
      </w:r>
      <w:r w:rsidRPr="000C212C">
        <w:rPr>
          <w:rFonts w:ascii="David" w:hAnsi="David"/>
          <w:szCs w:val="24"/>
          <w:rtl/>
        </w:rPr>
        <w:t xml:space="preserve"> של קו החלוקה </w:t>
      </w:r>
      <w:r>
        <w:rPr>
          <w:rFonts w:ascii="David" w:hAnsi="David" w:hint="cs"/>
          <w:szCs w:val="24"/>
          <w:rtl/>
        </w:rPr>
        <w:t xml:space="preserve">המורכב מהמקטעים לעיל שמחוברים בטור </w:t>
      </w:r>
      <w:r w:rsidRPr="000C212C">
        <w:rPr>
          <w:rFonts w:ascii="David" w:hAnsi="David"/>
          <w:szCs w:val="24"/>
          <w:rtl/>
        </w:rPr>
        <w:t>(נ"צ): קו אורך ________קו רוחב ___________</w:t>
      </w:r>
      <w:r>
        <w:rPr>
          <w:rFonts w:ascii="David" w:hAnsi="David" w:hint="cs"/>
          <w:szCs w:val="24"/>
          <w:rtl/>
        </w:rPr>
        <w:t xml:space="preserve"> </w:t>
      </w:r>
    </w:p>
    <w:p w14:paraId="484C6034" w14:textId="77777777" w:rsidR="00834513" w:rsidRDefault="00834513" w:rsidP="00834513">
      <w:pPr>
        <w:pStyle w:val="a3"/>
        <w:ind w:left="360"/>
        <w:rPr>
          <w:rFonts w:ascii="David" w:hAnsi="David"/>
          <w:szCs w:val="24"/>
          <w:u w:val="single"/>
          <w:rtl/>
        </w:rPr>
      </w:pPr>
    </w:p>
    <w:p w14:paraId="35137778" w14:textId="77777777" w:rsidR="00834513" w:rsidRPr="00BF3E80" w:rsidRDefault="00834513" w:rsidP="00834513">
      <w:pPr>
        <w:pStyle w:val="a3"/>
        <w:numPr>
          <w:ilvl w:val="1"/>
          <w:numId w:val="11"/>
        </w:numPr>
        <w:spacing w:line="360" w:lineRule="auto"/>
        <w:rPr>
          <w:rFonts w:ascii="David" w:hAnsi="David"/>
          <w:szCs w:val="24"/>
          <w:u w:val="single"/>
        </w:rPr>
      </w:pPr>
      <w:r w:rsidRPr="00BF3E80">
        <w:rPr>
          <w:rFonts w:ascii="David" w:hAnsi="David"/>
          <w:szCs w:val="24"/>
          <w:u w:val="single"/>
          <w:rtl/>
        </w:rPr>
        <w:t xml:space="preserve">פרטי </w:t>
      </w:r>
      <w:r>
        <w:rPr>
          <w:rFonts w:ascii="David" w:hAnsi="David" w:hint="cs"/>
          <w:szCs w:val="24"/>
          <w:u w:val="single"/>
          <w:rtl/>
        </w:rPr>
        <w:t>ה</w:t>
      </w:r>
      <w:r w:rsidRPr="00BF3E80">
        <w:rPr>
          <w:rFonts w:ascii="David" w:hAnsi="David"/>
          <w:szCs w:val="24"/>
          <w:u w:val="single"/>
          <w:rtl/>
        </w:rPr>
        <w:t>צרכנים עבורם מוגשת בקשה זו:</w:t>
      </w:r>
    </w:p>
    <w:p w14:paraId="46DB027F" w14:textId="77777777" w:rsidR="00834513" w:rsidRPr="00BF3E80" w:rsidRDefault="00834513" w:rsidP="00834513">
      <w:pPr>
        <w:pStyle w:val="a3"/>
        <w:ind w:left="360"/>
        <w:rPr>
          <w:rFonts w:ascii="David" w:hAnsi="David"/>
          <w:szCs w:val="24"/>
          <w:u w:val="single"/>
          <w:rtl/>
        </w:rPr>
      </w:pPr>
    </w:p>
    <w:p w14:paraId="5AFB9C0D" w14:textId="77777777" w:rsidR="00834513" w:rsidRPr="00BF3E80" w:rsidRDefault="00834513" w:rsidP="00834513">
      <w:pPr>
        <w:pStyle w:val="a3"/>
        <w:ind w:left="360"/>
        <w:rPr>
          <w:rFonts w:ascii="David" w:hAnsi="David"/>
          <w:szCs w:val="24"/>
          <w:u w:val="single"/>
        </w:rPr>
      </w:pPr>
    </w:p>
    <w:tbl>
      <w:tblPr>
        <w:tblStyle w:val="a5"/>
        <w:bidiVisual/>
        <w:tblW w:w="6790" w:type="dxa"/>
        <w:tblInd w:w="-5" w:type="dxa"/>
        <w:tblLook w:val="04A0" w:firstRow="1" w:lastRow="0" w:firstColumn="1" w:lastColumn="0" w:noHBand="0" w:noVBand="1"/>
      </w:tblPr>
      <w:tblGrid>
        <w:gridCol w:w="439"/>
        <w:gridCol w:w="891"/>
        <w:gridCol w:w="848"/>
        <w:gridCol w:w="1079"/>
        <w:gridCol w:w="1123"/>
        <w:gridCol w:w="1193"/>
        <w:gridCol w:w="1217"/>
      </w:tblGrid>
      <w:tr w:rsidR="00834513" w:rsidRPr="0014611C" w14:paraId="545505EB" w14:textId="77777777" w:rsidTr="000562F9">
        <w:trPr>
          <w:trHeight w:val="1188"/>
        </w:trPr>
        <w:tc>
          <w:tcPr>
            <w:tcW w:w="439" w:type="dxa"/>
          </w:tcPr>
          <w:p w14:paraId="019E775E" w14:textId="77777777" w:rsidR="00834513" w:rsidRPr="00BF3E80" w:rsidRDefault="00834513" w:rsidP="000562F9">
            <w:pPr>
              <w:pStyle w:val="a3"/>
              <w:ind w:left="0"/>
              <w:jc w:val="center"/>
              <w:rPr>
                <w:rFonts w:ascii="David" w:hAnsi="David"/>
                <w:szCs w:val="24"/>
                <w:rtl/>
              </w:rPr>
            </w:pPr>
          </w:p>
        </w:tc>
        <w:tc>
          <w:tcPr>
            <w:tcW w:w="891" w:type="dxa"/>
          </w:tcPr>
          <w:p w14:paraId="3756000E" w14:textId="77777777" w:rsidR="00834513" w:rsidRPr="00BF3E80" w:rsidRDefault="00834513" w:rsidP="000562F9">
            <w:pPr>
              <w:pStyle w:val="a3"/>
              <w:ind w:left="0"/>
              <w:jc w:val="center"/>
              <w:rPr>
                <w:rFonts w:ascii="David" w:hAnsi="David"/>
                <w:b/>
                <w:bCs/>
                <w:szCs w:val="24"/>
                <w:rtl/>
              </w:rPr>
            </w:pPr>
            <w:r w:rsidRPr="00BF3E80">
              <w:rPr>
                <w:rFonts w:ascii="David" w:hAnsi="David"/>
                <w:b/>
                <w:bCs/>
                <w:szCs w:val="24"/>
                <w:rtl/>
              </w:rPr>
              <w:t>שם הצרכן</w:t>
            </w:r>
          </w:p>
        </w:tc>
        <w:tc>
          <w:tcPr>
            <w:tcW w:w="848" w:type="dxa"/>
          </w:tcPr>
          <w:p w14:paraId="794CE7AF" w14:textId="77777777" w:rsidR="00834513" w:rsidRPr="00163513" w:rsidRDefault="00834513" w:rsidP="000562F9">
            <w:pPr>
              <w:pStyle w:val="a3"/>
              <w:ind w:left="0"/>
              <w:jc w:val="center"/>
              <w:rPr>
                <w:rFonts w:ascii="David" w:hAnsi="David"/>
                <w:b/>
                <w:bCs/>
                <w:szCs w:val="24"/>
                <w:rtl/>
              </w:rPr>
            </w:pPr>
            <w:r w:rsidRPr="00163513">
              <w:rPr>
                <w:rFonts w:ascii="David" w:hAnsi="David" w:hint="eastAsia"/>
                <w:b/>
                <w:bCs/>
                <w:szCs w:val="24"/>
                <w:rtl/>
              </w:rPr>
              <w:t>מיקום</w:t>
            </w:r>
            <w:r w:rsidRPr="00163513">
              <w:rPr>
                <w:rFonts w:ascii="David" w:hAnsi="David"/>
                <w:b/>
                <w:bCs/>
                <w:szCs w:val="24"/>
                <w:rtl/>
              </w:rPr>
              <w:t xml:space="preserve"> הצרכן </w:t>
            </w:r>
          </w:p>
          <w:p w14:paraId="16611EA3" w14:textId="77777777" w:rsidR="00834513" w:rsidRPr="00163513" w:rsidRDefault="00834513" w:rsidP="000562F9">
            <w:pPr>
              <w:pStyle w:val="a3"/>
              <w:ind w:left="0"/>
              <w:jc w:val="center"/>
              <w:rPr>
                <w:rFonts w:ascii="David" w:hAnsi="David"/>
                <w:b/>
                <w:bCs/>
                <w:szCs w:val="24"/>
                <w:rtl/>
              </w:rPr>
            </w:pPr>
            <w:r w:rsidRPr="00163513">
              <w:rPr>
                <w:rFonts w:ascii="David" w:hAnsi="David" w:hint="eastAsia"/>
                <w:b/>
                <w:bCs/>
                <w:szCs w:val="24"/>
                <w:rtl/>
              </w:rPr>
              <w:t>נ</w:t>
            </w:r>
            <w:r w:rsidRPr="00163513">
              <w:rPr>
                <w:rFonts w:ascii="David" w:hAnsi="David"/>
                <w:b/>
                <w:bCs/>
                <w:szCs w:val="24"/>
                <w:rtl/>
              </w:rPr>
              <w:t>"צ</w:t>
            </w:r>
          </w:p>
          <w:p w14:paraId="26E102A5" w14:textId="77777777" w:rsidR="00834513" w:rsidRPr="00BF3E80" w:rsidRDefault="00834513" w:rsidP="000562F9">
            <w:pPr>
              <w:pStyle w:val="a3"/>
              <w:ind w:left="0"/>
              <w:jc w:val="center"/>
              <w:rPr>
                <w:rFonts w:ascii="David" w:hAnsi="David"/>
                <w:b/>
                <w:bCs/>
                <w:szCs w:val="24"/>
                <w:rtl/>
              </w:rPr>
            </w:pPr>
          </w:p>
        </w:tc>
        <w:tc>
          <w:tcPr>
            <w:tcW w:w="1079" w:type="dxa"/>
          </w:tcPr>
          <w:p w14:paraId="212F4CF5" w14:textId="77777777" w:rsidR="00834513" w:rsidRPr="00BF3E80" w:rsidRDefault="00834513" w:rsidP="000562F9">
            <w:pPr>
              <w:pStyle w:val="a3"/>
              <w:ind w:left="0"/>
              <w:jc w:val="center"/>
              <w:rPr>
                <w:rFonts w:ascii="David" w:hAnsi="David"/>
                <w:b/>
                <w:bCs/>
                <w:szCs w:val="24"/>
                <w:rtl/>
              </w:rPr>
            </w:pPr>
            <w:r w:rsidRPr="00BF3E80">
              <w:rPr>
                <w:rFonts w:ascii="David" w:hAnsi="David"/>
                <w:b/>
                <w:bCs/>
                <w:szCs w:val="24"/>
                <w:rtl/>
              </w:rPr>
              <w:t>כמות מ"ק שנתית צפויה של צריכת גז טבעי</w:t>
            </w:r>
          </w:p>
        </w:tc>
        <w:tc>
          <w:tcPr>
            <w:tcW w:w="1123" w:type="dxa"/>
          </w:tcPr>
          <w:p w14:paraId="2EA824C1" w14:textId="77777777" w:rsidR="00834513" w:rsidRPr="00BF3E80" w:rsidRDefault="00834513" w:rsidP="000562F9">
            <w:pPr>
              <w:pStyle w:val="a3"/>
              <w:ind w:left="0"/>
              <w:jc w:val="center"/>
              <w:rPr>
                <w:rFonts w:ascii="David" w:hAnsi="David"/>
                <w:b/>
                <w:bCs/>
                <w:szCs w:val="24"/>
                <w:rtl/>
              </w:rPr>
            </w:pPr>
            <w:r w:rsidRPr="00443151">
              <w:rPr>
                <w:rFonts w:ascii="David" w:hAnsi="David"/>
                <w:b/>
                <w:bCs/>
                <w:szCs w:val="24"/>
                <w:rtl/>
              </w:rPr>
              <w:t>גודל הצרכן (קטגוריה לפי הרישיון)</w:t>
            </w:r>
          </w:p>
        </w:tc>
        <w:tc>
          <w:tcPr>
            <w:tcW w:w="1193" w:type="dxa"/>
          </w:tcPr>
          <w:p w14:paraId="0396BA1D" w14:textId="77777777" w:rsidR="00834513" w:rsidRPr="00BF3E80" w:rsidRDefault="00834513" w:rsidP="000562F9">
            <w:pPr>
              <w:pStyle w:val="a3"/>
              <w:ind w:left="0"/>
              <w:jc w:val="center"/>
              <w:rPr>
                <w:rFonts w:ascii="David" w:hAnsi="David"/>
                <w:b/>
                <w:bCs/>
                <w:szCs w:val="24"/>
                <w:rtl/>
              </w:rPr>
            </w:pPr>
            <w:r>
              <w:rPr>
                <w:rFonts w:ascii="David" w:hAnsi="David" w:hint="cs"/>
                <w:b/>
                <w:bCs/>
                <w:szCs w:val="24"/>
                <w:rtl/>
              </w:rPr>
              <w:t>מרחק אווירי בין הצרכן לבין נקודת המוצא הקודמת</w:t>
            </w:r>
          </w:p>
        </w:tc>
        <w:tc>
          <w:tcPr>
            <w:tcW w:w="1217" w:type="dxa"/>
          </w:tcPr>
          <w:p w14:paraId="486E8E47" w14:textId="77777777" w:rsidR="00834513" w:rsidRDefault="00834513" w:rsidP="000562F9">
            <w:pPr>
              <w:pStyle w:val="a3"/>
              <w:ind w:left="0"/>
              <w:jc w:val="center"/>
              <w:rPr>
                <w:rFonts w:ascii="David" w:hAnsi="David"/>
                <w:b/>
                <w:bCs/>
                <w:szCs w:val="24"/>
                <w:rtl/>
              </w:rPr>
            </w:pPr>
            <w:r w:rsidRPr="00BF3E80">
              <w:rPr>
                <w:rFonts w:ascii="David" w:hAnsi="David"/>
                <w:b/>
                <w:bCs/>
                <w:szCs w:val="24"/>
                <w:rtl/>
              </w:rPr>
              <w:t>האם הצרכן הינו צרכן מרוחק כהגדרתו ברישיון</w:t>
            </w:r>
          </w:p>
        </w:tc>
      </w:tr>
      <w:tr w:rsidR="00834513" w:rsidRPr="0014611C" w14:paraId="354CF232" w14:textId="77777777" w:rsidTr="000562F9">
        <w:trPr>
          <w:trHeight w:val="509"/>
        </w:trPr>
        <w:tc>
          <w:tcPr>
            <w:tcW w:w="439" w:type="dxa"/>
          </w:tcPr>
          <w:p w14:paraId="5CD0F730" w14:textId="77777777" w:rsidR="00834513" w:rsidRPr="00FE0E2E" w:rsidRDefault="00834513" w:rsidP="000562F9">
            <w:pPr>
              <w:pStyle w:val="a3"/>
              <w:ind w:left="0"/>
              <w:rPr>
                <w:rFonts w:ascii="David" w:hAnsi="David"/>
                <w:szCs w:val="24"/>
                <w:rtl/>
              </w:rPr>
            </w:pPr>
            <w:r w:rsidRPr="00FE0E2E">
              <w:rPr>
                <w:rFonts w:ascii="David" w:hAnsi="David"/>
                <w:szCs w:val="24"/>
                <w:rtl/>
              </w:rPr>
              <w:t>1.</w:t>
            </w:r>
          </w:p>
        </w:tc>
        <w:tc>
          <w:tcPr>
            <w:tcW w:w="891" w:type="dxa"/>
          </w:tcPr>
          <w:p w14:paraId="57A7DF14" w14:textId="77777777" w:rsidR="00834513" w:rsidRPr="00510964" w:rsidRDefault="00834513" w:rsidP="000562F9">
            <w:pPr>
              <w:pStyle w:val="a3"/>
              <w:ind w:left="0"/>
              <w:rPr>
                <w:rFonts w:ascii="David" w:hAnsi="David"/>
                <w:szCs w:val="24"/>
                <w:rtl/>
              </w:rPr>
            </w:pPr>
          </w:p>
        </w:tc>
        <w:tc>
          <w:tcPr>
            <w:tcW w:w="848" w:type="dxa"/>
          </w:tcPr>
          <w:p w14:paraId="5E25D8A8" w14:textId="77777777" w:rsidR="00834513" w:rsidRPr="00F86A3C" w:rsidRDefault="00834513" w:rsidP="000562F9">
            <w:pPr>
              <w:pStyle w:val="a3"/>
              <w:ind w:left="0"/>
              <w:rPr>
                <w:rFonts w:ascii="David" w:hAnsi="David"/>
                <w:szCs w:val="24"/>
                <w:rtl/>
              </w:rPr>
            </w:pPr>
          </w:p>
        </w:tc>
        <w:tc>
          <w:tcPr>
            <w:tcW w:w="1079" w:type="dxa"/>
          </w:tcPr>
          <w:p w14:paraId="6CF58F6D" w14:textId="77777777" w:rsidR="00834513" w:rsidRPr="0014611C" w:rsidRDefault="00834513" w:rsidP="000562F9">
            <w:pPr>
              <w:pStyle w:val="a3"/>
              <w:ind w:left="0"/>
              <w:rPr>
                <w:rFonts w:ascii="David" w:hAnsi="David"/>
                <w:szCs w:val="24"/>
                <w:rtl/>
              </w:rPr>
            </w:pPr>
          </w:p>
        </w:tc>
        <w:tc>
          <w:tcPr>
            <w:tcW w:w="1123" w:type="dxa"/>
          </w:tcPr>
          <w:p w14:paraId="238C461B" w14:textId="77777777" w:rsidR="00834513" w:rsidRPr="0014611C" w:rsidRDefault="00834513" w:rsidP="000562F9">
            <w:pPr>
              <w:pStyle w:val="a3"/>
              <w:ind w:left="0"/>
              <w:rPr>
                <w:rFonts w:ascii="David" w:hAnsi="David"/>
                <w:szCs w:val="24"/>
                <w:rtl/>
              </w:rPr>
            </w:pPr>
          </w:p>
        </w:tc>
        <w:tc>
          <w:tcPr>
            <w:tcW w:w="1193" w:type="dxa"/>
          </w:tcPr>
          <w:p w14:paraId="576A36E0" w14:textId="77777777" w:rsidR="00834513" w:rsidRPr="0014611C" w:rsidRDefault="00834513" w:rsidP="000562F9">
            <w:pPr>
              <w:pStyle w:val="a3"/>
              <w:ind w:left="0"/>
              <w:rPr>
                <w:rFonts w:ascii="David" w:hAnsi="David"/>
                <w:szCs w:val="24"/>
                <w:rtl/>
              </w:rPr>
            </w:pPr>
          </w:p>
        </w:tc>
        <w:tc>
          <w:tcPr>
            <w:tcW w:w="1217" w:type="dxa"/>
          </w:tcPr>
          <w:p w14:paraId="20C80AA4" w14:textId="77777777" w:rsidR="00834513" w:rsidRPr="0014611C" w:rsidRDefault="00834513" w:rsidP="000562F9">
            <w:pPr>
              <w:pStyle w:val="a3"/>
              <w:ind w:left="0"/>
              <w:rPr>
                <w:rFonts w:ascii="David" w:hAnsi="David"/>
                <w:szCs w:val="24"/>
                <w:rtl/>
              </w:rPr>
            </w:pPr>
          </w:p>
        </w:tc>
      </w:tr>
      <w:tr w:rsidR="00834513" w:rsidRPr="0014611C" w14:paraId="2C30A991" w14:textId="77777777" w:rsidTr="000562F9">
        <w:trPr>
          <w:trHeight w:val="487"/>
        </w:trPr>
        <w:tc>
          <w:tcPr>
            <w:tcW w:w="439" w:type="dxa"/>
          </w:tcPr>
          <w:p w14:paraId="63F43FFA" w14:textId="77777777" w:rsidR="00834513" w:rsidRPr="0014611C" w:rsidRDefault="00834513" w:rsidP="000562F9">
            <w:pPr>
              <w:pStyle w:val="a3"/>
              <w:ind w:left="0"/>
              <w:rPr>
                <w:rFonts w:ascii="David" w:hAnsi="David"/>
                <w:szCs w:val="24"/>
                <w:rtl/>
              </w:rPr>
            </w:pPr>
            <w:r w:rsidRPr="0014611C">
              <w:rPr>
                <w:rFonts w:ascii="David" w:hAnsi="David"/>
                <w:szCs w:val="24"/>
                <w:rtl/>
              </w:rPr>
              <w:t>2.</w:t>
            </w:r>
          </w:p>
        </w:tc>
        <w:tc>
          <w:tcPr>
            <w:tcW w:w="891" w:type="dxa"/>
          </w:tcPr>
          <w:p w14:paraId="2C475587" w14:textId="77777777" w:rsidR="00834513" w:rsidRPr="0014611C" w:rsidRDefault="00834513" w:rsidP="000562F9">
            <w:pPr>
              <w:pStyle w:val="a3"/>
              <w:ind w:left="0"/>
              <w:rPr>
                <w:rFonts w:ascii="David" w:hAnsi="David"/>
                <w:szCs w:val="24"/>
                <w:rtl/>
              </w:rPr>
            </w:pPr>
          </w:p>
        </w:tc>
        <w:tc>
          <w:tcPr>
            <w:tcW w:w="848" w:type="dxa"/>
          </w:tcPr>
          <w:p w14:paraId="47A8F19C" w14:textId="77777777" w:rsidR="00834513" w:rsidRPr="0014611C" w:rsidRDefault="00834513" w:rsidP="000562F9">
            <w:pPr>
              <w:pStyle w:val="a3"/>
              <w:ind w:left="0"/>
              <w:rPr>
                <w:rFonts w:ascii="David" w:hAnsi="David"/>
                <w:szCs w:val="24"/>
                <w:rtl/>
              </w:rPr>
            </w:pPr>
          </w:p>
        </w:tc>
        <w:tc>
          <w:tcPr>
            <w:tcW w:w="1079" w:type="dxa"/>
          </w:tcPr>
          <w:p w14:paraId="3749D825" w14:textId="77777777" w:rsidR="00834513" w:rsidRPr="0014611C" w:rsidRDefault="00834513" w:rsidP="000562F9">
            <w:pPr>
              <w:pStyle w:val="a3"/>
              <w:ind w:left="0"/>
              <w:rPr>
                <w:rFonts w:ascii="David" w:hAnsi="David"/>
                <w:szCs w:val="24"/>
                <w:rtl/>
              </w:rPr>
            </w:pPr>
          </w:p>
        </w:tc>
        <w:tc>
          <w:tcPr>
            <w:tcW w:w="1123" w:type="dxa"/>
          </w:tcPr>
          <w:p w14:paraId="26F5E18E" w14:textId="77777777" w:rsidR="00834513" w:rsidRPr="0014611C" w:rsidRDefault="00834513" w:rsidP="000562F9">
            <w:pPr>
              <w:pStyle w:val="a3"/>
              <w:ind w:left="0"/>
              <w:rPr>
                <w:rFonts w:ascii="David" w:hAnsi="David"/>
                <w:szCs w:val="24"/>
                <w:rtl/>
              </w:rPr>
            </w:pPr>
          </w:p>
        </w:tc>
        <w:tc>
          <w:tcPr>
            <w:tcW w:w="1193" w:type="dxa"/>
          </w:tcPr>
          <w:p w14:paraId="41DABD75" w14:textId="77777777" w:rsidR="00834513" w:rsidRPr="0014611C" w:rsidRDefault="00834513" w:rsidP="000562F9">
            <w:pPr>
              <w:pStyle w:val="a3"/>
              <w:ind w:left="0"/>
              <w:rPr>
                <w:rFonts w:ascii="David" w:hAnsi="David"/>
                <w:szCs w:val="24"/>
                <w:rtl/>
              </w:rPr>
            </w:pPr>
          </w:p>
        </w:tc>
        <w:tc>
          <w:tcPr>
            <w:tcW w:w="1217" w:type="dxa"/>
          </w:tcPr>
          <w:p w14:paraId="7FA3062B" w14:textId="77777777" w:rsidR="00834513" w:rsidRPr="0014611C" w:rsidRDefault="00834513" w:rsidP="000562F9">
            <w:pPr>
              <w:pStyle w:val="a3"/>
              <w:ind w:left="0"/>
              <w:rPr>
                <w:rFonts w:ascii="David" w:hAnsi="David"/>
                <w:szCs w:val="24"/>
                <w:rtl/>
              </w:rPr>
            </w:pPr>
          </w:p>
        </w:tc>
      </w:tr>
      <w:tr w:rsidR="00834513" w:rsidRPr="0014611C" w14:paraId="0710AED8" w14:textId="77777777" w:rsidTr="000562F9">
        <w:trPr>
          <w:trHeight w:val="509"/>
        </w:trPr>
        <w:tc>
          <w:tcPr>
            <w:tcW w:w="439" w:type="dxa"/>
          </w:tcPr>
          <w:p w14:paraId="61E5E296" w14:textId="77777777" w:rsidR="00834513" w:rsidRPr="0014611C" w:rsidRDefault="00834513" w:rsidP="000562F9">
            <w:pPr>
              <w:pStyle w:val="a3"/>
              <w:ind w:left="0"/>
              <w:rPr>
                <w:rFonts w:ascii="David" w:hAnsi="David"/>
                <w:szCs w:val="24"/>
                <w:rtl/>
              </w:rPr>
            </w:pPr>
            <w:r w:rsidRPr="0014611C">
              <w:rPr>
                <w:rFonts w:ascii="David" w:hAnsi="David"/>
                <w:szCs w:val="24"/>
                <w:rtl/>
              </w:rPr>
              <w:t>3.</w:t>
            </w:r>
          </w:p>
        </w:tc>
        <w:tc>
          <w:tcPr>
            <w:tcW w:w="891" w:type="dxa"/>
          </w:tcPr>
          <w:p w14:paraId="4B327633" w14:textId="77777777" w:rsidR="00834513" w:rsidRPr="0014611C" w:rsidRDefault="00834513" w:rsidP="000562F9">
            <w:pPr>
              <w:pStyle w:val="a3"/>
              <w:ind w:left="0"/>
              <w:rPr>
                <w:rFonts w:ascii="David" w:hAnsi="David"/>
                <w:szCs w:val="24"/>
                <w:rtl/>
              </w:rPr>
            </w:pPr>
          </w:p>
        </w:tc>
        <w:tc>
          <w:tcPr>
            <w:tcW w:w="848" w:type="dxa"/>
          </w:tcPr>
          <w:p w14:paraId="69ED56F8" w14:textId="77777777" w:rsidR="00834513" w:rsidRPr="0014611C" w:rsidRDefault="00834513" w:rsidP="000562F9">
            <w:pPr>
              <w:pStyle w:val="a3"/>
              <w:ind w:left="0"/>
              <w:rPr>
                <w:rFonts w:ascii="David" w:hAnsi="David"/>
                <w:szCs w:val="24"/>
                <w:rtl/>
              </w:rPr>
            </w:pPr>
          </w:p>
        </w:tc>
        <w:tc>
          <w:tcPr>
            <w:tcW w:w="1079" w:type="dxa"/>
          </w:tcPr>
          <w:p w14:paraId="512E5D22" w14:textId="77777777" w:rsidR="00834513" w:rsidRPr="0014611C" w:rsidRDefault="00834513" w:rsidP="000562F9">
            <w:pPr>
              <w:pStyle w:val="a3"/>
              <w:ind w:left="0"/>
              <w:rPr>
                <w:rFonts w:ascii="David" w:hAnsi="David"/>
                <w:szCs w:val="24"/>
                <w:rtl/>
              </w:rPr>
            </w:pPr>
          </w:p>
        </w:tc>
        <w:tc>
          <w:tcPr>
            <w:tcW w:w="1123" w:type="dxa"/>
          </w:tcPr>
          <w:p w14:paraId="7AB7B08C" w14:textId="77777777" w:rsidR="00834513" w:rsidRPr="0014611C" w:rsidRDefault="00834513" w:rsidP="000562F9">
            <w:pPr>
              <w:pStyle w:val="a3"/>
              <w:ind w:left="0"/>
              <w:rPr>
                <w:rFonts w:ascii="David" w:hAnsi="David"/>
                <w:szCs w:val="24"/>
                <w:rtl/>
              </w:rPr>
            </w:pPr>
          </w:p>
        </w:tc>
        <w:tc>
          <w:tcPr>
            <w:tcW w:w="1193" w:type="dxa"/>
          </w:tcPr>
          <w:p w14:paraId="73FCEAD6" w14:textId="77777777" w:rsidR="00834513" w:rsidRPr="0014611C" w:rsidRDefault="00834513" w:rsidP="000562F9">
            <w:pPr>
              <w:pStyle w:val="a3"/>
              <w:ind w:left="0"/>
              <w:rPr>
                <w:rFonts w:ascii="David" w:hAnsi="David"/>
                <w:szCs w:val="24"/>
                <w:rtl/>
              </w:rPr>
            </w:pPr>
          </w:p>
        </w:tc>
        <w:tc>
          <w:tcPr>
            <w:tcW w:w="1217" w:type="dxa"/>
          </w:tcPr>
          <w:p w14:paraId="48C9F6DF" w14:textId="77777777" w:rsidR="00834513" w:rsidRPr="0014611C" w:rsidRDefault="00834513" w:rsidP="000562F9">
            <w:pPr>
              <w:pStyle w:val="a3"/>
              <w:ind w:left="0"/>
              <w:rPr>
                <w:rFonts w:ascii="David" w:hAnsi="David"/>
                <w:szCs w:val="24"/>
                <w:rtl/>
              </w:rPr>
            </w:pPr>
          </w:p>
        </w:tc>
      </w:tr>
      <w:tr w:rsidR="00834513" w:rsidRPr="0014611C" w14:paraId="18557946" w14:textId="77777777" w:rsidTr="000562F9">
        <w:trPr>
          <w:trHeight w:val="509"/>
        </w:trPr>
        <w:tc>
          <w:tcPr>
            <w:tcW w:w="439" w:type="dxa"/>
          </w:tcPr>
          <w:p w14:paraId="2610422D" w14:textId="77777777" w:rsidR="00834513" w:rsidRPr="0014611C" w:rsidRDefault="00834513" w:rsidP="000562F9">
            <w:pPr>
              <w:pStyle w:val="a3"/>
              <w:ind w:left="0"/>
              <w:rPr>
                <w:rFonts w:ascii="David" w:hAnsi="David"/>
                <w:szCs w:val="24"/>
                <w:rtl/>
              </w:rPr>
            </w:pPr>
            <w:r w:rsidRPr="0014611C">
              <w:rPr>
                <w:rFonts w:ascii="David" w:hAnsi="David"/>
                <w:szCs w:val="24"/>
                <w:rtl/>
              </w:rPr>
              <w:t>4.</w:t>
            </w:r>
          </w:p>
        </w:tc>
        <w:tc>
          <w:tcPr>
            <w:tcW w:w="891" w:type="dxa"/>
          </w:tcPr>
          <w:p w14:paraId="58C78A8B" w14:textId="77777777" w:rsidR="00834513" w:rsidRPr="0014611C" w:rsidRDefault="00834513" w:rsidP="000562F9">
            <w:pPr>
              <w:pStyle w:val="a3"/>
              <w:ind w:left="0"/>
              <w:rPr>
                <w:rFonts w:ascii="David" w:hAnsi="David"/>
                <w:szCs w:val="24"/>
                <w:rtl/>
              </w:rPr>
            </w:pPr>
          </w:p>
        </w:tc>
        <w:tc>
          <w:tcPr>
            <w:tcW w:w="848" w:type="dxa"/>
          </w:tcPr>
          <w:p w14:paraId="7A1ADA4C" w14:textId="77777777" w:rsidR="00834513" w:rsidRPr="0014611C" w:rsidRDefault="00834513" w:rsidP="000562F9">
            <w:pPr>
              <w:pStyle w:val="a3"/>
              <w:ind w:left="0"/>
              <w:rPr>
                <w:rFonts w:ascii="David" w:hAnsi="David"/>
                <w:szCs w:val="24"/>
                <w:rtl/>
              </w:rPr>
            </w:pPr>
          </w:p>
        </w:tc>
        <w:tc>
          <w:tcPr>
            <w:tcW w:w="1079" w:type="dxa"/>
          </w:tcPr>
          <w:p w14:paraId="733593B6" w14:textId="77777777" w:rsidR="00834513" w:rsidRPr="0014611C" w:rsidRDefault="00834513" w:rsidP="000562F9">
            <w:pPr>
              <w:pStyle w:val="a3"/>
              <w:ind w:left="0"/>
              <w:rPr>
                <w:rFonts w:ascii="David" w:hAnsi="David"/>
                <w:szCs w:val="24"/>
                <w:rtl/>
              </w:rPr>
            </w:pPr>
          </w:p>
        </w:tc>
        <w:tc>
          <w:tcPr>
            <w:tcW w:w="1123" w:type="dxa"/>
          </w:tcPr>
          <w:p w14:paraId="6970A1EE" w14:textId="77777777" w:rsidR="00834513" w:rsidRPr="0014611C" w:rsidRDefault="00834513" w:rsidP="000562F9">
            <w:pPr>
              <w:pStyle w:val="a3"/>
              <w:ind w:left="0"/>
              <w:rPr>
                <w:rFonts w:ascii="David" w:hAnsi="David"/>
                <w:szCs w:val="24"/>
                <w:rtl/>
              </w:rPr>
            </w:pPr>
          </w:p>
        </w:tc>
        <w:tc>
          <w:tcPr>
            <w:tcW w:w="1193" w:type="dxa"/>
          </w:tcPr>
          <w:p w14:paraId="21010832" w14:textId="77777777" w:rsidR="00834513" w:rsidRPr="0014611C" w:rsidRDefault="00834513" w:rsidP="000562F9">
            <w:pPr>
              <w:pStyle w:val="a3"/>
              <w:ind w:left="0"/>
              <w:rPr>
                <w:rFonts w:ascii="David" w:hAnsi="David"/>
                <w:szCs w:val="24"/>
                <w:rtl/>
              </w:rPr>
            </w:pPr>
          </w:p>
        </w:tc>
        <w:tc>
          <w:tcPr>
            <w:tcW w:w="1217" w:type="dxa"/>
          </w:tcPr>
          <w:p w14:paraId="3FA42CBF" w14:textId="77777777" w:rsidR="00834513" w:rsidRPr="0014611C" w:rsidRDefault="00834513" w:rsidP="000562F9">
            <w:pPr>
              <w:pStyle w:val="a3"/>
              <w:ind w:left="0"/>
              <w:rPr>
                <w:rFonts w:ascii="David" w:hAnsi="David"/>
                <w:szCs w:val="24"/>
                <w:rtl/>
              </w:rPr>
            </w:pPr>
          </w:p>
        </w:tc>
      </w:tr>
      <w:tr w:rsidR="00834513" w:rsidRPr="0014611C" w14:paraId="4174E6FC" w14:textId="77777777" w:rsidTr="000562F9">
        <w:trPr>
          <w:trHeight w:val="509"/>
        </w:trPr>
        <w:tc>
          <w:tcPr>
            <w:tcW w:w="439" w:type="dxa"/>
          </w:tcPr>
          <w:p w14:paraId="221A3CC3" w14:textId="77777777" w:rsidR="00834513" w:rsidRPr="0014611C" w:rsidRDefault="00834513" w:rsidP="000562F9">
            <w:pPr>
              <w:pStyle w:val="a3"/>
              <w:ind w:left="0"/>
              <w:rPr>
                <w:rFonts w:ascii="David" w:hAnsi="David"/>
                <w:szCs w:val="24"/>
                <w:rtl/>
              </w:rPr>
            </w:pPr>
            <w:r w:rsidRPr="0014611C">
              <w:rPr>
                <w:rFonts w:ascii="David" w:hAnsi="David"/>
                <w:szCs w:val="24"/>
                <w:rtl/>
              </w:rPr>
              <w:t>5.</w:t>
            </w:r>
          </w:p>
        </w:tc>
        <w:tc>
          <w:tcPr>
            <w:tcW w:w="891" w:type="dxa"/>
          </w:tcPr>
          <w:p w14:paraId="6399BF82" w14:textId="77777777" w:rsidR="00834513" w:rsidRPr="0014611C" w:rsidRDefault="00834513" w:rsidP="000562F9">
            <w:pPr>
              <w:pStyle w:val="a3"/>
              <w:ind w:left="0"/>
              <w:rPr>
                <w:rFonts w:ascii="David" w:hAnsi="David"/>
                <w:szCs w:val="24"/>
                <w:rtl/>
              </w:rPr>
            </w:pPr>
          </w:p>
        </w:tc>
        <w:tc>
          <w:tcPr>
            <w:tcW w:w="848" w:type="dxa"/>
          </w:tcPr>
          <w:p w14:paraId="1C54C0AF" w14:textId="77777777" w:rsidR="00834513" w:rsidRPr="0014611C" w:rsidRDefault="00834513" w:rsidP="000562F9">
            <w:pPr>
              <w:pStyle w:val="a3"/>
              <w:ind w:left="0"/>
              <w:rPr>
                <w:rFonts w:ascii="David" w:hAnsi="David"/>
                <w:szCs w:val="24"/>
                <w:rtl/>
              </w:rPr>
            </w:pPr>
          </w:p>
        </w:tc>
        <w:tc>
          <w:tcPr>
            <w:tcW w:w="1079" w:type="dxa"/>
          </w:tcPr>
          <w:p w14:paraId="7A70C6F9" w14:textId="77777777" w:rsidR="00834513" w:rsidRPr="0014611C" w:rsidRDefault="00834513" w:rsidP="000562F9">
            <w:pPr>
              <w:pStyle w:val="a3"/>
              <w:ind w:left="0"/>
              <w:rPr>
                <w:rFonts w:ascii="David" w:hAnsi="David"/>
                <w:szCs w:val="24"/>
                <w:rtl/>
              </w:rPr>
            </w:pPr>
          </w:p>
        </w:tc>
        <w:tc>
          <w:tcPr>
            <w:tcW w:w="1123" w:type="dxa"/>
          </w:tcPr>
          <w:p w14:paraId="538E30A6" w14:textId="77777777" w:rsidR="00834513" w:rsidRPr="0014611C" w:rsidRDefault="00834513" w:rsidP="000562F9">
            <w:pPr>
              <w:pStyle w:val="a3"/>
              <w:ind w:left="0"/>
              <w:rPr>
                <w:rFonts w:ascii="David" w:hAnsi="David"/>
                <w:szCs w:val="24"/>
                <w:rtl/>
              </w:rPr>
            </w:pPr>
          </w:p>
        </w:tc>
        <w:tc>
          <w:tcPr>
            <w:tcW w:w="1193" w:type="dxa"/>
          </w:tcPr>
          <w:p w14:paraId="10ED2341" w14:textId="77777777" w:rsidR="00834513" w:rsidRPr="0014611C" w:rsidRDefault="00834513" w:rsidP="000562F9">
            <w:pPr>
              <w:pStyle w:val="a3"/>
              <w:ind w:left="0"/>
              <w:rPr>
                <w:rFonts w:ascii="David" w:hAnsi="David"/>
                <w:szCs w:val="24"/>
                <w:rtl/>
              </w:rPr>
            </w:pPr>
          </w:p>
        </w:tc>
        <w:tc>
          <w:tcPr>
            <w:tcW w:w="1217" w:type="dxa"/>
          </w:tcPr>
          <w:p w14:paraId="746E2B02" w14:textId="77777777" w:rsidR="00834513" w:rsidRPr="0014611C" w:rsidRDefault="00834513" w:rsidP="000562F9">
            <w:pPr>
              <w:pStyle w:val="a3"/>
              <w:ind w:left="0"/>
              <w:rPr>
                <w:rFonts w:ascii="David" w:hAnsi="David"/>
                <w:szCs w:val="24"/>
                <w:rtl/>
              </w:rPr>
            </w:pPr>
          </w:p>
        </w:tc>
      </w:tr>
    </w:tbl>
    <w:p w14:paraId="3CCE23BE" w14:textId="77777777" w:rsidR="00834513" w:rsidRDefault="00834513" w:rsidP="00834513">
      <w:pPr>
        <w:widowControl w:val="0"/>
        <w:spacing w:line="360" w:lineRule="auto"/>
        <w:jc w:val="both"/>
        <w:rPr>
          <w:rFonts w:ascii="David" w:hAnsi="David"/>
          <w:szCs w:val="24"/>
          <w:rtl/>
          <w14:textOutline w14:w="9525" w14:cap="rnd" w14:cmpd="sng" w14:algn="ctr">
            <w14:noFill/>
            <w14:prstDash w14:val="solid"/>
            <w14:bevel/>
          </w14:textOutline>
        </w:rPr>
      </w:pPr>
    </w:p>
    <w:tbl>
      <w:tblPr>
        <w:tblStyle w:val="a5"/>
        <w:tblpPr w:leftFromText="180" w:rightFromText="180" w:vertAnchor="text" w:horzAnchor="margin" w:tblpXSpec="right" w:tblpY="181"/>
        <w:bidiVisual/>
        <w:tblW w:w="6840" w:type="dxa"/>
        <w:tblLook w:val="04A0" w:firstRow="1" w:lastRow="0" w:firstColumn="1" w:lastColumn="0" w:noHBand="0" w:noVBand="1"/>
      </w:tblPr>
      <w:tblGrid>
        <w:gridCol w:w="801"/>
        <w:gridCol w:w="947"/>
        <w:gridCol w:w="1748"/>
        <w:gridCol w:w="940"/>
        <w:gridCol w:w="2404"/>
      </w:tblGrid>
      <w:tr w:rsidR="00834513" w14:paraId="1A7E635F" w14:textId="77777777" w:rsidTr="000562F9">
        <w:trPr>
          <w:trHeight w:val="479"/>
        </w:trPr>
        <w:tc>
          <w:tcPr>
            <w:tcW w:w="801" w:type="dxa"/>
            <w:vAlign w:val="center"/>
          </w:tcPr>
          <w:p w14:paraId="4B3E13D4"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מספר סידורי</w:t>
            </w:r>
          </w:p>
        </w:tc>
        <w:tc>
          <w:tcPr>
            <w:tcW w:w="947" w:type="dxa"/>
            <w:vAlign w:val="center"/>
          </w:tcPr>
          <w:p w14:paraId="278B83C2"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שם הצרכן המרוחק</w:t>
            </w:r>
          </w:p>
        </w:tc>
        <w:tc>
          <w:tcPr>
            <w:tcW w:w="1748" w:type="dxa"/>
            <w:vAlign w:val="center"/>
          </w:tcPr>
          <w:p w14:paraId="2E4A77DA"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האם הצרכן חתום על הסכם חלוקה? אם כן מה  מועד החתימה</w:t>
            </w:r>
          </w:p>
        </w:tc>
        <w:tc>
          <w:tcPr>
            <w:tcW w:w="940" w:type="dxa"/>
            <w:vAlign w:val="center"/>
          </w:tcPr>
          <w:p w14:paraId="79E4BFE2" w14:textId="77777777" w:rsidR="00834513" w:rsidRDefault="00834513" w:rsidP="000562F9">
            <w:pPr>
              <w:jc w:val="center"/>
              <w:rPr>
                <w:rFonts w:ascii="David" w:hAnsi="David"/>
                <w:szCs w:val="24"/>
                <w:rtl/>
                <w14:textOutline w14:w="9525" w14:cap="rnd" w14:cmpd="sng" w14:algn="ctr">
                  <w14:noFill/>
                  <w14:prstDash w14:val="solid"/>
                  <w14:bevel/>
                </w14:textOutline>
              </w:rPr>
            </w:pPr>
            <w:r>
              <w:rPr>
                <w:rFonts w:ascii="David" w:hAnsi="David" w:hint="cs"/>
                <w:szCs w:val="24"/>
                <w:rtl/>
                <w14:textOutline w14:w="9525" w14:cap="rnd" w14:cmpd="sng" w14:algn="ctr">
                  <w14:noFill/>
                  <w14:prstDash w14:val="solid"/>
                  <w14:bevel/>
                </w14:textOutline>
              </w:rPr>
              <w:t>האם ההסכם החתום מצורף לבקשה?</w:t>
            </w:r>
          </w:p>
        </w:tc>
        <w:tc>
          <w:tcPr>
            <w:tcW w:w="2404" w:type="dxa"/>
            <w:vAlign w:val="center"/>
          </w:tcPr>
          <w:p w14:paraId="57A22B33" w14:textId="77777777" w:rsidR="00834513" w:rsidRPr="00A44ABB" w:rsidRDefault="00834513" w:rsidP="000562F9">
            <w:pPr>
              <w:jc w:val="center"/>
              <w:rPr>
                <w:rFonts w:ascii="David" w:hAnsi="David"/>
                <w:szCs w:val="24"/>
                <w:rtl/>
                <w14:textOutline w14:w="9525" w14:cap="rnd" w14:cmpd="sng" w14:algn="ctr">
                  <w14:noFill/>
                  <w14:prstDash w14:val="solid"/>
                  <w14:bevel/>
                </w14:textOutline>
              </w:rPr>
            </w:pPr>
            <w:r w:rsidRPr="00A44ABB">
              <w:rPr>
                <w:rFonts w:ascii="David" w:hAnsi="David"/>
                <w:szCs w:val="24"/>
                <w:rtl/>
                <w14:textOutline w14:w="9525" w14:cap="rnd" w14:cmpd="sng" w14:algn="ctr">
                  <w14:noFill/>
                  <w14:prstDash w14:val="solid"/>
                  <w14:bevel/>
                </w14:textOutline>
              </w:rPr>
              <w:t xml:space="preserve">האם הצרכן שילם תוספת התשלום לתעריף חיבור בגין צרכן מרוחק? </w:t>
            </w:r>
          </w:p>
          <w:p w14:paraId="0360252A" w14:textId="77777777" w:rsidR="00834513" w:rsidRDefault="00834513" w:rsidP="000562F9">
            <w:pPr>
              <w:jc w:val="center"/>
              <w:rPr>
                <w:rFonts w:ascii="David" w:hAnsi="David"/>
                <w:szCs w:val="24"/>
                <w:rtl/>
                <w14:textOutline w14:w="9525" w14:cap="rnd" w14:cmpd="sng" w14:algn="ctr">
                  <w14:noFill/>
                  <w14:prstDash w14:val="solid"/>
                  <w14:bevel/>
                </w14:textOutline>
              </w:rPr>
            </w:pPr>
            <w:r w:rsidRPr="00A44ABB">
              <w:rPr>
                <w:rFonts w:ascii="David" w:hAnsi="David"/>
                <w:szCs w:val="24"/>
                <w:rtl/>
                <w14:textOutline w14:w="9525" w14:cap="rnd" w14:cmpd="sng" w14:algn="ctr">
                  <w14:noFill/>
                  <w14:prstDash w14:val="solid"/>
                  <w14:bevel/>
                </w14:textOutline>
              </w:rPr>
              <w:t>אם כן מה הסכום ששולם?</w:t>
            </w:r>
          </w:p>
        </w:tc>
      </w:tr>
      <w:tr w:rsidR="00834513" w14:paraId="73874202" w14:textId="77777777" w:rsidTr="000562F9">
        <w:trPr>
          <w:trHeight w:val="479"/>
        </w:trPr>
        <w:tc>
          <w:tcPr>
            <w:tcW w:w="801" w:type="dxa"/>
            <w:vAlign w:val="center"/>
          </w:tcPr>
          <w:p w14:paraId="7DB7064E"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7179D385"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69B498D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50575B5F"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4259365C"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73AD5955" w14:textId="77777777" w:rsidTr="000562F9">
        <w:trPr>
          <w:trHeight w:val="479"/>
        </w:trPr>
        <w:tc>
          <w:tcPr>
            <w:tcW w:w="801" w:type="dxa"/>
            <w:vAlign w:val="center"/>
          </w:tcPr>
          <w:p w14:paraId="26FC37B8"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34F2646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5201FBF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312AF517"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58093118"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026104BD" w14:textId="77777777" w:rsidTr="000562F9">
        <w:trPr>
          <w:trHeight w:val="479"/>
        </w:trPr>
        <w:tc>
          <w:tcPr>
            <w:tcW w:w="801" w:type="dxa"/>
            <w:vAlign w:val="center"/>
          </w:tcPr>
          <w:p w14:paraId="5C48F622"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761751B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77A5B6E2"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2B65F65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01A7186F"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63C93BB7" w14:textId="77777777" w:rsidTr="000562F9">
        <w:trPr>
          <w:trHeight w:val="479"/>
        </w:trPr>
        <w:tc>
          <w:tcPr>
            <w:tcW w:w="801" w:type="dxa"/>
            <w:vAlign w:val="center"/>
          </w:tcPr>
          <w:p w14:paraId="5EFF72CB"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08E3BA9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2378E541"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6FFFB844"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404CF7BF"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5325515B" w14:textId="77777777" w:rsidTr="000562F9">
        <w:trPr>
          <w:trHeight w:val="479"/>
        </w:trPr>
        <w:tc>
          <w:tcPr>
            <w:tcW w:w="801" w:type="dxa"/>
            <w:vAlign w:val="center"/>
          </w:tcPr>
          <w:p w14:paraId="3A04D9CF"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6724BD7A"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0785E50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36AF68F3"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025A0959"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r w:rsidR="00834513" w14:paraId="4BAEB5FE" w14:textId="77777777" w:rsidTr="000562F9">
        <w:trPr>
          <w:trHeight w:val="479"/>
        </w:trPr>
        <w:tc>
          <w:tcPr>
            <w:tcW w:w="801" w:type="dxa"/>
            <w:vAlign w:val="center"/>
          </w:tcPr>
          <w:p w14:paraId="59AEE87A"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7" w:type="dxa"/>
            <w:vAlign w:val="center"/>
          </w:tcPr>
          <w:p w14:paraId="261967B0"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1748" w:type="dxa"/>
            <w:vAlign w:val="center"/>
          </w:tcPr>
          <w:p w14:paraId="37AB9CD6"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940" w:type="dxa"/>
            <w:vAlign w:val="center"/>
          </w:tcPr>
          <w:p w14:paraId="4DAC85AC"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c>
          <w:tcPr>
            <w:tcW w:w="2404" w:type="dxa"/>
            <w:vAlign w:val="center"/>
          </w:tcPr>
          <w:p w14:paraId="6E90FFB5" w14:textId="77777777" w:rsidR="00834513" w:rsidRDefault="00834513" w:rsidP="000562F9">
            <w:pPr>
              <w:spacing w:after="120" w:line="360" w:lineRule="auto"/>
              <w:jc w:val="center"/>
              <w:rPr>
                <w:rFonts w:ascii="David" w:hAnsi="David"/>
                <w:szCs w:val="24"/>
                <w:rtl/>
                <w14:textOutline w14:w="9525" w14:cap="rnd" w14:cmpd="sng" w14:algn="ctr">
                  <w14:noFill/>
                  <w14:prstDash w14:val="solid"/>
                  <w14:bevel/>
                </w14:textOutline>
              </w:rPr>
            </w:pPr>
          </w:p>
        </w:tc>
      </w:tr>
    </w:tbl>
    <w:p w14:paraId="0888B934" w14:textId="77777777" w:rsidR="00834513" w:rsidRPr="0014611C" w:rsidRDefault="00834513" w:rsidP="00834513">
      <w:pPr>
        <w:widowControl w:val="0"/>
        <w:spacing w:line="360" w:lineRule="auto"/>
        <w:jc w:val="both"/>
        <w:rPr>
          <w:rFonts w:ascii="David" w:hAnsi="David"/>
          <w:szCs w:val="24"/>
          <w:rtl/>
          <w14:textOutline w14:w="9525" w14:cap="rnd" w14:cmpd="sng" w14:algn="ctr">
            <w14:noFill/>
            <w14:prstDash w14:val="solid"/>
            <w14:bevel/>
          </w14:textOutline>
        </w:rPr>
      </w:pPr>
    </w:p>
    <w:p w14:paraId="0035B0E6" w14:textId="77777777" w:rsidR="00834513" w:rsidRPr="00E25198" w:rsidRDefault="00834513" w:rsidP="00834513">
      <w:pPr>
        <w:widowControl w:val="0"/>
        <w:spacing w:line="360" w:lineRule="auto"/>
        <w:jc w:val="both"/>
        <w:rPr>
          <w:rFonts w:ascii="David" w:hAnsi="David"/>
          <w:szCs w:val="24"/>
          <w:u w:val="single"/>
          <w14:textOutline w14:w="9525" w14:cap="rnd" w14:cmpd="sng" w14:algn="ctr">
            <w14:noFill/>
            <w14:prstDash w14:val="solid"/>
            <w14:bevel/>
          </w14:textOutline>
        </w:rPr>
      </w:pPr>
    </w:p>
    <w:p w14:paraId="26D01317" w14:textId="77777777" w:rsidR="00834513" w:rsidRPr="00E25198" w:rsidRDefault="00834513" w:rsidP="00834513">
      <w:pPr>
        <w:widowControl w:val="0"/>
        <w:spacing w:line="360" w:lineRule="auto"/>
        <w:jc w:val="both"/>
        <w:rPr>
          <w:rFonts w:ascii="David" w:hAnsi="David"/>
          <w:szCs w:val="24"/>
          <w:u w:val="single"/>
          <w14:textOutline w14:w="9525" w14:cap="rnd" w14:cmpd="sng" w14:algn="ctr">
            <w14:noFill/>
            <w14:prstDash w14:val="solid"/>
            <w14:bevel/>
          </w14:textOutline>
        </w:rPr>
      </w:pPr>
    </w:p>
    <w:p w14:paraId="1779214A" w14:textId="77777777" w:rsidR="00834513" w:rsidRPr="00E25198" w:rsidRDefault="00834513" w:rsidP="00834513">
      <w:pPr>
        <w:widowControl w:val="0"/>
        <w:spacing w:line="360" w:lineRule="auto"/>
        <w:ind w:left="141"/>
        <w:jc w:val="both"/>
        <w:rPr>
          <w:rFonts w:ascii="David" w:hAnsi="David"/>
          <w:szCs w:val="24"/>
          <w:u w:val="single"/>
          <w14:textOutline w14:w="9525" w14:cap="rnd" w14:cmpd="sng" w14:algn="ctr">
            <w14:noFill/>
            <w14:prstDash w14:val="solid"/>
            <w14:bevel/>
          </w14:textOutline>
        </w:rPr>
      </w:pPr>
    </w:p>
    <w:p w14:paraId="1CFEE422" w14:textId="77777777" w:rsidR="00834513" w:rsidRPr="00E25198" w:rsidRDefault="00834513" w:rsidP="00834513">
      <w:pPr>
        <w:widowControl w:val="0"/>
        <w:spacing w:line="360" w:lineRule="auto"/>
        <w:jc w:val="both"/>
        <w:rPr>
          <w:rFonts w:ascii="David" w:hAnsi="David"/>
          <w:szCs w:val="24"/>
          <w:u w:val="single"/>
          <w14:textOutline w14:w="9525" w14:cap="rnd" w14:cmpd="sng" w14:algn="ctr">
            <w14:noFill/>
            <w14:prstDash w14:val="solid"/>
            <w14:bevel/>
          </w14:textOutline>
        </w:rPr>
      </w:pPr>
    </w:p>
    <w:p w14:paraId="7982B46E" w14:textId="77777777" w:rsidR="00834513" w:rsidRPr="00E25198" w:rsidRDefault="00834513" w:rsidP="00834513">
      <w:pPr>
        <w:widowControl w:val="0"/>
        <w:spacing w:line="360" w:lineRule="auto"/>
        <w:ind w:left="141"/>
        <w:jc w:val="both"/>
        <w:rPr>
          <w:rFonts w:ascii="David" w:hAnsi="David"/>
          <w:szCs w:val="24"/>
          <w:u w:val="single"/>
          <w14:textOutline w14:w="9525" w14:cap="rnd" w14:cmpd="sng" w14:algn="ctr">
            <w14:noFill/>
            <w14:prstDash w14:val="solid"/>
            <w14:bevel/>
          </w14:textOutline>
        </w:rPr>
      </w:pPr>
    </w:p>
    <w:p w14:paraId="2650D620" w14:textId="77777777" w:rsidR="00834513" w:rsidRPr="00E25198" w:rsidRDefault="00834513" w:rsidP="00834513">
      <w:pPr>
        <w:widowControl w:val="0"/>
        <w:spacing w:line="360" w:lineRule="auto"/>
        <w:ind w:left="141"/>
        <w:jc w:val="both"/>
        <w:rPr>
          <w:rFonts w:ascii="David" w:hAnsi="David"/>
          <w:szCs w:val="24"/>
          <w:u w:val="single"/>
          <w14:textOutline w14:w="9525" w14:cap="rnd" w14:cmpd="sng" w14:algn="ctr">
            <w14:noFill/>
            <w14:prstDash w14:val="solid"/>
            <w14:bevel/>
          </w14:textOutline>
        </w:rPr>
      </w:pPr>
    </w:p>
    <w:p w14:paraId="06334E57" w14:textId="77777777" w:rsidR="00834513" w:rsidRDefault="00834513" w:rsidP="00834513">
      <w:pPr>
        <w:widowControl w:val="0"/>
        <w:spacing w:line="360" w:lineRule="auto"/>
        <w:ind w:left="141"/>
        <w:jc w:val="both"/>
        <w:rPr>
          <w:rFonts w:ascii="David" w:hAnsi="David"/>
          <w:szCs w:val="24"/>
          <w:u w:val="single"/>
          <w:rtl/>
          <w14:textOutline w14:w="9525" w14:cap="rnd" w14:cmpd="sng" w14:algn="ctr">
            <w14:noFill/>
            <w14:prstDash w14:val="solid"/>
            <w14:bevel/>
          </w14:textOutline>
        </w:rPr>
      </w:pPr>
    </w:p>
    <w:p w14:paraId="7951025E" w14:textId="77777777" w:rsidR="00834513" w:rsidRDefault="00834513" w:rsidP="00834513">
      <w:pPr>
        <w:widowControl w:val="0"/>
        <w:spacing w:line="360" w:lineRule="auto"/>
        <w:ind w:left="141"/>
        <w:jc w:val="both"/>
        <w:rPr>
          <w:rFonts w:ascii="David" w:hAnsi="David"/>
          <w:szCs w:val="24"/>
          <w:u w:val="single"/>
          <w:rtl/>
          <w14:textOutline w14:w="9525" w14:cap="rnd" w14:cmpd="sng" w14:algn="ctr">
            <w14:noFill/>
            <w14:prstDash w14:val="solid"/>
            <w14:bevel/>
          </w14:textOutline>
        </w:rPr>
      </w:pPr>
    </w:p>
    <w:p w14:paraId="33D4DB24" w14:textId="77777777" w:rsidR="00834513" w:rsidRDefault="00834513" w:rsidP="00834513">
      <w:pPr>
        <w:widowControl w:val="0"/>
        <w:spacing w:line="360" w:lineRule="auto"/>
        <w:ind w:left="141"/>
        <w:jc w:val="both"/>
        <w:rPr>
          <w:rFonts w:ascii="David" w:hAnsi="David"/>
          <w:szCs w:val="24"/>
          <w:u w:val="single"/>
          <w:rtl/>
          <w14:textOutline w14:w="9525" w14:cap="rnd" w14:cmpd="sng" w14:algn="ctr">
            <w14:noFill/>
            <w14:prstDash w14:val="solid"/>
            <w14:bevel/>
          </w14:textOutline>
        </w:rPr>
      </w:pPr>
    </w:p>
    <w:p w14:paraId="07E7CBD3" w14:textId="77777777" w:rsidR="00834513" w:rsidRDefault="00834513" w:rsidP="00834513">
      <w:pPr>
        <w:widowControl w:val="0"/>
        <w:spacing w:line="360" w:lineRule="auto"/>
        <w:ind w:left="141"/>
        <w:jc w:val="both"/>
        <w:rPr>
          <w:rFonts w:ascii="David" w:hAnsi="David"/>
          <w:szCs w:val="24"/>
          <w:u w:val="single"/>
          <w:rtl/>
          <w14:textOutline w14:w="9525" w14:cap="rnd" w14:cmpd="sng" w14:algn="ctr">
            <w14:noFill/>
            <w14:prstDash w14:val="solid"/>
            <w14:bevel/>
          </w14:textOutline>
        </w:rPr>
      </w:pPr>
    </w:p>
    <w:p w14:paraId="628305AA" w14:textId="77777777" w:rsidR="00834513" w:rsidRPr="00E25198" w:rsidRDefault="00834513" w:rsidP="00834513">
      <w:pPr>
        <w:widowControl w:val="0"/>
        <w:spacing w:line="360" w:lineRule="auto"/>
        <w:ind w:left="141"/>
        <w:jc w:val="both"/>
        <w:rPr>
          <w:rFonts w:ascii="David" w:hAnsi="David"/>
          <w:szCs w:val="24"/>
          <w:u w:val="single"/>
          <w14:textOutline w14:w="9525" w14:cap="rnd" w14:cmpd="sng" w14:algn="ctr">
            <w14:noFill/>
            <w14:prstDash w14:val="solid"/>
            <w14:bevel/>
          </w14:textOutline>
        </w:rPr>
      </w:pPr>
    </w:p>
    <w:p w14:paraId="577D2472" w14:textId="77777777" w:rsidR="00834513" w:rsidRPr="00E25198" w:rsidRDefault="00834513" w:rsidP="00834513">
      <w:pPr>
        <w:widowControl w:val="0"/>
        <w:spacing w:line="360" w:lineRule="auto"/>
        <w:ind w:left="141"/>
        <w:jc w:val="both"/>
        <w:rPr>
          <w:rFonts w:ascii="David" w:hAnsi="David"/>
          <w:szCs w:val="24"/>
          <w:u w:val="single"/>
          <w14:textOutline w14:w="9525" w14:cap="rnd" w14:cmpd="sng" w14:algn="ctr">
            <w14:noFill/>
            <w14:prstDash w14:val="solid"/>
            <w14:bevel/>
          </w14:textOutline>
        </w:rPr>
      </w:pPr>
    </w:p>
    <w:p w14:paraId="76EC1382" w14:textId="77777777" w:rsidR="00834513" w:rsidRPr="00F72E82" w:rsidRDefault="00834513" w:rsidP="00834513">
      <w:pPr>
        <w:pStyle w:val="a3"/>
        <w:widowControl w:val="0"/>
        <w:numPr>
          <w:ilvl w:val="0"/>
          <w:numId w:val="11"/>
        </w:numPr>
        <w:spacing w:line="360" w:lineRule="auto"/>
        <w:jc w:val="both"/>
        <w:rPr>
          <w:rFonts w:ascii="David" w:hAnsi="David"/>
          <w:szCs w:val="24"/>
          <w:u w:val="single"/>
          <w14:textOutline w14:w="9525" w14:cap="rnd" w14:cmpd="sng" w14:algn="ctr">
            <w14:noFill/>
            <w14:prstDash w14:val="solid"/>
            <w14:bevel/>
          </w14:textOutline>
        </w:rPr>
      </w:pPr>
      <w:r w:rsidRPr="00342A83">
        <w:rPr>
          <w:rFonts w:ascii="David" w:hAnsi="David" w:hint="eastAsia"/>
          <w:szCs w:val="24"/>
          <w:rtl/>
          <w14:textOutline w14:w="9525" w14:cap="rnd" w14:cmpd="sng" w14:algn="ctr">
            <w14:noFill/>
            <w14:prstDash w14:val="solid"/>
            <w14:bevel/>
          </w14:textOutline>
        </w:rPr>
        <w:t>לעניין</w:t>
      </w:r>
      <w:r w:rsidRPr="00342A83">
        <w:rPr>
          <w:rFonts w:ascii="David" w:hAnsi="David"/>
          <w:szCs w:val="24"/>
          <w:rtl/>
          <w14:textOutline w14:w="9525" w14:cap="rnd" w14:cmpd="sng" w14:algn="ctr">
            <w14:noFill/>
            <w14:prstDash w14:val="solid"/>
            <w14:bevel/>
          </w14:textOutline>
        </w:rPr>
        <w:t xml:space="preserve"> סעיפים 2,1 ו-3 לעיל, </w:t>
      </w:r>
      <w:r w:rsidRPr="00342A83">
        <w:rPr>
          <w:rFonts w:ascii="David" w:hAnsi="David" w:hint="eastAsia"/>
          <w:szCs w:val="24"/>
          <w:rtl/>
          <w14:textOutline w14:w="9525" w14:cap="rnd" w14:cmpd="sng" w14:algn="ctr">
            <w14:noFill/>
            <w14:prstDash w14:val="solid"/>
            <w14:bevel/>
          </w14:textOutline>
        </w:rPr>
        <w:t>יש</w:t>
      </w:r>
      <w:r w:rsidRPr="00342A83">
        <w:rPr>
          <w:rFonts w:ascii="David" w:hAnsi="David"/>
          <w:szCs w:val="24"/>
          <w:rtl/>
          <w14:textOutline w14:w="9525" w14:cap="rnd" w14:cmpd="sng" w14:algn="ctr">
            <w14:noFill/>
            <w14:prstDash w14:val="solid"/>
            <w14:bevel/>
          </w14:textOutline>
        </w:rPr>
        <w:t xml:space="preserve"> לצרף </w:t>
      </w:r>
      <w:r w:rsidRPr="00342A83">
        <w:rPr>
          <w:rFonts w:ascii="David" w:hAnsi="David" w:hint="eastAsia"/>
          <w:b/>
          <w:bCs/>
          <w:szCs w:val="24"/>
          <w:rtl/>
          <w14:textOutline w14:w="9525" w14:cap="rnd" w14:cmpd="sng" w14:algn="ctr">
            <w14:noFill/>
            <w14:prstDash w14:val="solid"/>
            <w14:bevel/>
          </w14:textOutline>
        </w:rPr>
        <w:t>גם</w:t>
      </w:r>
      <w:r w:rsidRPr="00342A83">
        <w:rPr>
          <w:rFonts w:ascii="David" w:hAnsi="David"/>
          <w:b/>
          <w:bCs/>
          <w:szCs w:val="24"/>
          <w:rtl/>
          <w14:textOutline w14:w="9525" w14:cap="rnd" w14:cmpd="sng" w14:algn="ctr">
            <w14:noFill/>
            <w14:prstDash w14:val="solid"/>
            <w14:bevel/>
          </w14:textOutline>
        </w:rPr>
        <w:t xml:space="preserve"> </w:t>
      </w:r>
      <w:r w:rsidRPr="00342A83">
        <w:rPr>
          <w:rFonts w:ascii="David" w:hAnsi="David" w:hint="eastAsia"/>
          <w:b/>
          <w:bCs/>
          <w:szCs w:val="24"/>
          <w:rtl/>
          <w14:textOutline w14:w="9525" w14:cap="rnd" w14:cmpd="sng" w14:algn="ctr">
            <w14:noFill/>
            <w14:prstDash w14:val="solid"/>
            <w14:bevel/>
          </w14:textOutline>
        </w:rPr>
        <w:t>תרשים</w:t>
      </w:r>
      <w:r w:rsidRPr="00F72E82">
        <w:rPr>
          <w:rFonts w:ascii="David" w:hAnsi="David"/>
          <w:szCs w:val="24"/>
          <w:rtl/>
          <w14:textOutline w14:w="9525" w14:cap="rnd" w14:cmpd="sng" w14:algn="ctr">
            <w14:noFill/>
            <w14:prstDash w14:val="solid"/>
            <w14:bevel/>
          </w14:textOutline>
        </w:rPr>
        <w:t xml:space="preserve">  </w:t>
      </w:r>
      <w:r w:rsidRPr="00F72E82">
        <w:rPr>
          <w:rFonts w:ascii="David" w:hAnsi="David" w:hint="eastAsia"/>
          <w:szCs w:val="24"/>
          <w:rtl/>
          <w14:textOutline w14:w="9525" w14:cap="rnd" w14:cmpd="sng" w14:algn="ctr">
            <w14:noFill/>
            <w14:prstDash w14:val="solid"/>
            <w14:bevel/>
          </w14:textOutline>
        </w:rPr>
        <w:t>הכולל</w:t>
      </w:r>
      <w:r w:rsidRPr="00F72E82">
        <w:rPr>
          <w:rFonts w:ascii="David" w:hAnsi="David"/>
          <w:szCs w:val="24"/>
          <w:rtl/>
          <w14:textOutline w14:w="9525" w14:cap="rnd" w14:cmpd="sng" w14:algn="ctr">
            <w14:noFill/>
            <w14:prstDash w14:val="solid"/>
            <w14:bevel/>
          </w14:textOutline>
        </w:rPr>
        <w:t xml:space="preserve"> את </w:t>
      </w:r>
      <w:r w:rsidRPr="00F72E82">
        <w:rPr>
          <w:rFonts w:ascii="David" w:hAnsi="David" w:hint="eastAsia"/>
          <w:szCs w:val="24"/>
          <w:rtl/>
          <w14:textOutline w14:w="9525" w14:cap="rnd" w14:cmpd="sng" w14:algn="ctr">
            <w14:noFill/>
            <w14:prstDash w14:val="solid"/>
            <w14:bevel/>
          </w14:textOutline>
        </w:rPr>
        <w:t>הפרטים</w:t>
      </w:r>
      <w:r w:rsidRPr="00F72E82">
        <w:rPr>
          <w:rFonts w:ascii="David" w:hAnsi="David"/>
          <w:szCs w:val="24"/>
          <w:rtl/>
          <w14:textOutline w14:w="9525" w14:cap="rnd" w14:cmpd="sng" w14:algn="ctr">
            <w14:noFill/>
            <w14:prstDash w14:val="solid"/>
            <w14:bevel/>
          </w14:textOutline>
        </w:rPr>
        <w:t xml:space="preserve"> הבאים: </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מיפוי</w:t>
      </w:r>
      <w:r w:rsidRPr="00342A83">
        <w:rPr>
          <w:rFonts w:ascii="David" w:hAnsi="David"/>
          <w:szCs w:val="24"/>
          <w:rtl/>
          <w14:textOutline w14:w="9525" w14:cap="rnd" w14:cmpd="sng" w14:algn="ctr">
            <w14:noFill/>
            <w14:prstDash w14:val="solid"/>
            <w14:bevel/>
          </w14:textOutline>
        </w:rPr>
        <w:t xml:space="preserve"> נקודות המוצא והיעד של קו החלוקה, רשת החלוקה הקיימת או המתוכננת באזור, נקודות החיבור לכל הצרכנים המפורטים בבקשה, מיקום "</w:t>
      </w:r>
      <w:r w:rsidRPr="00342A83">
        <w:rPr>
          <w:rFonts w:ascii="David" w:hAnsi="David" w:hint="eastAsia"/>
          <w:szCs w:val="24"/>
          <w:rtl/>
          <w14:textOutline w14:w="9525" w14:cap="rnd" w14:cmpd="sng" w14:algn="ctr">
            <w14:noFill/>
            <w14:prstDash w14:val="solid"/>
            <w14:bevel/>
          </w14:textOutline>
        </w:rPr>
        <w:t>נקודת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אמצע</w:t>
      </w:r>
      <w:r w:rsidRPr="00342A83">
        <w:rPr>
          <w:rFonts w:ascii="David" w:hAnsi="David"/>
          <w:szCs w:val="24"/>
          <w:rtl/>
          <w14:textOutline w14:w="9525" w14:cap="rnd" w14:cmpd="sng" w14:algn="ctr">
            <w14:noFill/>
            <w14:prstDash w14:val="solid"/>
            <w14:bevel/>
          </w14:textOutline>
        </w:rPr>
        <w:t xml:space="preserve">" (לגבי קבוצת צרכנים מרוחקים) וסימון הקווים האוויריים </w:t>
      </w:r>
      <w:r w:rsidRPr="00342A83">
        <w:rPr>
          <w:rFonts w:ascii="David" w:hAnsi="David" w:hint="eastAsia"/>
          <w:szCs w:val="24"/>
          <w:rtl/>
          <w14:textOutline w14:w="9525" w14:cap="rnd" w14:cmpd="sng" w14:algn="ctr">
            <w14:noFill/>
            <w14:prstDash w14:val="solid"/>
            <w14:bevel/>
          </w14:textOutline>
        </w:rPr>
        <w:t>בציון</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אורכם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לתרשים</w:t>
      </w:r>
      <w:r w:rsidRPr="00342A83">
        <w:rPr>
          <w:rFonts w:ascii="David" w:hAnsi="David"/>
          <w:szCs w:val="24"/>
          <w:rtl/>
          <w14:textOutline w14:w="9525" w14:cap="rnd" w14:cmpd="sng" w14:algn="ctr">
            <w14:noFill/>
            <w14:prstDash w14:val="solid"/>
            <w14:bevel/>
          </w14:textOutline>
        </w:rPr>
        <w:t xml:space="preserve"> יש לצרף קבצי מידע גיאוגרפיים (</w:t>
      </w:r>
      <w:r w:rsidRPr="00342A83">
        <w:rPr>
          <w:rFonts w:ascii="David" w:hAnsi="David"/>
          <w:szCs w:val="24"/>
          <w14:textOutline w14:w="9525" w14:cap="rnd" w14:cmpd="sng" w14:algn="ctr">
            <w14:noFill/>
            <w14:prstDash w14:val="solid"/>
            <w14:bevel/>
          </w14:textOutline>
        </w:rPr>
        <w:t>DWG/SHP</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הכוללים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את</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כל</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המידע</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המצוין</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בתרשים</w:t>
      </w:r>
      <w:r w:rsidRPr="00342A83">
        <w:rPr>
          <w:rFonts w:ascii="David" w:hAnsi="David"/>
          <w:szCs w:val="24"/>
          <w:rtl/>
          <w14:textOutline w14:w="9525" w14:cap="rnd" w14:cmpd="sng" w14:algn="ctr">
            <w14:noFill/>
            <w14:prstDash w14:val="solid"/>
            <w14:bevel/>
          </w14:textOutline>
        </w:rPr>
        <w:t xml:space="preserve"> </w:t>
      </w:r>
      <w:r w:rsidRPr="00342A83">
        <w:rPr>
          <w:rFonts w:ascii="David" w:hAnsi="David" w:hint="eastAsia"/>
          <w:szCs w:val="24"/>
          <w:rtl/>
          <w14:textOutline w14:w="9525" w14:cap="rnd" w14:cmpd="sng" w14:algn="ctr">
            <w14:noFill/>
            <w14:prstDash w14:val="solid"/>
            <w14:bevel/>
          </w14:textOutline>
        </w:rPr>
        <w:t>כאמור</w:t>
      </w:r>
      <w:r w:rsidRPr="00F72E82">
        <w:rPr>
          <w:rFonts w:ascii="David" w:hAnsi="David"/>
          <w:szCs w:val="24"/>
          <w:u w:val="single"/>
          <w:rtl/>
          <w14:textOutline w14:w="9525" w14:cap="rnd" w14:cmpd="sng" w14:algn="ctr">
            <w14:noFill/>
            <w14:prstDash w14:val="solid"/>
            <w14:bevel/>
          </w14:textOutline>
        </w:rPr>
        <w:t>.</w:t>
      </w:r>
    </w:p>
    <w:p w14:paraId="59B56A38" w14:textId="77777777" w:rsidR="00834513" w:rsidRPr="00F72E82" w:rsidRDefault="00834513" w:rsidP="00834513">
      <w:pPr>
        <w:pStyle w:val="a3"/>
        <w:widowControl w:val="0"/>
        <w:numPr>
          <w:ilvl w:val="0"/>
          <w:numId w:val="11"/>
        </w:numPr>
        <w:spacing w:line="360" w:lineRule="auto"/>
        <w:jc w:val="both"/>
        <w:rPr>
          <w:rFonts w:ascii="David" w:hAnsi="David"/>
          <w:szCs w:val="24"/>
          <w:u w:val="single"/>
          <w14:textOutline w14:w="9525" w14:cap="rnd" w14:cmpd="sng" w14:algn="ctr">
            <w14:noFill/>
            <w14:prstDash w14:val="solid"/>
            <w14:bevel/>
          </w14:textOutline>
        </w:rPr>
      </w:pPr>
      <w:r w:rsidRPr="00F72E82">
        <w:rPr>
          <w:rFonts w:ascii="David" w:hAnsi="David"/>
          <w:szCs w:val="24"/>
          <w:u w:val="single"/>
          <w:rtl/>
          <w14:textOutline w14:w="9525" w14:cap="rnd" w14:cmpd="sng" w14:algn="ctr">
            <w14:noFill/>
            <w14:prstDash w14:val="solid"/>
            <w14:bevel/>
          </w14:textOutline>
        </w:rPr>
        <w:t>ה</w:t>
      </w:r>
      <w:r w:rsidRPr="00F72E82">
        <w:rPr>
          <w:rFonts w:ascii="David" w:hAnsi="David" w:hint="eastAsia"/>
          <w:szCs w:val="24"/>
          <w:u w:val="single"/>
          <w:rtl/>
          <w14:textOutline w14:w="9525" w14:cap="rnd" w14:cmpd="sng" w14:algn="ctr">
            <w14:noFill/>
            <w14:prstDash w14:val="solid"/>
            <w14:bevel/>
          </w14:textOutline>
        </w:rPr>
        <w:t>צהרה</w:t>
      </w:r>
      <w:r w:rsidRPr="00F72E82">
        <w:rPr>
          <w:rFonts w:ascii="David" w:hAnsi="David"/>
          <w:szCs w:val="24"/>
          <w:u w:val="single"/>
          <w:rtl/>
          <w14:textOutline w14:w="9525" w14:cap="rnd" w14:cmpd="sng" w14:algn="ctr">
            <w14:noFill/>
            <w14:prstDash w14:val="solid"/>
            <w14:bevel/>
          </w14:textOutline>
        </w:rPr>
        <w:t xml:space="preserve"> </w:t>
      </w:r>
      <w:r w:rsidRPr="00F72E82">
        <w:rPr>
          <w:rFonts w:ascii="David" w:hAnsi="David" w:hint="eastAsia"/>
          <w:szCs w:val="24"/>
          <w:u w:val="single"/>
          <w:rtl/>
          <w14:textOutline w14:w="9525" w14:cap="rnd" w14:cmpd="sng" w14:algn="ctr">
            <w14:noFill/>
            <w14:prstDash w14:val="solid"/>
            <w14:bevel/>
          </w14:textOutline>
        </w:rPr>
        <w:t>והתחייבות</w:t>
      </w:r>
    </w:p>
    <w:p w14:paraId="1FB8DA43" w14:textId="77777777" w:rsidR="00834513" w:rsidRPr="00F72E82" w:rsidRDefault="00834513" w:rsidP="00834513">
      <w:pPr>
        <w:pStyle w:val="a3"/>
        <w:widowControl w:val="0"/>
        <w:spacing w:line="360" w:lineRule="auto"/>
        <w:jc w:val="both"/>
        <w:rPr>
          <w:rFonts w:ascii="David" w:hAnsi="David"/>
          <w:szCs w:val="24"/>
          <w14:textOutline w14:w="9525" w14:cap="rnd" w14:cmpd="sng" w14:algn="ctr">
            <w14:noFill/>
            <w14:prstDash w14:val="solid"/>
            <w14:bevel/>
          </w14:textOutline>
        </w:rPr>
      </w:pPr>
      <w:r w:rsidRPr="00F72E82">
        <w:rPr>
          <w:rFonts w:ascii="David" w:hAnsi="David"/>
          <w:szCs w:val="24"/>
          <w:rtl/>
          <w14:textOutline w14:w="9525" w14:cap="rnd" w14:cmpd="sng" w14:algn="ctr">
            <w14:noFill/>
            <w14:prstDash w14:val="solid"/>
            <w14:bevel/>
          </w14:textOutline>
        </w:rPr>
        <w:t>בנוסף לפרטים המ</w:t>
      </w:r>
      <w:r w:rsidRPr="00F72E82">
        <w:rPr>
          <w:rFonts w:ascii="David" w:hAnsi="David" w:hint="eastAsia"/>
          <w:szCs w:val="24"/>
          <w:rtl/>
          <w14:textOutline w14:w="9525" w14:cap="rnd" w14:cmpd="sng" w14:algn="ctr">
            <w14:noFill/>
            <w14:prstDash w14:val="solid"/>
            <w14:bevel/>
          </w14:textOutline>
        </w:rPr>
        <w:t>וצהרים</w:t>
      </w:r>
      <w:r w:rsidRPr="00F72E82">
        <w:rPr>
          <w:rFonts w:ascii="David" w:hAnsi="David"/>
          <w:szCs w:val="24"/>
          <w:rtl/>
          <w14:textOutline w14:w="9525" w14:cap="rnd" w14:cmpd="sng" w14:algn="ctr">
            <w14:noFill/>
            <w14:prstDash w14:val="solid"/>
            <w14:bevel/>
          </w14:textOutline>
        </w:rPr>
        <w:t xml:space="preserve"> לעיל, הריני מצהיר כי בקשה זו מוגשת לאחר שידועים לבעל </w:t>
      </w:r>
      <w:r w:rsidRPr="00F72E82">
        <w:rPr>
          <w:rFonts w:ascii="David" w:hAnsi="David"/>
          <w:szCs w:val="24"/>
          <w:rtl/>
          <w14:textOutline w14:w="9525" w14:cap="rnd" w14:cmpd="sng" w14:algn="ctr">
            <w14:noFill/>
            <w14:prstDash w14:val="solid"/>
            <w14:bevel/>
          </w14:textOutline>
        </w:rPr>
        <w:lastRenderedPageBreak/>
        <w:t xml:space="preserve">הרישיון כל תנאי </w:t>
      </w:r>
      <w:r>
        <w:rPr>
          <w:rFonts w:ascii="David" w:hAnsi="David" w:hint="cs"/>
          <w:szCs w:val="24"/>
          <w:rtl/>
          <w14:textOutline w14:w="9525" w14:cap="rnd" w14:cmpd="sng" w14:algn="ctr">
            <w14:noFill/>
            <w14:prstDash w14:val="solid"/>
            <w14:bevel/>
          </w14:textOutline>
        </w:rPr>
        <w:t>המכרז</w:t>
      </w:r>
      <w:r w:rsidRPr="00F72E82">
        <w:rPr>
          <w:rFonts w:ascii="David" w:hAnsi="David"/>
          <w:szCs w:val="24"/>
          <w:rtl/>
          <w14:textOutline w14:w="9525" w14:cap="rnd" w14:cmpd="sng" w14:algn="ctr">
            <w14:noFill/>
            <w14:prstDash w14:val="solid"/>
            <w14:bevel/>
          </w14:textOutline>
        </w:rPr>
        <w:t>, ובכלל זה כי:</w:t>
      </w:r>
    </w:p>
    <w:p w14:paraId="1199EFBE" w14:textId="77777777" w:rsidR="00834513" w:rsidRPr="00F72E82" w:rsidRDefault="00834513" w:rsidP="00834513">
      <w:pPr>
        <w:pStyle w:val="a3"/>
        <w:widowControl w:val="0"/>
        <w:numPr>
          <w:ilvl w:val="3"/>
          <w:numId w:val="1"/>
        </w:numPr>
        <w:spacing w:line="360" w:lineRule="auto"/>
        <w:jc w:val="both"/>
        <w:rPr>
          <w:rFonts w:ascii="David" w:hAnsi="David"/>
          <w:szCs w:val="24"/>
          <w14:textOutline w14:w="9525" w14:cap="rnd" w14:cmpd="sng" w14:algn="ctr">
            <w14:noFill/>
            <w14:prstDash w14:val="solid"/>
            <w14:bevel/>
          </w14:textOutline>
        </w:rPr>
      </w:pPr>
      <w:r w:rsidRPr="00F72E82">
        <w:rPr>
          <w:rFonts w:ascii="David" w:hAnsi="David"/>
          <w:szCs w:val="24"/>
          <w:rtl/>
        </w:rPr>
        <w:t xml:space="preserve">כל הוראות הרישיון לעניין הבטחת מילוי תנאיו, ובכלל זה חילוט </w:t>
      </w:r>
      <w:r w:rsidRPr="00F72E82">
        <w:rPr>
          <w:rFonts w:ascii="David" w:hAnsi="David" w:hint="eastAsia"/>
          <w:szCs w:val="24"/>
          <w:rtl/>
        </w:rPr>
        <w:t>כל</w:t>
      </w:r>
      <w:r w:rsidRPr="00F72E82">
        <w:rPr>
          <w:rFonts w:ascii="David" w:hAnsi="David"/>
          <w:szCs w:val="24"/>
          <w:rtl/>
        </w:rPr>
        <w:t xml:space="preserve"> ערבות שהמציא בעל הרישיון לרשות הגז הטבעי, יחולו גם בגין אי קיום הקמת קו החלוקה בגינו ניתן המענק לפי </w:t>
      </w:r>
      <w:r>
        <w:rPr>
          <w:rFonts w:ascii="David" w:hAnsi="David" w:hint="cs"/>
          <w:szCs w:val="24"/>
          <w:rtl/>
        </w:rPr>
        <w:t>המכרז</w:t>
      </w:r>
      <w:r w:rsidRPr="00F72E82">
        <w:rPr>
          <w:rFonts w:ascii="David" w:hAnsi="David"/>
          <w:szCs w:val="24"/>
          <w:rtl/>
        </w:rPr>
        <w:t>.</w:t>
      </w:r>
    </w:p>
    <w:p w14:paraId="598F16BA" w14:textId="77777777" w:rsidR="00834513" w:rsidRPr="00F72E82" w:rsidRDefault="00834513" w:rsidP="00834513">
      <w:pPr>
        <w:pStyle w:val="a3"/>
        <w:numPr>
          <w:ilvl w:val="3"/>
          <w:numId w:val="1"/>
        </w:numPr>
        <w:spacing w:line="360" w:lineRule="auto"/>
        <w:jc w:val="both"/>
        <w:rPr>
          <w:rFonts w:ascii="David" w:hAnsi="David"/>
          <w:szCs w:val="24"/>
          <w14:textOutline w14:w="9525" w14:cap="rnd" w14:cmpd="sng" w14:algn="ctr">
            <w14:noFill/>
            <w14:prstDash w14:val="solid"/>
            <w14:bevel/>
          </w14:textOutline>
        </w:rPr>
      </w:pPr>
      <w:r w:rsidRPr="00F72E82">
        <w:rPr>
          <w:rFonts w:ascii="David" w:hAnsi="David"/>
          <w:szCs w:val="24"/>
          <w:rtl/>
        </w:rPr>
        <w:t xml:space="preserve">עמידה באבן דרך משמעה, השלמת כל הפעולות המפורטות </w:t>
      </w:r>
      <w:r>
        <w:rPr>
          <w:rFonts w:ascii="David" w:hAnsi="David" w:hint="cs"/>
          <w:szCs w:val="24"/>
          <w:rtl/>
        </w:rPr>
        <w:t xml:space="preserve">במכרז </w:t>
      </w:r>
      <w:r w:rsidRPr="00F72E82">
        <w:rPr>
          <w:rFonts w:ascii="David" w:hAnsi="David"/>
          <w:szCs w:val="24"/>
          <w:rtl/>
        </w:rPr>
        <w:t xml:space="preserve">לעניין כל אבן דרך והכל בלוחות הזמנים המפורטים. יובהר, כי תנאי לתשלום עבור אבן דרך מסוימת הינו השלמת כל הפעולות הנדרשות לעמידה בכל אבני הדרך שקדמו לה, והכל כמפורט </w:t>
      </w:r>
      <w:r>
        <w:rPr>
          <w:rFonts w:ascii="David" w:hAnsi="David" w:hint="cs"/>
          <w:szCs w:val="24"/>
          <w:rtl/>
        </w:rPr>
        <w:t>במכרז</w:t>
      </w:r>
      <w:r w:rsidRPr="002E7B72">
        <w:rPr>
          <w:rFonts w:ascii="David" w:hAnsi="David"/>
          <w:szCs w:val="24"/>
          <w:rtl/>
        </w:rPr>
        <w:t>.</w:t>
      </w:r>
    </w:p>
    <w:p w14:paraId="6167BB14" w14:textId="77777777" w:rsidR="00834513" w:rsidRPr="00691676" w:rsidRDefault="00834513" w:rsidP="00834513">
      <w:pPr>
        <w:pStyle w:val="a3"/>
        <w:numPr>
          <w:ilvl w:val="3"/>
          <w:numId w:val="1"/>
        </w:numPr>
        <w:spacing w:line="360" w:lineRule="auto"/>
        <w:jc w:val="both"/>
        <w:rPr>
          <w:szCs w:val="24"/>
        </w:rPr>
      </w:pPr>
      <w:r w:rsidRPr="0014611C">
        <w:rPr>
          <w:rFonts w:ascii="David" w:hAnsi="David"/>
          <w:szCs w:val="24"/>
          <w:rtl/>
        </w:rPr>
        <w:t xml:space="preserve">התשלום שיקבל בעל הרישיון מהמדינה יבוא במקום תוספת התשלום לתעריף חיבור בגין צרכן מרוחק </w:t>
      </w:r>
      <w:r w:rsidRPr="00691676">
        <w:rPr>
          <w:rFonts w:hint="eastAsia"/>
          <w:szCs w:val="24"/>
          <w:rtl/>
        </w:rPr>
        <w:t>שעל</w:t>
      </w:r>
      <w:r w:rsidRPr="00691676">
        <w:rPr>
          <w:szCs w:val="24"/>
          <w:rtl/>
        </w:rPr>
        <w:t xml:space="preserve"> הצרכ</w:t>
      </w:r>
      <w:r w:rsidRPr="00691676">
        <w:rPr>
          <w:rFonts w:hint="eastAsia"/>
          <w:szCs w:val="24"/>
          <w:rtl/>
        </w:rPr>
        <w:t>נים</w:t>
      </w:r>
      <w:r w:rsidRPr="00691676">
        <w:rPr>
          <w:szCs w:val="24"/>
          <w:rtl/>
        </w:rPr>
        <w:t xml:space="preserve"> לשלם לבעל רישיון החלוקה בגין היותו צרכן מרוחק </w:t>
      </w:r>
      <w:r w:rsidRPr="00691676">
        <w:rPr>
          <w:rFonts w:hint="eastAsia"/>
          <w:szCs w:val="24"/>
          <w:rtl/>
        </w:rPr>
        <w:t>לפי</w:t>
      </w:r>
      <w:r w:rsidRPr="00691676">
        <w:rPr>
          <w:rFonts w:ascii="Sakkal Majalla" w:hAnsi="Sakkal Majalla"/>
          <w:szCs w:val="24"/>
          <w:rtl/>
        </w:rPr>
        <w:t xml:space="preserve"> </w:t>
      </w:r>
      <w:r w:rsidRPr="00691676">
        <w:rPr>
          <w:rFonts w:hint="eastAsia"/>
          <w:szCs w:val="24"/>
          <w:rtl/>
        </w:rPr>
        <w:t>רישיון</w:t>
      </w:r>
      <w:r w:rsidRPr="00691676">
        <w:rPr>
          <w:rFonts w:ascii="Sakkal Majalla" w:hAnsi="Sakkal Majalla"/>
          <w:szCs w:val="24"/>
          <w:rtl/>
        </w:rPr>
        <w:t xml:space="preserve"> </w:t>
      </w:r>
      <w:r w:rsidRPr="00691676">
        <w:rPr>
          <w:rFonts w:hint="eastAsia"/>
          <w:szCs w:val="24"/>
          <w:rtl/>
        </w:rPr>
        <w:t>החלוקה</w:t>
      </w:r>
      <w:r w:rsidRPr="00691676">
        <w:rPr>
          <w:szCs w:val="24"/>
          <w:rtl/>
        </w:rPr>
        <w:t xml:space="preserve"> והחלטות המועצה לענייני משק הגז הטבעי</w:t>
      </w:r>
      <w:r w:rsidRPr="00691676">
        <w:rPr>
          <w:rFonts w:ascii="Sakkal Majalla" w:hAnsi="Sakkal Majalla"/>
          <w:szCs w:val="24"/>
          <w:rtl/>
          <w14:textOutline w14:w="9525" w14:cap="rnd" w14:cmpd="sng" w14:algn="ctr">
            <w14:noFill/>
            <w14:prstDash w14:val="solid"/>
            <w14:bevel/>
          </w14:textOutline>
        </w:rPr>
        <w:t xml:space="preserve">. </w:t>
      </w:r>
      <w:r w:rsidRPr="00691676">
        <w:rPr>
          <w:rFonts w:ascii="Sakkal Majalla" w:hAnsi="Sakkal Majalla" w:hint="eastAsia"/>
          <w:szCs w:val="24"/>
          <w:rtl/>
          <w14:textOutline w14:w="9525" w14:cap="rnd" w14:cmpd="sng" w14:algn="ctr">
            <w14:noFill/>
            <w14:prstDash w14:val="solid"/>
            <w14:bevel/>
          </w14:textOutline>
        </w:rPr>
        <w:t>לאור</w:t>
      </w:r>
      <w:r w:rsidRPr="00691676">
        <w:rPr>
          <w:rFonts w:ascii="Sakkal Majalla" w:hAnsi="Sakkal Majalla"/>
          <w:szCs w:val="24"/>
          <w:rtl/>
          <w14:textOutline w14:w="9525" w14:cap="rnd" w14:cmpd="sng" w14:algn="ctr">
            <w14:noFill/>
            <w14:prstDash w14:val="solid"/>
            <w14:bevel/>
          </w14:textOutline>
        </w:rPr>
        <w:t xml:space="preserve"> </w:t>
      </w:r>
      <w:r w:rsidRPr="00691676">
        <w:rPr>
          <w:rFonts w:ascii="Sakkal Majalla" w:hAnsi="Sakkal Majalla" w:hint="eastAsia"/>
          <w:szCs w:val="24"/>
          <w:rtl/>
          <w14:textOutline w14:w="9525" w14:cap="rnd" w14:cmpd="sng" w14:algn="ctr">
            <w14:noFill/>
            <w14:prstDash w14:val="solid"/>
            <w14:bevel/>
          </w14:textOutline>
        </w:rPr>
        <w:t>זאת</w:t>
      </w:r>
      <w:r w:rsidRPr="00691676">
        <w:rPr>
          <w:rFonts w:ascii="Sakkal Majalla" w:hAnsi="Sakkal Majalla"/>
          <w:szCs w:val="24"/>
          <w:rtl/>
          <w14:textOutline w14:w="9525" w14:cap="rnd" w14:cmpd="sng" w14:algn="ctr">
            <w14:noFill/>
            <w14:prstDash w14:val="solid"/>
            <w14:bevel/>
          </w14:textOutline>
        </w:rPr>
        <w:t xml:space="preserve">, </w:t>
      </w:r>
      <w:r w:rsidRPr="00691676">
        <w:rPr>
          <w:rFonts w:ascii="David" w:hAnsi="David"/>
          <w:szCs w:val="24"/>
          <w:rtl/>
        </w:rPr>
        <w:t xml:space="preserve">עבור הקמת הקווים </w:t>
      </w:r>
      <w:r w:rsidRPr="00691676">
        <w:rPr>
          <w:rFonts w:ascii="David" w:hAnsi="David" w:hint="eastAsia"/>
          <w:szCs w:val="24"/>
          <w:rtl/>
        </w:rPr>
        <w:t>שיאושרו</w:t>
      </w:r>
      <w:r w:rsidRPr="00691676">
        <w:rPr>
          <w:rFonts w:ascii="David" w:hAnsi="David"/>
          <w:szCs w:val="24"/>
          <w:rtl/>
        </w:rPr>
        <w:t xml:space="preserve"> </w:t>
      </w:r>
      <w:r w:rsidRPr="00691676">
        <w:rPr>
          <w:rFonts w:ascii="David" w:hAnsi="David" w:hint="eastAsia"/>
          <w:szCs w:val="24"/>
          <w:rtl/>
        </w:rPr>
        <w:t>בבקשה</w:t>
      </w:r>
      <w:r w:rsidRPr="00691676">
        <w:rPr>
          <w:rFonts w:ascii="Sakkal Majalla" w:hAnsi="Sakkal Majalla"/>
          <w:szCs w:val="24"/>
          <w:rtl/>
          <w14:textOutline w14:w="9525" w14:cap="rnd" w14:cmpd="sng" w14:algn="ctr">
            <w14:noFill/>
            <w14:prstDash w14:val="solid"/>
            <w14:bevel/>
          </w14:textOutline>
        </w:rPr>
        <w:t xml:space="preserve">  </w:t>
      </w:r>
      <w:r w:rsidRPr="00691676">
        <w:rPr>
          <w:rFonts w:ascii="Sakkal Majalla" w:hAnsi="Sakkal Majalla" w:hint="eastAsia"/>
          <w:szCs w:val="24"/>
          <w:rtl/>
          <w14:textOutline w14:w="9525" w14:cap="rnd" w14:cmpd="sng" w14:algn="ctr">
            <w14:noFill/>
            <w14:prstDash w14:val="solid"/>
            <w14:bevel/>
          </w14:textOutline>
        </w:rPr>
        <w:t>בעל</w:t>
      </w:r>
      <w:r w:rsidRPr="00691676">
        <w:rPr>
          <w:rFonts w:ascii="Sakkal Majalla" w:hAnsi="Sakkal Majalla"/>
          <w:szCs w:val="24"/>
          <w:rtl/>
          <w14:textOutline w14:w="9525" w14:cap="rnd" w14:cmpd="sng" w14:algn="ctr">
            <w14:noFill/>
            <w14:prstDash w14:val="solid"/>
            <w14:bevel/>
          </w14:textOutline>
        </w:rPr>
        <w:t xml:space="preserve"> </w:t>
      </w:r>
      <w:r w:rsidRPr="00691676">
        <w:rPr>
          <w:rFonts w:ascii="Sakkal Majalla" w:hAnsi="Sakkal Majalla" w:hint="eastAsia"/>
          <w:szCs w:val="24"/>
          <w:rtl/>
          <w14:textOutline w14:w="9525" w14:cap="rnd" w14:cmpd="sng" w14:algn="ctr">
            <w14:noFill/>
            <w14:prstDash w14:val="solid"/>
            <w14:bevel/>
          </w14:textOutline>
        </w:rPr>
        <w:t>הרישיון</w:t>
      </w:r>
      <w:r w:rsidRPr="00691676">
        <w:rPr>
          <w:rFonts w:ascii="Sakkal Majalla" w:hAnsi="Sakkal Majalla"/>
          <w:szCs w:val="24"/>
          <w:rtl/>
          <w14:textOutline w14:w="9525" w14:cap="rnd" w14:cmpd="sng" w14:algn="ctr">
            <w14:noFill/>
            <w14:prstDash w14:val="solid"/>
            <w14:bevel/>
          </w14:textOutline>
        </w:rPr>
        <w:t xml:space="preserve"> </w:t>
      </w:r>
      <w:r w:rsidRPr="00691676">
        <w:rPr>
          <w:rFonts w:hint="eastAsia"/>
          <w:b/>
          <w:bCs/>
          <w:szCs w:val="24"/>
          <w:u w:val="single"/>
          <w:rtl/>
        </w:rPr>
        <w:t>לא</w:t>
      </w:r>
      <w:r w:rsidRPr="00691676">
        <w:rPr>
          <w:b/>
          <w:bCs/>
          <w:szCs w:val="24"/>
          <w:u w:val="single"/>
          <w:rtl/>
        </w:rPr>
        <w:t xml:space="preserve"> </w:t>
      </w:r>
      <w:r w:rsidRPr="00691676">
        <w:rPr>
          <w:rFonts w:hint="eastAsia"/>
          <w:b/>
          <w:bCs/>
          <w:szCs w:val="24"/>
          <w:u w:val="single"/>
          <w:rtl/>
        </w:rPr>
        <w:t>יגבה</w:t>
      </w:r>
      <w:r w:rsidRPr="00691676">
        <w:rPr>
          <w:b/>
          <w:bCs/>
          <w:szCs w:val="24"/>
          <w:u w:val="single"/>
          <w:rtl/>
        </w:rPr>
        <w:t xml:space="preserve"> עבור חיבור צרכן כלשהו, כולל הצרכנים המפורטים בבקשה שהגיש במסגרת </w:t>
      </w:r>
      <w:r>
        <w:rPr>
          <w:rFonts w:hint="cs"/>
          <w:b/>
          <w:bCs/>
          <w:szCs w:val="24"/>
          <w:u w:val="single"/>
          <w:rtl/>
        </w:rPr>
        <w:t>המכרז</w:t>
      </w:r>
      <w:r w:rsidRPr="00691676">
        <w:rPr>
          <w:b/>
          <w:bCs/>
          <w:szCs w:val="24"/>
          <w:u w:val="single"/>
          <w:rtl/>
        </w:rPr>
        <w:t xml:space="preserve">, דמי צרכן מרוחק, </w:t>
      </w:r>
      <w:r w:rsidRPr="00342A83">
        <w:rPr>
          <w:rFonts w:hint="eastAsia"/>
          <w:b/>
          <w:bCs/>
          <w:szCs w:val="24"/>
          <w:u w:val="single"/>
          <w:rtl/>
        </w:rPr>
        <w:t>כמשמעותם</w:t>
      </w:r>
      <w:r w:rsidRPr="00342A83">
        <w:rPr>
          <w:b/>
          <w:bCs/>
          <w:szCs w:val="24"/>
          <w:u w:val="single"/>
          <w:rtl/>
        </w:rPr>
        <w:t xml:space="preserve"> ברישיון החלוקה </w:t>
      </w:r>
      <w:r>
        <w:rPr>
          <w:rFonts w:hint="eastAsia"/>
          <w:b/>
          <w:bCs/>
          <w:szCs w:val="24"/>
          <w:u w:val="single"/>
          <w:rtl/>
        </w:rPr>
        <w:t>של</w:t>
      </w:r>
      <w:r>
        <w:rPr>
          <w:b/>
          <w:bCs/>
          <w:szCs w:val="24"/>
          <w:u w:val="single"/>
          <w:rtl/>
        </w:rPr>
        <w:t xml:space="preserve"> </w:t>
      </w:r>
      <w:r>
        <w:rPr>
          <w:rFonts w:hint="eastAsia"/>
          <w:b/>
          <w:bCs/>
          <w:szCs w:val="24"/>
          <w:u w:val="single"/>
          <w:rtl/>
        </w:rPr>
        <w:t>בע</w:t>
      </w:r>
      <w:r>
        <w:rPr>
          <w:rFonts w:hint="cs"/>
          <w:b/>
          <w:bCs/>
          <w:szCs w:val="24"/>
          <w:u w:val="single"/>
          <w:rtl/>
        </w:rPr>
        <w:t>ל</w:t>
      </w:r>
      <w:r w:rsidRPr="00342A83">
        <w:rPr>
          <w:b/>
          <w:bCs/>
          <w:szCs w:val="24"/>
          <w:u w:val="single"/>
          <w:rtl/>
        </w:rPr>
        <w:t xml:space="preserve"> הרישיון</w:t>
      </w:r>
      <w:r w:rsidRPr="00691676">
        <w:rPr>
          <w:b/>
          <w:bCs/>
          <w:szCs w:val="24"/>
          <w:u w:val="single"/>
          <w:rtl/>
        </w:rPr>
        <w:t xml:space="preserve">, </w:t>
      </w:r>
      <w:r w:rsidRPr="00691676">
        <w:rPr>
          <w:rFonts w:hint="eastAsia"/>
          <w:szCs w:val="24"/>
          <w:rtl/>
        </w:rPr>
        <w:t>בעבור</w:t>
      </w:r>
      <w:r w:rsidRPr="00691676">
        <w:rPr>
          <w:szCs w:val="24"/>
          <w:rtl/>
        </w:rPr>
        <w:t xml:space="preserve"> </w:t>
      </w:r>
      <w:r w:rsidRPr="00691676">
        <w:rPr>
          <w:rFonts w:hint="eastAsia"/>
          <w:szCs w:val="24"/>
          <w:rtl/>
        </w:rPr>
        <w:t>חיבור</w:t>
      </w:r>
      <w:r w:rsidRPr="00691676">
        <w:rPr>
          <w:szCs w:val="24"/>
          <w:rtl/>
        </w:rPr>
        <w:t xml:space="preserve"> </w:t>
      </w:r>
      <w:r w:rsidRPr="00691676">
        <w:rPr>
          <w:rFonts w:hint="eastAsia"/>
          <w:szCs w:val="24"/>
          <w:rtl/>
        </w:rPr>
        <w:t>צרכן</w:t>
      </w:r>
      <w:r w:rsidRPr="00691676">
        <w:rPr>
          <w:szCs w:val="24"/>
          <w:rtl/>
        </w:rPr>
        <w:t xml:space="preserve"> </w:t>
      </w:r>
      <w:r w:rsidRPr="00691676">
        <w:rPr>
          <w:rFonts w:hint="eastAsia"/>
          <w:szCs w:val="24"/>
          <w:rtl/>
        </w:rPr>
        <w:t>מרוחק</w:t>
      </w:r>
      <w:r w:rsidRPr="00691676">
        <w:rPr>
          <w:szCs w:val="24"/>
          <w:rtl/>
        </w:rPr>
        <w:t xml:space="preserve"> </w:t>
      </w:r>
      <w:r w:rsidRPr="00691676">
        <w:rPr>
          <w:rFonts w:hint="eastAsia"/>
          <w:szCs w:val="24"/>
          <w:rtl/>
        </w:rPr>
        <w:t>או</w:t>
      </w:r>
      <w:r w:rsidRPr="00691676">
        <w:rPr>
          <w:szCs w:val="24"/>
          <w:rtl/>
        </w:rPr>
        <w:t xml:space="preserve"> </w:t>
      </w:r>
      <w:r w:rsidRPr="00691676">
        <w:rPr>
          <w:rFonts w:hint="eastAsia"/>
          <w:szCs w:val="24"/>
          <w:rtl/>
        </w:rPr>
        <w:t>מקטע</w:t>
      </w:r>
      <w:r w:rsidRPr="00691676">
        <w:rPr>
          <w:szCs w:val="24"/>
          <w:rtl/>
        </w:rPr>
        <w:t xml:space="preserve"> </w:t>
      </w:r>
      <w:r w:rsidRPr="00691676">
        <w:rPr>
          <w:rFonts w:hint="eastAsia"/>
          <w:szCs w:val="24"/>
          <w:rtl/>
        </w:rPr>
        <w:t>שעבורם</w:t>
      </w:r>
      <w:r w:rsidRPr="00691676">
        <w:rPr>
          <w:szCs w:val="24"/>
          <w:rtl/>
        </w:rPr>
        <w:t xml:space="preserve"> </w:t>
      </w:r>
      <w:r w:rsidRPr="00691676">
        <w:rPr>
          <w:rFonts w:hint="eastAsia"/>
          <w:szCs w:val="24"/>
          <w:rtl/>
        </w:rPr>
        <w:t>אושר</w:t>
      </w:r>
      <w:r w:rsidRPr="00691676">
        <w:rPr>
          <w:szCs w:val="24"/>
          <w:rtl/>
        </w:rPr>
        <w:t xml:space="preserve"> </w:t>
      </w:r>
      <w:r w:rsidRPr="00691676">
        <w:rPr>
          <w:rFonts w:hint="eastAsia"/>
          <w:szCs w:val="24"/>
          <w:rtl/>
        </w:rPr>
        <w:t>מענק</w:t>
      </w:r>
      <w:r w:rsidRPr="00691676">
        <w:rPr>
          <w:szCs w:val="24"/>
          <w:rtl/>
        </w:rPr>
        <w:t xml:space="preserve"> לפי </w:t>
      </w:r>
      <w:r>
        <w:rPr>
          <w:rFonts w:hint="cs"/>
          <w:szCs w:val="24"/>
          <w:rtl/>
        </w:rPr>
        <w:t>המכרז</w:t>
      </w:r>
      <w:r w:rsidRPr="00691676">
        <w:rPr>
          <w:szCs w:val="24"/>
          <w:rtl/>
        </w:rPr>
        <w:t xml:space="preserve">. </w:t>
      </w:r>
    </w:p>
    <w:p w14:paraId="6380E27A" w14:textId="77777777" w:rsidR="00834513" w:rsidRPr="0014611C" w:rsidRDefault="00834513" w:rsidP="00834513">
      <w:pPr>
        <w:pStyle w:val="a3"/>
        <w:numPr>
          <w:ilvl w:val="3"/>
          <w:numId w:val="1"/>
        </w:numPr>
        <w:spacing w:line="360" w:lineRule="auto"/>
        <w:jc w:val="both"/>
        <w:rPr>
          <w:rFonts w:ascii="David" w:hAnsi="David"/>
          <w:szCs w:val="24"/>
          <w:rtl/>
        </w:rPr>
      </w:pPr>
      <w:r w:rsidRPr="0014611C">
        <w:rPr>
          <w:rFonts w:ascii="David" w:hAnsi="David"/>
          <w:szCs w:val="24"/>
          <w:rtl/>
        </w:rPr>
        <w:t xml:space="preserve">ידוע לנו כי לא תשמע מצידנו כל טענה בדבר עיכובים ו/או קשיים בחתימה על הסכם חלוקה ובהצגתו כתנאי לקבלת מענק וכי לא תינתן ארכה למועדי הגשת הסכם חלוקה חתום הקבועים </w:t>
      </w:r>
      <w:r>
        <w:rPr>
          <w:rFonts w:ascii="David" w:hAnsi="David" w:hint="cs"/>
          <w:szCs w:val="24"/>
          <w:rtl/>
        </w:rPr>
        <w:t>במכרז</w:t>
      </w:r>
      <w:r w:rsidRPr="0014611C">
        <w:rPr>
          <w:rFonts w:ascii="David" w:hAnsi="David"/>
          <w:szCs w:val="24"/>
          <w:rtl/>
        </w:rPr>
        <w:t xml:space="preserve"> להגשת בקשות לקבלת מענק לחיבור צרכנים מרוחקים ברשתות חלוקת הגז הטבעי;</w:t>
      </w:r>
    </w:p>
    <w:p w14:paraId="627D57F5" w14:textId="77777777" w:rsidR="00834513" w:rsidRPr="002E7B72" w:rsidRDefault="00834513" w:rsidP="00834513">
      <w:pPr>
        <w:pStyle w:val="a3"/>
        <w:numPr>
          <w:ilvl w:val="3"/>
          <w:numId w:val="1"/>
        </w:numPr>
        <w:spacing w:line="360" w:lineRule="auto"/>
        <w:jc w:val="both"/>
        <w:rPr>
          <w:rFonts w:ascii="David" w:hAnsi="David"/>
          <w:szCs w:val="24"/>
          <w:rtl/>
        </w:rPr>
      </w:pPr>
      <w:r w:rsidRPr="0014611C">
        <w:rPr>
          <w:rFonts w:ascii="David" w:hAnsi="David"/>
          <w:szCs w:val="24"/>
          <w:rtl/>
        </w:rPr>
        <w:t xml:space="preserve">ידוע לנו כי המדינה לא תישא בכל אחריות לכל הוצאה או נזק מכל מין וסוג שהוא שייגרמו </w:t>
      </w:r>
      <w:r w:rsidRPr="0014611C">
        <w:rPr>
          <w:rFonts w:ascii="David" w:hAnsi="David" w:hint="eastAsia"/>
          <w:szCs w:val="24"/>
          <w:rtl/>
        </w:rPr>
        <w:t>לנו</w:t>
      </w:r>
      <w:r w:rsidRPr="0014611C">
        <w:rPr>
          <w:rFonts w:ascii="David" w:hAnsi="David"/>
          <w:szCs w:val="24"/>
          <w:rtl/>
        </w:rPr>
        <w:t xml:space="preserve"> או למי מטעמ</w:t>
      </w:r>
      <w:r w:rsidRPr="0014611C">
        <w:rPr>
          <w:rFonts w:ascii="David" w:hAnsi="David" w:hint="eastAsia"/>
          <w:szCs w:val="24"/>
          <w:rtl/>
        </w:rPr>
        <w:t>נו</w:t>
      </w:r>
      <w:r w:rsidRPr="0014611C">
        <w:rPr>
          <w:rFonts w:ascii="David" w:hAnsi="David"/>
          <w:szCs w:val="24"/>
          <w:rtl/>
        </w:rPr>
        <w:t xml:space="preserve"> בקשר עם </w:t>
      </w:r>
      <w:r w:rsidRPr="002E7B72">
        <w:rPr>
          <w:rFonts w:ascii="David" w:hAnsi="David"/>
          <w:szCs w:val="24"/>
          <w:rtl/>
        </w:rPr>
        <w:t>בקשתנו במסגרת הליך זה, ובפרט בשל מקרה בו לא יאושר לנו מענק;</w:t>
      </w:r>
    </w:p>
    <w:p w14:paraId="7DA43295" w14:textId="77777777" w:rsidR="00834513" w:rsidRPr="002E7B72" w:rsidRDefault="00834513" w:rsidP="00834513">
      <w:pPr>
        <w:pStyle w:val="a3"/>
        <w:numPr>
          <w:ilvl w:val="3"/>
          <w:numId w:val="1"/>
        </w:numPr>
        <w:spacing w:line="360" w:lineRule="auto"/>
        <w:jc w:val="both"/>
        <w:rPr>
          <w:rFonts w:ascii="David" w:hAnsi="David"/>
          <w:szCs w:val="24"/>
        </w:rPr>
      </w:pPr>
      <w:r w:rsidRPr="002E7B72">
        <w:rPr>
          <w:rFonts w:ascii="David" w:hAnsi="David"/>
          <w:szCs w:val="24"/>
          <w:rtl/>
        </w:rPr>
        <w:t xml:space="preserve">ידוע לנו כי המדינה לא תישא בכל אחריות לכל הוצאה או נזק מכל מין וסוג שהוא, בקשר עם </w:t>
      </w:r>
      <w:r>
        <w:rPr>
          <w:rFonts w:ascii="David" w:hAnsi="David" w:hint="cs"/>
          <w:szCs w:val="24"/>
          <w:rtl/>
        </w:rPr>
        <w:t>המכרז</w:t>
      </w:r>
      <w:r w:rsidRPr="002E7B72">
        <w:rPr>
          <w:rFonts w:ascii="David" w:hAnsi="David"/>
          <w:szCs w:val="24"/>
          <w:rtl/>
        </w:rPr>
        <w:t xml:space="preserve">, שייגרמו </w:t>
      </w:r>
      <w:r w:rsidRPr="002E7B72">
        <w:rPr>
          <w:rFonts w:ascii="David" w:hAnsi="David" w:hint="eastAsia"/>
          <w:szCs w:val="24"/>
          <w:rtl/>
        </w:rPr>
        <w:t>לנו</w:t>
      </w:r>
      <w:r w:rsidRPr="002E7B72">
        <w:rPr>
          <w:rFonts w:ascii="David" w:hAnsi="David"/>
          <w:szCs w:val="24"/>
          <w:rtl/>
        </w:rPr>
        <w:t xml:space="preserve"> או למי מטעמנו בקשר </w:t>
      </w:r>
      <w:r w:rsidRPr="002E7B72">
        <w:rPr>
          <w:rFonts w:ascii="David" w:hAnsi="David"/>
          <w:szCs w:val="24"/>
          <w:rtl/>
        </w:rPr>
        <w:lastRenderedPageBreak/>
        <w:t xml:space="preserve">עם התנהלות </w:t>
      </w:r>
      <w:r w:rsidRPr="002E7B72">
        <w:rPr>
          <w:rFonts w:ascii="David" w:hAnsi="David" w:hint="eastAsia"/>
          <w:szCs w:val="24"/>
          <w:rtl/>
        </w:rPr>
        <w:t>מול</w:t>
      </w:r>
      <w:r w:rsidRPr="002E7B72">
        <w:rPr>
          <w:rFonts w:ascii="David" w:hAnsi="David"/>
          <w:szCs w:val="24"/>
          <w:rtl/>
        </w:rPr>
        <w:t xml:space="preserve"> </w:t>
      </w:r>
      <w:r w:rsidRPr="002E7B72">
        <w:rPr>
          <w:rFonts w:ascii="David" w:hAnsi="David" w:hint="eastAsia"/>
          <w:szCs w:val="24"/>
          <w:rtl/>
        </w:rPr>
        <w:t>הצרכנים</w:t>
      </w:r>
      <w:r w:rsidRPr="002E7B72">
        <w:rPr>
          <w:rFonts w:ascii="David" w:hAnsi="David"/>
          <w:szCs w:val="24"/>
          <w:rtl/>
        </w:rPr>
        <w:t>, ובכלל זה בשל מעשים שבמחדל או במעשה, במזיד או בשוגג, הפרה של תנאי מתנאי ההסכם או כל עיכוב שהוא ולא תהא לנו כל טענה כלפי המדינה בשל אלה;</w:t>
      </w:r>
    </w:p>
    <w:p w14:paraId="1F358381" w14:textId="77777777" w:rsidR="00834513" w:rsidRPr="00342A83" w:rsidRDefault="00834513" w:rsidP="00834513">
      <w:pPr>
        <w:pStyle w:val="a3"/>
        <w:numPr>
          <w:ilvl w:val="3"/>
          <w:numId w:val="1"/>
        </w:numPr>
        <w:spacing w:line="360" w:lineRule="auto"/>
        <w:ind w:left="2874" w:hanging="357"/>
        <w:jc w:val="both"/>
        <w:rPr>
          <w:rFonts w:ascii="David" w:hAnsi="David"/>
          <w:szCs w:val="24"/>
          <w:rtl/>
        </w:rPr>
      </w:pPr>
      <w:r>
        <w:rPr>
          <w:rFonts w:ascii="David" w:hAnsi="David" w:hint="cs"/>
          <w:szCs w:val="24"/>
          <w:rtl/>
        </w:rPr>
        <w:t xml:space="preserve">ידוע לנו כי מוטלת עלינו </w:t>
      </w:r>
      <w:r w:rsidRPr="00BF0CB7">
        <w:rPr>
          <w:rFonts w:ascii="David" w:hAnsi="David"/>
          <w:szCs w:val="24"/>
          <w:rtl/>
        </w:rPr>
        <w:t xml:space="preserve">האחריות לכל נזק לרבות נזקים </w:t>
      </w:r>
      <w:r>
        <w:rPr>
          <w:rFonts w:ascii="David" w:hAnsi="David"/>
          <w:szCs w:val="24"/>
          <w:rtl/>
        </w:rPr>
        <w:t>כלכליים טהורים שייגרמו בשל מעשי</w:t>
      </w:r>
      <w:r>
        <w:rPr>
          <w:rFonts w:ascii="David" w:hAnsi="David" w:hint="cs"/>
          <w:szCs w:val="24"/>
          <w:rtl/>
        </w:rPr>
        <w:t>נו</w:t>
      </w:r>
      <w:r>
        <w:rPr>
          <w:rFonts w:ascii="David" w:hAnsi="David"/>
          <w:szCs w:val="24"/>
          <w:rtl/>
        </w:rPr>
        <w:t>, מחדל</w:t>
      </w:r>
      <w:r>
        <w:rPr>
          <w:rFonts w:ascii="David" w:hAnsi="David" w:hint="cs"/>
          <w:szCs w:val="24"/>
          <w:rtl/>
        </w:rPr>
        <w:t>נו</w:t>
      </w:r>
      <w:r w:rsidRPr="00BF0CB7">
        <w:rPr>
          <w:rFonts w:ascii="David" w:hAnsi="David"/>
          <w:szCs w:val="24"/>
          <w:rtl/>
        </w:rPr>
        <w:t xml:space="preserve"> ורשלנות</w:t>
      </w:r>
      <w:r>
        <w:rPr>
          <w:rFonts w:ascii="David" w:hAnsi="David" w:hint="cs"/>
          <w:szCs w:val="24"/>
          <w:rtl/>
        </w:rPr>
        <w:t>נ</w:t>
      </w:r>
      <w:r w:rsidRPr="00BF0CB7">
        <w:rPr>
          <w:rFonts w:ascii="David" w:hAnsi="David"/>
          <w:szCs w:val="24"/>
          <w:rtl/>
        </w:rPr>
        <w:t>ו</w:t>
      </w:r>
      <w:r>
        <w:rPr>
          <w:rFonts w:ascii="David" w:hAnsi="David"/>
          <w:szCs w:val="24"/>
          <w:rtl/>
        </w:rPr>
        <w:t>, של עובדי</w:t>
      </w:r>
      <w:r>
        <w:rPr>
          <w:rFonts w:ascii="David" w:hAnsi="David" w:hint="cs"/>
          <w:szCs w:val="24"/>
          <w:rtl/>
        </w:rPr>
        <w:t>נו</w:t>
      </w:r>
      <w:r w:rsidRPr="00BF0CB7">
        <w:rPr>
          <w:rFonts w:ascii="David" w:hAnsi="David"/>
          <w:szCs w:val="24"/>
          <w:rtl/>
        </w:rPr>
        <w:t xml:space="preserve"> ושל כל הפועלים מטעמ</w:t>
      </w:r>
      <w:r>
        <w:rPr>
          <w:rFonts w:ascii="David" w:hAnsi="David" w:hint="cs"/>
          <w:szCs w:val="24"/>
          <w:rtl/>
        </w:rPr>
        <w:t>נ</w:t>
      </w:r>
      <w:r w:rsidRPr="00BF0CB7">
        <w:rPr>
          <w:rFonts w:ascii="David" w:hAnsi="David"/>
          <w:szCs w:val="24"/>
          <w:rtl/>
        </w:rPr>
        <w:t xml:space="preserve">ו והמשרד יהיה </w:t>
      </w:r>
      <w:r>
        <w:rPr>
          <w:rFonts w:ascii="David" w:hAnsi="David" w:hint="cs"/>
          <w:szCs w:val="24"/>
          <w:rtl/>
        </w:rPr>
        <w:t xml:space="preserve">פטור </w:t>
      </w:r>
      <w:r w:rsidRPr="00BF0CB7">
        <w:rPr>
          <w:rFonts w:ascii="David" w:hAnsi="David"/>
          <w:szCs w:val="24"/>
          <w:rtl/>
        </w:rPr>
        <w:t>מאחריות לכל נזק שכזה. כמו כן, על בעל הרישיון יהיה לשפות את המשרד ביחס לכל נזק שייגרם למשרד ו/או לצדדים שלישיים כתוצאה מכך.</w:t>
      </w:r>
    </w:p>
    <w:p w14:paraId="6302ABA0" w14:textId="77777777" w:rsidR="00834513" w:rsidRPr="00691676" w:rsidRDefault="00834513" w:rsidP="00834513">
      <w:pPr>
        <w:pStyle w:val="a3"/>
        <w:numPr>
          <w:ilvl w:val="3"/>
          <w:numId w:val="1"/>
        </w:numPr>
        <w:spacing w:line="360" w:lineRule="auto"/>
        <w:jc w:val="both"/>
        <w:rPr>
          <w:rFonts w:ascii="David" w:hAnsi="David"/>
          <w:szCs w:val="24"/>
          <w:rtl/>
        </w:rPr>
      </w:pPr>
      <w:r w:rsidRPr="00691676">
        <w:rPr>
          <w:rFonts w:ascii="David" w:hAnsi="David" w:hint="eastAsia"/>
          <w:szCs w:val="24"/>
          <w:rtl/>
        </w:rPr>
        <w:t>ככל</w:t>
      </w:r>
      <w:r w:rsidRPr="00691676">
        <w:rPr>
          <w:rFonts w:ascii="David" w:hAnsi="David"/>
          <w:szCs w:val="24"/>
          <w:rtl/>
        </w:rPr>
        <w:t xml:space="preserve"> שבקשה זו תאושר </w:t>
      </w:r>
      <w:r w:rsidRPr="00691676">
        <w:rPr>
          <w:rFonts w:ascii="David" w:hAnsi="David" w:hint="eastAsia"/>
          <w:szCs w:val="24"/>
          <w:rtl/>
        </w:rPr>
        <w:t>ויינתן</w:t>
      </w:r>
      <w:r w:rsidRPr="00691676">
        <w:rPr>
          <w:rFonts w:ascii="David" w:hAnsi="David"/>
          <w:szCs w:val="24"/>
          <w:rtl/>
        </w:rPr>
        <w:t xml:space="preserve"> מענק בגין קו החלוקה המפורט בה, </w:t>
      </w:r>
      <w:r w:rsidRPr="00691676">
        <w:rPr>
          <w:rFonts w:ascii="David" w:hAnsi="David" w:hint="eastAsia"/>
          <w:szCs w:val="24"/>
          <w:rtl/>
        </w:rPr>
        <w:t>ידוע</w:t>
      </w:r>
      <w:r w:rsidRPr="00691676">
        <w:rPr>
          <w:rFonts w:ascii="David" w:hAnsi="David"/>
          <w:szCs w:val="24"/>
          <w:rtl/>
        </w:rPr>
        <w:t xml:space="preserve"> </w:t>
      </w:r>
      <w:r w:rsidRPr="00691676">
        <w:rPr>
          <w:rFonts w:ascii="David" w:hAnsi="David" w:hint="eastAsia"/>
          <w:szCs w:val="24"/>
          <w:rtl/>
        </w:rPr>
        <w:t>לנו</w:t>
      </w:r>
      <w:r w:rsidRPr="00691676">
        <w:rPr>
          <w:rFonts w:ascii="David" w:hAnsi="David"/>
          <w:szCs w:val="24"/>
          <w:rtl/>
        </w:rPr>
        <w:t xml:space="preserve"> </w:t>
      </w:r>
      <w:r w:rsidRPr="00691676">
        <w:rPr>
          <w:rFonts w:ascii="David" w:hAnsi="David" w:hint="eastAsia"/>
          <w:szCs w:val="24"/>
          <w:rtl/>
        </w:rPr>
        <w:t>כי</w:t>
      </w:r>
      <w:r w:rsidRPr="00691676">
        <w:rPr>
          <w:rFonts w:ascii="David" w:hAnsi="David"/>
          <w:szCs w:val="24"/>
          <w:rtl/>
        </w:rPr>
        <w:t xml:space="preserve"> אופן מדידת המרחק לצורך בדיקה האם הצרכן הוא צרכן מרוחק יעשה בהתאם להוראות רישיון </w:t>
      </w:r>
      <w:r w:rsidRPr="00691676">
        <w:rPr>
          <w:rFonts w:ascii="David" w:hAnsi="David" w:hint="eastAsia"/>
          <w:szCs w:val="24"/>
          <w:rtl/>
        </w:rPr>
        <w:t>החלוקה</w:t>
      </w:r>
      <w:r w:rsidRPr="00691676">
        <w:rPr>
          <w:rFonts w:ascii="David" w:hAnsi="David"/>
          <w:szCs w:val="24"/>
          <w:rtl/>
        </w:rPr>
        <w:t xml:space="preserve"> </w:t>
      </w:r>
      <w:r w:rsidRPr="00691676">
        <w:rPr>
          <w:rFonts w:ascii="David" w:hAnsi="David" w:hint="eastAsia"/>
          <w:szCs w:val="24"/>
          <w:rtl/>
        </w:rPr>
        <w:t>שניתן</w:t>
      </w:r>
      <w:r w:rsidRPr="00691676">
        <w:rPr>
          <w:rFonts w:ascii="David" w:hAnsi="David"/>
          <w:szCs w:val="24"/>
          <w:rtl/>
        </w:rPr>
        <w:t xml:space="preserve"> </w:t>
      </w:r>
      <w:r w:rsidRPr="00691676">
        <w:rPr>
          <w:rFonts w:ascii="David" w:hAnsi="David" w:hint="eastAsia"/>
          <w:szCs w:val="24"/>
          <w:rtl/>
        </w:rPr>
        <w:t>לחברה</w:t>
      </w:r>
      <w:r w:rsidRPr="00691676">
        <w:rPr>
          <w:rFonts w:ascii="David" w:hAnsi="David"/>
          <w:szCs w:val="24"/>
          <w:rtl/>
        </w:rPr>
        <w:t xml:space="preserve"> </w:t>
      </w:r>
      <w:r w:rsidRPr="00691676">
        <w:rPr>
          <w:rFonts w:ascii="David" w:hAnsi="David" w:hint="eastAsia"/>
          <w:szCs w:val="24"/>
          <w:rtl/>
        </w:rPr>
        <w:t>בעניין</w:t>
      </w:r>
      <w:r w:rsidRPr="00691676">
        <w:rPr>
          <w:rFonts w:ascii="David" w:hAnsi="David"/>
          <w:szCs w:val="24"/>
          <w:rtl/>
        </w:rPr>
        <w:t xml:space="preserve"> </w:t>
      </w:r>
      <w:r w:rsidRPr="00691676">
        <w:rPr>
          <w:rFonts w:ascii="David" w:hAnsi="David" w:hint="eastAsia"/>
          <w:szCs w:val="24"/>
          <w:rtl/>
        </w:rPr>
        <w:t>זה</w:t>
      </w:r>
      <w:r w:rsidRPr="00691676">
        <w:rPr>
          <w:rFonts w:ascii="David" w:hAnsi="David"/>
          <w:szCs w:val="24"/>
          <w:rtl/>
        </w:rPr>
        <w:t xml:space="preserve"> ולהחלטות המועצה לענייני גז טבעי </w:t>
      </w:r>
      <w:r w:rsidRPr="00691676">
        <w:rPr>
          <w:rFonts w:ascii="David" w:hAnsi="David" w:hint="eastAsia"/>
          <w:szCs w:val="24"/>
          <w:rtl/>
        </w:rPr>
        <w:t>ויקבעו</w:t>
      </w:r>
      <w:r w:rsidRPr="00691676">
        <w:rPr>
          <w:rFonts w:ascii="David" w:hAnsi="David"/>
          <w:szCs w:val="24"/>
          <w:rtl/>
        </w:rPr>
        <w:t xml:space="preserve"> על ידי מנהל רשות הגז הטבעי, כאשר יראו את </w:t>
      </w:r>
      <w:r w:rsidRPr="00691676">
        <w:rPr>
          <w:rFonts w:ascii="David" w:hAnsi="David" w:hint="eastAsia"/>
          <w:szCs w:val="24"/>
          <w:rtl/>
        </w:rPr>
        <w:t>קו</w:t>
      </w:r>
      <w:r w:rsidRPr="00691676">
        <w:rPr>
          <w:rFonts w:ascii="David" w:hAnsi="David"/>
          <w:szCs w:val="24"/>
          <w:rtl/>
        </w:rPr>
        <w:t xml:space="preserve"> </w:t>
      </w:r>
      <w:r w:rsidRPr="00691676">
        <w:rPr>
          <w:rFonts w:ascii="David" w:hAnsi="David" w:hint="eastAsia"/>
          <w:szCs w:val="24"/>
          <w:rtl/>
        </w:rPr>
        <w:t>החלוקה</w:t>
      </w:r>
      <w:r w:rsidRPr="00691676">
        <w:rPr>
          <w:rFonts w:ascii="David" w:hAnsi="David"/>
          <w:szCs w:val="24"/>
          <w:rtl/>
        </w:rPr>
        <w:t xml:space="preserve"> המפורט </w:t>
      </w:r>
      <w:r w:rsidRPr="00691676">
        <w:rPr>
          <w:rFonts w:ascii="David" w:hAnsi="David" w:hint="eastAsia"/>
          <w:szCs w:val="24"/>
          <w:rtl/>
        </w:rPr>
        <w:t>בבקשה</w:t>
      </w:r>
      <w:r w:rsidRPr="00691676">
        <w:rPr>
          <w:rFonts w:ascii="David" w:hAnsi="David"/>
          <w:szCs w:val="24"/>
          <w:rtl/>
        </w:rPr>
        <w:t xml:space="preserve"> </w:t>
      </w:r>
      <w:r w:rsidRPr="00691676">
        <w:rPr>
          <w:rFonts w:ascii="David" w:hAnsi="David" w:hint="eastAsia"/>
          <w:szCs w:val="24"/>
          <w:rtl/>
        </w:rPr>
        <w:t>כקו</w:t>
      </w:r>
      <w:r w:rsidRPr="00691676">
        <w:rPr>
          <w:rFonts w:ascii="David" w:hAnsi="David"/>
          <w:szCs w:val="24"/>
          <w:rtl/>
        </w:rPr>
        <w:t xml:space="preserve"> שעל החברה להקים בהתאם לרישיונה</w:t>
      </w:r>
      <w:r w:rsidRPr="00691676">
        <w:rPr>
          <w:rFonts w:ascii="David" w:hAnsi="David" w:hint="cs"/>
          <w:szCs w:val="24"/>
          <w:rtl/>
        </w:rPr>
        <w:t xml:space="preserve">. </w:t>
      </w:r>
    </w:p>
    <w:p w14:paraId="787F0911" w14:textId="77777777" w:rsidR="00834513" w:rsidRPr="00691676" w:rsidRDefault="00834513" w:rsidP="00834513">
      <w:pPr>
        <w:pStyle w:val="a3"/>
        <w:numPr>
          <w:ilvl w:val="3"/>
          <w:numId w:val="1"/>
        </w:numPr>
        <w:spacing w:line="360" w:lineRule="auto"/>
        <w:jc w:val="both"/>
        <w:rPr>
          <w:szCs w:val="24"/>
        </w:rPr>
      </w:pPr>
      <w:r w:rsidRPr="00342A83">
        <w:rPr>
          <w:rFonts w:ascii="David" w:hAnsi="David" w:hint="eastAsia"/>
          <w:szCs w:val="24"/>
          <w:rtl/>
        </w:rPr>
        <w:t>ידוע</w:t>
      </w:r>
      <w:r w:rsidRPr="00342A83">
        <w:rPr>
          <w:rFonts w:ascii="David" w:hAnsi="David"/>
          <w:szCs w:val="24"/>
          <w:rtl/>
        </w:rPr>
        <w:t xml:space="preserve"> לנו כי ככל שהמשרד ימצא חלופה קצרה יותר לחיבור מספר צרכנים המופעים בבקשות שונות שהוגשו על ידנו, </w:t>
      </w:r>
      <w:r w:rsidRPr="00342A83">
        <w:rPr>
          <w:rFonts w:ascii="David" w:hAnsi="David" w:hint="eastAsia"/>
          <w:szCs w:val="24"/>
          <w:rtl/>
        </w:rPr>
        <w:t>המשרד</w:t>
      </w:r>
      <w:r w:rsidRPr="00342A83">
        <w:rPr>
          <w:rFonts w:ascii="David" w:hAnsi="David"/>
          <w:szCs w:val="24"/>
          <w:rtl/>
        </w:rPr>
        <w:t xml:space="preserve"> </w:t>
      </w:r>
      <w:r w:rsidRPr="00342A83">
        <w:rPr>
          <w:rFonts w:ascii="David" w:hAnsi="David" w:hint="eastAsia"/>
          <w:szCs w:val="24"/>
          <w:rtl/>
        </w:rPr>
        <w:t>יהיה</w:t>
      </w:r>
      <w:r w:rsidRPr="00342A83">
        <w:rPr>
          <w:rFonts w:ascii="David" w:hAnsi="David"/>
          <w:szCs w:val="24"/>
          <w:rtl/>
        </w:rPr>
        <w:t xml:space="preserve"> רשאי </w:t>
      </w:r>
      <w:r w:rsidRPr="00342A83">
        <w:rPr>
          <w:rFonts w:ascii="David" w:hAnsi="David" w:hint="eastAsia"/>
          <w:szCs w:val="24"/>
          <w:rtl/>
        </w:rPr>
        <w:t>לקבוע</w:t>
      </w:r>
      <w:r w:rsidRPr="00342A83">
        <w:rPr>
          <w:rFonts w:ascii="David" w:hAnsi="David"/>
          <w:szCs w:val="24"/>
          <w:rtl/>
        </w:rPr>
        <w:t xml:space="preserve"> </w:t>
      </w:r>
      <w:r w:rsidRPr="00342A83">
        <w:rPr>
          <w:rFonts w:ascii="David" w:hAnsi="David" w:hint="eastAsia"/>
          <w:szCs w:val="24"/>
          <w:rtl/>
        </w:rPr>
        <w:t>את</w:t>
      </w:r>
      <w:r w:rsidRPr="00342A83">
        <w:rPr>
          <w:rFonts w:ascii="David" w:hAnsi="David"/>
          <w:szCs w:val="24"/>
          <w:rtl/>
        </w:rPr>
        <w:t xml:space="preserve"> </w:t>
      </w:r>
      <w:r w:rsidRPr="00342A83">
        <w:rPr>
          <w:rFonts w:ascii="David" w:hAnsi="David" w:hint="eastAsia"/>
          <w:szCs w:val="24"/>
          <w:rtl/>
        </w:rPr>
        <w:t>המענק</w:t>
      </w:r>
      <w:r w:rsidRPr="00342A83">
        <w:rPr>
          <w:rFonts w:ascii="David" w:hAnsi="David"/>
          <w:szCs w:val="24"/>
          <w:rtl/>
        </w:rPr>
        <w:t xml:space="preserve"> </w:t>
      </w:r>
      <w:r w:rsidRPr="00342A83">
        <w:rPr>
          <w:rFonts w:ascii="David" w:hAnsi="David" w:hint="eastAsia"/>
          <w:szCs w:val="24"/>
          <w:rtl/>
        </w:rPr>
        <w:t>בהתאם</w:t>
      </w:r>
      <w:r w:rsidRPr="00342A83">
        <w:rPr>
          <w:rFonts w:ascii="David" w:hAnsi="David"/>
          <w:szCs w:val="24"/>
          <w:rtl/>
        </w:rPr>
        <w:t xml:space="preserve"> </w:t>
      </w:r>
      <w:r w:rsidRPr="00342A83">
        <w:rPr>
          <w:rFonts w:ascii="David" w:hAnsi="David" w:hint="eastAsia"/>
          <w:szCs w:val="24"/>
          <w:rtl/>
        </w:rPr>
        <w:t>לחלופה</w:t>
      </w:r>
      <w:r w:rsidRPr="00342A83">
        <w:rPr>
          <w:rFonts w:ascii="David" w:hAnsi="David"/>
          <w:szCs w:val="24"/>
          <w:rtl/>
        </w:rPr>
        <w:t xml:space="preserve"> </w:t>
      </w:r>
      <w:r w:rsidRPr="00342A83">
        <w:rPr>
          <w:rFonts w:ascii="David" w:hAnsi="David" w:hint="eastAsia"/>
          <w:szCs w:val="24"/>
          <w:rtl/>
        </w:rPr>
        <w:t>זו</w:t>
      </w:r>
      <w:r w:rsidRPr="00342A83">
        <w:rPr>
          <w:rFonts w:ascii="David" w:hAnsi="David"/>
          <w:szCs w:val="24"/>
          <w:rtl/>
        </w:rPr>
        <w:t xml:space="preserve"> ולא תהא לנו כל טענה כלפי המדינה ב</w:t>
      </w:r>
      <w:r w:rsidRPr="00342A83">
        <w:rPr>
          <w:rFonts w:ascii="David" w:hAnsi="David" w:hint="eastAsia"/>
          <w:szCs w:val="24"/>
          <w:rtl/>
        </w:rPr>
        <w:t>עניין</w:t>
      </w:r>
      <w:r w:rsidRPr="00342A83">
        <w:rPr>
          <w:rFonts w:ascii="David" w:hAnsi="David"/>
          <w:szCs w:val="24"/>
          <w:rtl/>
        </w:rPr>
        <w:t xml:space="preserve"> זה. </w:t>
      </w:r>
    </w:p>
    <w:p w14:paraId="3C8BB940" w14:textId="77777777" w:rsidR="00834513" w:rsidRPr="00342A83" w:rsidRDefault="00834513" w:rsidP="00834513">
      <w:pPr>
        <w:pStyle w:val="a3"/>
        <w:rPr>
          <w:szCs w:val="24"/>
          <w:rtl/>
        </w:rPr>
      </w:pPr>
    </w:p>
    <w:p w14:paraId="574EB1A0" w14:textId="77777777" w:rsidR="00834513" w:rsidRDefault="00834513" w:rsidP="00834513">
      <w:pPr>
        <w:pStyle w:val="a3"/>
        <w:numPr>
          <w:ilvl w:val="3"/>
          <w:numId w:val="1"/>
        </w:numPr>
        <w:spacing w:line="360" w:lineRule="auto"/>
        <w:jc w:val="both"/>
        <w:rPr>
          <w:szCs w:val="24"/>
        </w:rPr>
      </w:pPr>
      <w:r>
        <w:rPr>
          <w:rFonts w:hint="cs"/>
          <w:szCs w:val="24"/>
          <w:rtl/>
        </w:rPr>
        <w:t>לא חתמנו</w:t>
      </w:r>
      <w:r w:rsidRPr="00C431D5">
        <w:rPr>
          <w:rFonts w:hint="cs"/>
          <w:szCs w:val="24"/>
          <w:rtl/>
        </w:rPr>
        <w:t xml:space="preserve"> </w:t>
      </w:r>
      <w:r w:rsidRPr="00691676">
        <w:rPr>
          <w:rFonts w:hint="eastAsia"/>
          <w:szCs w:val="24"/>
          <w:rtl/>
        </w:rPr>
        <w:t>לפני</w:t>
      </w:r>
      <w:r w:rsidRPr="00691676">
        <w:rPr>
          <w:szCs w:val="24"/>
          <w:rtl/>
        </w:rPr>
        <w:t xml:space="preserve"> יום 6.5.2107 על הסכם חלוקה עם צרכן כלשהו (גם אם אינו מפורט בבקשה) בגין מקטע החלוקה, כולו או חלקו, בגינו </w:t>
      </w:r>
      <w:r w:rsidRPr="00691676">
        <w:rPr>
          <w:rFonts w:hint="eastAsia"/>
          <w:szCs w:val="24"/>
          <w:rtl/>
        </w:rPr>
        <w:t>מוגשת</w:t>
      </w:r>
      <w:r w:rsidRPr="00691676">
        <w:rPr>
          <w:szCs w:val="24"/>
          <w:rtl/>
        </w:rPr>
        <w:t xml:space="preserve"> </w:t>
      </w:r>
      <w:r w:rsidRPr="00691676">
        <w:rPr>
          <w:rFonts w:hint="eastAsia"/>
          <w:szCs w:val="24"/>
          <w:rtl/>
        </w:rPr>
        <w:t>בקשה</w:t>
      </w:r>
      <w:r w:rsidRPr="00691676">
        <w:rPr>
          <w:szCs w:val="24"/>
          <w:rtl/>
        </w:rPr>
        <w:t xml:space="preserve"> זו. </w:t>
      </w:r>
    </w:p>
    <w:p w14:paraId="01013E1E" w14:textId="77777777" w:rsidR="00834513" w:rsidRPr="004D417F" w:rsidRDefault="00834513" w:rsidP="00834513">
      <w:pPr>
        <w:pStyle w:val="a3"/>
        <w:rPr>
          <w:szCs w:val="24"/>
          <w:rtl/>
        </w:rPr>
      </w:pPr>
    </w:p>
    <w:p w14:paraId="27B8A319" w14:textId="77777777" w:rsidR="00834513" w:rsidRPr="00691676" w:rsidRDefault="00834513" w:rsidP="00834513">
      <w:pPr>
        <w:pStyle w:val="a3"/>
        <w:spacing w:line="360" w:lineRule="auto"/>
        <w:ind w:left="2880"/>
        <w:jc w:val="both"/>
        <w:rPr>
          <w:szCs w:val="24"/>
        </w:rPr>
      </w:pPr>
    </w:p>
    <w:p w14:paraId="7155B146" w14:textId="77777777" w:rsidR="00834513" w:rsidRPr="00342A83" w:rsidRDefault="00834513" w:rsidP="00834513">
      <w:pPr>
        <w:pStyle w:val="a3"/>
        <w:rPr>
          <w:szCs w:val="24"/>
          <w:rtl/>
        </w:rPr>
      </w:pPr>
    </w:p>
    <w:p w14:paraId="7F7EC2CC" w14:textId="77777777" w:rsidR="00834513" w:rsidRDefault="00834513" w:rsidP="00834513">
      <w:pPr>
        <w:spacing w:line="360" w:lineRule="auto"/>
        <w:jc w:val="both"/>
        <w:rPr>
          <w:rFonts w:ascii="Arial" w:hAnsi="Arial"/>
          <w:sz w:val="22"/>
          <w:szCs w:val="22"/>
          <w:rtl/>
        </w:rPr>
      </w:pPr>
      <w:r>
        <w:rPr>
          <w:rFonts w:ascii="Arial" w:hAnsi="Arial" w:hint="cs"/>
          <w:sz w:val="22"/>
          <w:szCs w:val="22"/>
          <w:rtl/>
        </w:rPr>
        <w:t>ז</w:t>
      </w:r>
      <w:r w:rsidRPr="004074FB">
        <w:rPr>
          <w:rFonts w:ascii="Arial" w:hAnsi="Arial"/>
          <w:sz w:val="22"/>
          <w:szCs w:val="22"/>
          <w:rtl/>
        </w:rPr>
        <w:t xml:space="preserve">ה שמי, להלן חתימתי ותוכן תצהירי דלעיל אמת. </w:t>
      </w:r>
    </w:p>
    <w:p w14:paraId="3D041827" w14:textId="77777777" w:rsidR="00834513" w:rsidRDefault="00834513" w:rsidP="00834513">
      <w:pPr>
        <w:spacing w:line="360" w:lineRule="auto"/>
        <w:jc w:val="both"/>
        <w:rPr>
          <w:rFonts w:ascii="Arial" w:hAnsi="Arial"/>
          <w:sz w:val="22"/>
          <w:szCs w:val="22"/>
          <w:rtl/>
        </w:rPr>
      </w:pPr>
    </w:p>
    <w:p w14:paraId="611F5660" w14:textId="77777777" w:rsidR="00834513" w:rsidRPr="004074FB" w:rsidRDefault="00834513" w:rsidP="00834513">
      <w:pPr>
        <w:spacing w:line="360" w:lineRule="auto"/>
        <w:jc w:val="both"/>
        <w:rPr>
          <w:rFonts w:ascii="Arial" w:hAnsi="Arial"/>
          <w:sz w:val="22"/>
          <w:szCs w:val="22"/>
          <w:rtl/>
        </w:rPr>
      </w:pPr>
    </w:p>
    <w:p w14:paraId="0A418249" w14:textId="77777777" w:rsidR="00834513" w:rsidRPr="004074FB" w:rsidRDefault="00834513" w:rsidP="00834513">
      <w:pPr>
        <w:spacing w:line="360" w:lineRule="auto"/>
        <w:jc w:val="both"/>
        <w:rPr>
          <w:rFonts w:ascii="Arial" w:hAnsi="Arial"/>
          <w:sz w:val="22"/>
          <w:szCs w:val="22"/>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4"/>
        <w:gridCol w:w="1043"/>
        <w:gridCol w:w="2216"/>
        <w:gridCol w:w="916"/>
        <w:gridCol w:w="2127"/>
      </w:tblGrid>
      <w:tr w:rsidR="00834513" w:rsidRPr="004074FB" w14:paraId="042F83B9" w14:textId="77777777" w:rsidTr="000562F9">
        <w:trPr>
          <w:jc w:val="center"/>
        </w:trPr>
        <w:tc>
          <w:tcPr>
            <w:tcW w:w="2144" w:type="dxa"/>
            <w:tcBorders>
              <w:top w:val="single" w:sz="4" w:space="0" w:color="auto"/>
            </w:tcBorders>
          </w:tcPr>
          <w:p w14:paraId="0E2FE318"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E27C883" w14:textId="77777777" w:rsidR="00834513" w:rsidRPr="004074FB" w:rsidRDefault="00834513" w:rsidP="000562F9">
            <w:pPr>
              <w:spacing w:line="360" w:lineRule="auto"/>
              <w:jc w:val="both"/>
              <w:rPr>
                <w:rFonts w:ascii="Arial" w:hAnsi="Arial"/>
                <w:sz w:val="22"/>
                <w:szCs w:val="22"/>
                <w:rtl/>
              </w:rPr>
            </w:pPr>
          </w:p>
        </w:tc>
        <w:tc>
          <w:tcPr>
            <w:tcW w:w="2409" w:type="dxa"/>
            <w:tcBorders>
              <w:top w:val="single" w:sz="4" w:space="0" w:color="auto"/>
            </w:tcBorders>
          </w:tcPr>
          <w:p w14:paraId="37443DA8"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4FFE175E" w14:textId="77777777" w:rsidR="00834513" w:rsidRPr="004074FB" w:rsidRDefault="00834513" w:rsidP="000562F9">
            <w:pPr>
              <w:spacing w:line="360" w:lineRule="auto"/>
              <w:jc w:val="both"/>
              <w:rPr>
                <w:rFonts w:ascii="Arial" w:hAnsi="Arial"/>
                <w:sz w:val="22"/>
                <w:szCs w:val="22"/>
                <w:rtl/>
              </w:rPr>
            </w:pPr>
          </w:p>
        </w:tc>
        <w:tc>
          <w:tcPr>
            <w:tcW w:w="2268" w:type="dxa"/>
            <w:tcBorders>
              <w:top w:val="single" w:sz="4" w:space="0" w:color="auto"/>
            </w:tcBorders>
          </w:tcPr>
          <w:p w14:paraId="61D359F9"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2DDCF0A7" w14:textId="77777777" w:rsidR="00834513" w:rsidRPr="00E25198" w:rsidRDefault="00834513" w:rsidP="00834513">
      <w:pPr>
        <w:pStyle w:val="a3"/>
        <w:spacing w:line="360" w:lineRule="auto"/>
        <w:ind w:left="2880"/>
        <w:jc w:val="both"/>
        <w:rPr>
          <w:szCs w:val="24"/>
          <w:rtl/>
        </w:rPr>
      </w:pPr>
    </w:p>
    <w:p w14:paraId="10090319" w14:textId="77777777" w:rsidR="00834513" w:rsidRPr="00DE0C06" w:rsidRDefault="00834513" w:rsidP="00834513">
      <w:pPr>
        <w:pStyle w:val="a3"/>
        <w:ind w:left="2880"/>
        <w:rPr>
          <w:rtl/>
        </w:rPr>
      </w:pPr>
    </w:p>
    <w:p w14:paraId="44C8940C" w14:textId="77777777" w:rsidR="00834513" w:rsidRPr="0014611C" w:rsidRDefault="00834513" w:rsidP="00834513">
      <w:pPr>
        <w:jc w:val="both"/>
        <w:rPr>
          <w:szCs w:val="24"/>
          <w:rtl/>
        </w:rPr>
      </w:pPr>
    </w:p>
    <w:p w14:paraId="5DE47284" w14:textId="77777777" w:rsidR="00834513" w:rsidRPr="0014611C" w:rsidRDefault="00834513" w:rsidP="00834513">
      <w:pPr>
        <w:ind w:left="299" w:right="360"/>
        <w:jc w:val="center"/>
        <w:rPr>
          <w:b/>
          <w:bCs/>
          <w:szCs w:val="24"/>
          <w:u w:val="single"/>
          <w:rtl/>
        </w:rPr>
      </w:pPr>
    </w:p>
    <w:p w14:paraId="200A09D9" w14:textId="77777777" w:rsidR="00834513" w:rsidRPr="0014611C" w:rsidRDefault="00834513" w:rsidP="00834513">
      <w:pPr>
        <w:ind w:left="299" w:right="360"/>
        <w:jc w:val="center"/>
        <w:rPr>
          <w:b/>
          <w:bCs/>
          <w:szCs w:val="24"/>
          <w:u w:val="single"/>
          <w:rtl/>
        </w:rPr>
      </w:pPr>
    </w:p>
    <w:p w14:paraId="3C287FC8" w14:textId="77777777" w:rsidR="00834513" w:rsidRPr="0014611C" w:rsidRDefault="00834513" w:rsidP="00834513">
      <w:pPr>
        <w:ind w:left="299" w:right="360"/>
        <w:jc w:val="center"/>
        <w:rPr>
          <w:b/>
          <w:bCs/>
          <w:szCs w:val="24"/>
          <w:u w:val="single"/>
          <w:rtl/>
        </w:rPr>
      </w:pPr>
      <w:r w:rsidRPr="0014611C">
        <w:rPr>
          <w:b/>
          <w:bCs/>
          <w:szCs w:val="24"/>
          <w:u w:val="single"/>
          <w:rtl/>
        </w:rPr>
        <w:t>אי</w:t>
      </w:r>
      <w:r w:rsidRPr="0014611C">
        <w:rPr>
          <w:rFonts w:hint="eastAsia"/>
          <w:b/>
          <w:bCs/>
          <w:szCs w:val="24"/>
          <w:u w:val="single"/>
          <w:rtl/>
        </w:rPr>
        <w:t>שור</w:t>
      </w:r>
      <w:r w:rsidRPr="0014611C">
        <w:rPr>
          <w:b/>
          <w:bCs/>
          <w:szCs w:val="24"/>
          <w:u w:val="single"/>
          <w:rtl/>
        </w:rPr>
        <w:t xml:space="preserve"> </w:t>
      </w:r>
      <w:r w:rsidRPr="0014611C">
        <w:rPr>
          <w:rFonts w:hint="eastAsia"/>
          <w:b/>
          <w:bCs/>
          <w:szCs w:val="24"/>
          <w:u w:val="single"/>
          <w:rtl/>
        </w:rPr>
        <w:t>עו</w:t>
      </w:r>
      <w:r w:rsidRPr="0014611C">
        <w:rPr>
          <w:b/>
          <w:bCs/>
          <w:szCs w:val="24"/>
          <w:u w:val="single"/>
          <w:rtl/>
        </w:rPr>
        <w:t>"ד</w:t>
      </w:r>
    </w:p>
    <w:p w14:paraId="78BAED1A" w14:textId="77777777" w:rsidR="00834513" w:rsidRPr="0014611C" w:rsidRDefault="00834513" w:rsidP="00834513">
      <w:pPr>
        <w:ind w:left="11" w:right="360" w:hanging="11"/>
        <w:rPr>
          <w:szCs w:val="24"/>
          <w:rtl/>
        </w:rPr>
      </w:pPr>
    </w:p>
    <w:p w14:paraId="3626E94B" w14:textId="77777777" w:rsidR="00834513" w:rsidRPr="00342A83" w:rsidRDefault="00834513" w:rsidP="00834513">
      <w:pPr>
        <w:spacing w:line="360" w:lineRule="auto"/>
        <w:jc w:val="both"/>
        <w:rPr>
          <w:szCs w:val="24"/>
          <w:rtl/>
        </w:rPr>
      </w:pPr>
      <w:r w:rsidRPr="0014611C">
        <w:rPr>
          <w:rFonts w:hint="eastAsia"/>
          <w:szCs w:val="24"/>
          <w:rtl/>
        </w:rPr>
        <w:t>אני</w:t>
      </w:r>
      <w:r w:rsidRPr="0014611C">
        <w:rPr>
          <w:szCs w:val="24"/>
          <w:rtl/>
        </w:rPr>
        <w:t xml:space="preserve"> הח"מ ______________, עו"ד מאשר/ת בזאת כי </w:t>
      </w:r>
      <w:r>
        <w:rPr>
          <w:rFonts w:hint="cs"/>
          <w:szCs w:val="24"/>
          <w:rtl/>
        </w:rPr>
        <w:t>_________ מס' ת.ז. _______________ החתום/מה לעיל והמוכר/ת לי אישית / אשר זוהה/תה על ידי תעודת זהות, חתם/מה בפני  מטעם __________________על ה</w:t>
      </w:r>
      <w:r w:rsidRPr="00342A83">
        <w:rPr>
          <w:szCs w:val="24"/>
          <w:rtl/>
        </w:rPr>
        <w:t xml:space="preserve">בקשה לקבלת מענק לפי </w:t>
      </w:r>
      <w:r>
        <w:rPr>
          <w:rFonts w:hint="cs"/>
          <w:szCs w:val="24"/>
          <w:rtl/>
        </w:rPr>
        <w:t>מכרז פומבי 127/2017</w:t>
      </w:r>
      <w:r w:rsidRPr="00342A83">
        <w:rPr>
          <w:szCs w:val="24"/>
          <w:rtl/>
        </w:rPr>
        <w:t xml:space="preserve"> </w:t>
      </w:r>
      <w:r w:rsidRPr="00342A83">
        <w:rPr>
          <w:rFonts w:hint="eastAsia"/>
          <w:szCs w:val="24"/>
          <w:rtl/>
        </w:rPr>
        <w:t>להגשת</w:t>
      </w:r>
      <w:r w:rsidRPr="00342A83">
        <w:rPr>
          <w:szCs w:val="24"/>
          <w:rtl/>
        </w:rPr>
        <w:t xml:space="preserve"> </w:t>
      </w:r>
      <w:r w:rsidRPr="00342A83">
        <w:rPr>
          <w:rFonts w:hint="eastAsia"/>
          <w:szCs w:val="24"/>
          <w:rtl/>
        </w:rPr>
        <w:t>בקשות</w:t>
      </w:r>
      <w:r w:rsidRPr="00342A83">
        <w:rPr>
          <w:szCs w:val="24"/>
          <w:rtl/>
        </w:rPr>
        <w:t xml:space="preserve"> </w:t>
      </w:r>
      <w:r w:rsidRPr="00342A83">
        <w:rPr>
          <w:rFonts w:hint="eastAsia"/>
          <w:szCs w:val="24"/>
          <w:rtl/>
        </w:rPr>
        <w:t>לקבלת</w:t>
      </w:r>
      <w:r w:rsidRPr="00342A83">
        <w:rPr>
          <w:szCs w:val="24"/>
          <w:rtl/>
        </w:rPr>
        <w:t xml:space="preserve"> </w:t>
      </w:r>
      <w:r w:rsidRPr="00342A83">
        <w:rPr>
          <w:rFonts w:hint="eastAsia"/>
          <w:szCs w:val="24"/>
          <w:rtl/>
        </w:rPr>
        <w:t>מענק</w:t>
      </w:r>
      <w:r w:rsidRPr="00342A83">
        <w:rPr>
          <w:szCs w:val="24"/>
          <w:rtl/>
        </w:rPr>
        <w:t xml:space="preserve"> </w:t>
      </w:r>
      <w:r w:rsidRPr="00342A83">
        <w:rPr>
          <w:rFonts w:hint="eastAsia"/>
          <w:szCs w:val="24"/>
          <w:rtl/>
        </w:rPr>
        <w:t>לחיבור</w:t>
      </w:r>
      <w:r w:rsidRPr="00342A83">
        <w:rPr>
          <w:szCs w:val="24"/>
          <w:rtl/>
        </w:rPr>
        <w:t xml:space="preserve"> </w:t>
      </w:r>
      <w:r w:rsidRPr="00342A83">
        <w:rPr>
          <w:rFonts w:hint="eastAsia"/>
          <w:szCs w:val="24"/>
          <w:rtl/>
        </w:rPr>
        <w:t>צרכנים</w:t>
      </w:r>
      <w:r w:rsidRPr="00342A83">
        <w:rPr>
          <w:szCs w:val="24"/>
          <w:rtl/>
        </w:rPr>
        <w:t xml:space="preserve"> </w:t>
      </w:r>
      <w:r w:rsidRPr="00342A83">
        <w:rPr>
          <w:rFonts w:hint="eastAsia"/>
          <w:szCs w:val="24"/>
          <w:rtl/>
        </w:rPr>
        <w:t>מרוחקים</w:t>
      </w:r>
      <w:r w:rsidRPr="00342A83">
        <w:rPr>
          <w:szCs w:val="24"/>
          <w:rtl/>
        </w:rPr>
        <w:t xml:space="preserve"> </w:t>
      </w:r>
      <w:r w:rsidRPr="00342A83">
        <w:rPr>
          <w:rFonts w:hint="eastAsia"/>
          <w:szCs w:val="24"/>
          <w:rtl/>
        </w:rPr>
        <w:t>לרשת</w:t>
      </w:r>
      <w:r w:rsidRPr="00342A83">
        <w:rPr>
          <w:szCs w:val="24"/>
          <w:rtl/>
        </w:rPr>
        <w:t xml:space="preserve"> </w:t>
      </w:r>
      <w:r w:rsidRPr="00342A83">
        <w:rPr>
          <w:rFonts w:hint="eastAsia"/>
          <w:szCs w:val="24"/>
          <w:rtl/>
        </w:rPr>
        <w:t>הגז</w:t>
      </w:r>
      <w:r w:rsidRPr="00342A83">
        <w:rPr>
          <w:szCs w:val="24"/>
          <w:rtl/>
        </w:rPr>
        <w:t xml:space="preserve"> </w:t>
      </w:r>
      <w:r w:rsidRPr="00342A83">
        <w:rPr>
          <w:rFonts w:hint="eastAsia"/>
          <w:szCs w:val="24"/>
          <w:rtl/>
        </w:rPr>
        <w:t>הטבעי</w:t>
      </w:r>
      <w:r w:rsidRPr="00342A83">
        <w:rPr>
          <w:szCs w:val="24"/>
          <w:rtl/>
        </w:rPr>
        <w:t xml:space="preserve"> </w:t>
      </w:r>
      <w:r w:rsidRPr="00342A83">
        <w:rPr>
          <w:rFonts w:hint="eastAsia"/>
          <w:szCs w:val="24"/>
          <w:rtl/>
        </w:rPr>
        <w:t>ו</w:t>
      </w:r>
      <w:r>
        <w:rPr>
          <w:rFonts w:hint="cs"/>
          <w:szCs w:val="24"/>
          <w:rtl/>
        </w:rPr>
        <w:t>ה</w:t>
      </w:r>
      <w:r w:rsidRPr="00342A83">
        <w:rPr>
          <w:rFonts w:hint="eastAsia"/>
          <w:szCs w:val="24"/>
          <w:rtl/>
        </w:rPr>
        <w:t>תצהיר</w:t>
      </w:r>
      <w:r>
        <w:rPr>
          <w:rFonts w:hint="cs"/>
          <w:szCs w:val="24"/>
          <w:rtl/>
        </w:rPr>
        <w:t>, וכי הוא</w:t>
      </w:r>
    </w:p>
    <w:p w14:paraId="0DD0BCFD" w14:textId="77777777" w:rsidR="00834513" w:rsidRPr="0014611C" w:rsidRDefault="00834513" w:rsidP="00834513">
      <w:pPr>
        <w:spacing w:line="360" w:lineRule="auto"/>
        <w:jc w:val="both"/>
        <w:rPr>
          <w:szCs w:val="24"/>
          <w:rtl/>
        </w:rPr>
      </w:pPr>
      <w:r>
        <w:rPr>
          <w:rFonts w:hint="cs"/>
          <w:szCs w:val="24"/>
          <w:u w:val="single"/>
          <w:rtl/>
        </w:rPr>
        <w:t>מוסמך/כת לעשות כן</w:t>
      </w:r>
      <w:r w:rsidRPr="00E25198">
        <w:rPr>
          <w:szCs w:val="24"/>
          <w:u w:val="single"/>
          <w:rtl/>
        </w:rPr>
        <w:t xml:space="preserve"> </w:t>
      </w:r>
      <w:r>
        <w:rPr>
          <w:rFonts w:hint="cs"/>
          <w:szCs w:val="24"/>
          <w:u w:val="single"/>
          <w:rtl/>
        </w:rPr>
        <w:t>ו</w:t>
      </w:r>
      <w:r w:rsidRPr="00E25198">
        <w:rPr>
          <w:szCs w:val="24"/>
          <w:u w:val="single"/>
          <w:rtl/>
        </w:rPr>
        <w:t>לחייב את</w:t>
      </w:r>
      <w:r>
        <w:rPr>
          <w:rFonts w:hint="cs"/>
          <w:szCs w:val="24"/>
          <w:u w:val="single"/>
          <w:rtl/>
        </w:rPr>
        <w:t xml:space="preserve"> ____________</w:t>
      </w:r>
      <w:r w:rsidRPr="00E25198">
        <w:rPr>
          <w:szCs w:val="24"/>
          <w:u w:val="single"/>
          <w:rtl/>
        </w:rPr>
        <w:t xml:space="preserve"> בחתימת</w:t>
      </w:r>
      <w:r>
        <w:rPr>
          <w:rFonts w:hint="cs"/>
          <w:szCs w:val="24"/>
          <w:u w:val="single"/>
          <w:rtl/>
        </w:rPr>
        <w:t>ו</w:t>
      </w:r>
      <w:r w:rsidRPr="0014611C">
        <w:rPr>
          <w:szCs w:val="24"/>
          <w:rtl/>
        </w:rPr>
        <w:t>, ולאחר שהזהרתיו/ה כי עליו/ה להצהיר אמת וכי יהיה/תהיה צפוי/ה לעונשים הקבועים בחוק אם לא יעשה/תעשה כן, חתם</w:t>
      </w:r>
      <w:r>
        <w:rPr>
          <w:rFonts w:hint="cs"/>
          <w:szCs w:val="24"/>
          <w:rtl/>
        </w:rPr>
        <w:t>/מה</w:t>
      </w:r>
      <w:r w:rsidRPr="0014611C">
        <w:rPr>
          <w:szCs w:val="24"/>
          <w:rtl/>
        </w:rPr>
        <w:t xml:space="preserve"> על הצהרה והתחייבות זו בפני. </w:t>
      </w:r>
    </w:p>
    <w:p w14:paraId="1BEEE81D" w14:textId="77777777" w:rsidR="00834513" w:rsidRPr="0014611C" w:rsidRDefault="00834513" w:rsidP="00834513">
      <w:pPr>
        <w:spacing w:line="360" w:lineRule="auto"/>
        <w:jc w:val="both"/>
        <w:rPr>
          <w:szCs w:val="24"/>
          <w:rtl/>
        </w:rPr>
      </w:pPr>
    </w:p>
    <w:p w14:paraId="374B6ED6" w14:textId="77777777" w:rsidR="00834513" w:rsidRPr="0014611C" w:rsidRDefault="00834513" w:rsidP="00834513">
      <w:pPr>
        <w:spacing w:line="360" w:lineRule="auto"/>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3"/>
        <w:gridCol w:w="2755"/>
        <w:gridCol w:w="2778"/>
      </w:tblGrid>
      <w:tr w:rsidR="00834513" w:rsidRPr="0014611C" w14:paraId="6F0463D5" w14:textId="77777777" w:rsidTr="000562F9">
        <w:tc>
          <w:tcPr>
            <w:tcW w:w="2840" w:type="dxa"/>
            <w:tcBorders>
              <w:top w:val="nil"/>
              <w:left w:val="nil"/>
              <w:bottom w:val="nil"/>
              <w:right w:val="nil"/>
            </w:tcBorders>
          </w:tcPr>
          <w:p w14:paraId="63E7DA76" w14:textId="77777777" w:rsidR="00834513" w:rsidRPr="00FE0E2E" w:rsidRDefault="00834513" w:rsidP="000562F9">
            <w:pPr>
              <w:jc w:val="center"/>
              <w:rPr>
                <w:szCs w:val="24"/>
                <w:rtl/>
              </w:rPr>
            </w:pPr>
            <w:r w:rsidRPr="00FE0E2E">
              <w:rPr>
                <w:rFonts w:hint="cs"/>
                <w:szCs w:val="24"/>
                <w:rtl/>
              </w:rPr>
              <w:t>תאריך</w:t>
            </w:r>
          </w:p>
          <w:p w14:paraId="50B4CF16" w14:textId="77777777" w:rsidR="00834513" w:rsidRPr="00510964" w:rsidRDefault="00834513" w:rsidP="000562F9">
            <w:pPr>
              <w:jc w:val="center"/>
              <w:rPr>
                <w:szCs w:val="24"/>
                <w:rtl/>
              </w:rPr>
            </w:pPr>
          </w:p>
          <w:p w14:paraId="43796040" w14:textId="77777777" w:rsidR="00834513" w:rsidRPr="00F86A3C" w:rsidRDefault="00834513" w:rsidP="000562F9">
            <w:pPr>
              <w:jc w:val="center"/>
              <w:rPr>
                <w:szCs w:val="24"/>
                <w:rtl/>
              </w:rPr>
            </w:pPr>
          </w:p>
        </w:tc>
        <w:tc>
          <w:tcPr>
            <w:tcW w:w="2841" w:type="dxa"/>
            <w:tcBorders>
              <w:top w:val="nil"/>
              <w:left w:val="nil"/>
              <w:bottom w:val="nil"/>
              <w:right w:val="nil"/>
            </w:tcBorders>
          </w:tcPr>
          <w:p w14:paraId="226E4840" w14:textId="77777777" w:rsidR="00834513" w:rsidRPr="0014611C" w:rsidRDefault="00834513" w:rsidP="000562F9">
            <w:pPr>
              <w:jc w:val="right"/>
              <w:rPr>
                <w:szCs w:val="24"/>
                <w:rtl/>
              </w:rPr>
            </w:pPr>
          </w:p>
        </w:tc>
        <w:tc>
          <w:tcPr>
            <w:tcW w:w="2841" w:type="dxa"/>
            <w:tcBorders>
              <w:top w:val="nil"/>
              <w:left w:val="nil"/>
              <w:bottom w:val="nil"/>
              <w:right w:val="nil"/>
            </w:tcBorders>
          </w:tcPr>
          <w:p w14:paraId="7BD68049" w14:textId="77777777" w:rsidR="00834513" w:rsidRPr="0014611C" w:rsidRDefault="00834513" w:rsidP="000562F9">
            <w:pPr>
              <w:jc w:val="center"/>
              <w:rPr>
                <w:szCs w:val="24"/>
                <w:rtl/>
              </w:rPr>
            </w:pPr>
            <w:r w:rsidRPr="0014611C">
              <w:rPr>
                <w:rFonts w:hint="eastAsia"/>
                <w:szCs w:val="24"/>
                <w:rtl/>
              </w:rPr>
              <w:t>חתימה</w:t>
            </w:r>
            <w:r w:rsidRPr="0014611C">
              <w:rPr>
                <w:szCs w:val="24"/>
                <w:rtl/>
              </w:rPr>
              <w:t xml:space="preserve"> </w:t>
            </w:r>
            <w:r w:rsidRPr="0014611C">
              <w:rPr>
                <w:rFonts w:hint="eastAsia"/>
                <w:szCs w:val="24"/>
                <w:rtl/>
              </w:rPr>
              <w:t>וחותמת</w:t>
            </w:r>
            <w:r w:rsidRPr="0014611C">
              <w:rPr>
                <w:szCs w:val="24"/>
                <w:rtl/>
              </w:rPr>
              <w:t xml:space="preserve"> </w:t>
            </w:r>
            <w:r w:rsidRPr="0014611C">
              <w:rPr>
                <w:rFonts w:hint="eastAsia"/>
                <w:szCs w:val="24"/>
                <w:rtl/>
              </w:rPr>
              <w:t>עו</w:t>
            </w:r>
            <w:r w:rsidRPr="0014611C">
              <w:rPr>
                <w:szCs w:val="24"/>
                <w:rtl/>
              </w:rPr>
              <w:t>"ד</w:t>
            </w:r>
          </w:p>
        </w:tc>
      </w:tr>
      <w:tr w:rsidR="00834513" w:rsidRPr="0014611C" w14:paraId="5570CB5C" w14:textId="77777777" w:rsidTr="000562F9">
        <w:tc>
          <w:tcPr>
            <w:tcW w:w="2840" w:type="dxa"/>
            <w:tcBorders>
              <w:top w:val="nil"/>
              <w:left w:val="nil"/>
              <w:right w:val="nil"/>
            </w:tcBorders>
          </w:tcPr>
          <w:p w14:paraId="1676D133" w14:textId="77777777" w:rsidR="00834513" w:rsidRPr="0014611C" w:rsidRDefault="00834513" w:rsidP="000562F9">
            <w:pPr>
              <w:jc w:val="center"/>
              <w:rPr>
                <w:szCs w:val="24"/>
                <w:rtl/>
              </w:rPr>
            </w:pPr>
          </w:p>
        </w:tc>
        <w:tc>
          <w:tcPr>
            <w:tcW w:w="2841" w:type="dxa"/>
            <w:tcBorders>
              <w:top w:val="nil"/>
              <w:left w:val="nil"/>
              <w:bottom w:val="nil"/>
              <w:right w:val="nil"/>
            </w:tcBorders>
          </w:tcPr>
          <w:p w14:paraId="67445DE1" w14:textId="77777777" w:rsidR="00834513" w:rsidRPr="0014611C" w:rsidRDefault="00834513" w:rsidP="000562F9">
            <w:pPr>
              <w:jc w:val="right"/>
              <w:rPr>
                <w:szCs w:val="24"/>
                <w:rtl/>
              </w:rPr>
            </w:pPr>
          </w:p>
        </w:tc>
        <w:tc>
          <w:tcPr>
            <w:tcW w:w="2841" w:type="dxa"/>
            <w:tcBorders>
              <w:top w:val="nil"/>
              <w:left w:val="nil"/>
              <w:right w:val="nil"/>
            </w:tcBorders>
          </w:tcPr>
          <w:p w14:paraId="44D25E19" w14:textId="77777777" w:rsidR="00834513" w:rsidRPr="0014611C" w:rsidRDefault="00834513" w:rsidP="000562F9">
            <w:pPr>
              <w:jc w:val="center"/>
              <w:rPr>
                <w:szCs w:val="24"/>
                <w:rtl/>
              </w:rPr>
            </w:pPr>
          </w:p>
        </w:tc>
      </w:tr>
    </w:tbl>
    <w:p w14:paraId="63365FF0" w14:textId="77777777" w:rsidR="00834513" w:rsidRPr="0014611C" w:rsidRDefault="00834513" w:rsidP="00834513">
      <w:pPr>
        <w:jc w:val="both"/>
        <w:rPr>
          <w:szCs w:val="24"/>
          <w:rtl/>
        </w:rPr>
      </w:pPr>
    </w:p>
    <w:p w14:paraId="380B5A06" w14:textId="77777777" w:rsidR="00834513" w:rsidRPr="0014611C" w:rsidRDefault="00834513" w:rsidP="00834513">
      <w:pPr>
        <w:jc w:val="both"/>
        <w:rPr>
          <w:szCs w:val="24"/>
          <w:rtl/>
        </w:rPr>
      </w:pPr>
    </w:p>
    <w:p w14:paraId="0B52F94A" w14:textId="77777777" w:rsidR="00834513" w:rsidRDefault="00834513" w:rsidP="00834513">
      <w:pPr>
        <w:jc w:val="center"/>
        <w:rPr>
          <w:b/>
          <w:bCs/>
          <w:sz w:val="28"/>
          <w:szCs w:val="28"/>
          <w:rtl/>
        </w:rPr>
      </w:pPr>
      <w:r>
        <w:rPr>
          <w:rFonts w:hint="cs"/>
          <w:b/>
          <w:bCs/>
          <w:sz w:val="28"/>
          <w:szCs w:val="28"/>
          <w:rtl/>
        </w:rPr>
        <w:t>הסכם לפי מכרז פומבי 127/2017</w:t>
      </w:r>
      <w:r w:rsidRPr="007336C9">
        <w:rPr>
          <w:b/>
          <w:bCs/>
          <w:sz w:val="28"/>
          <w:szCs w:val="28"/>
          <w:rtl/>
        </w:rPr>
        <w:t xml:space="preserve">  </w:t>
      </w:r>
      <w:r w:rsidRPr="007336C9">
        <w:rPr>
          <w:rFonts w:hint="cs"/>
          <w:b/>
          <w:bCs/>
          <w:sz w:val="28"/>
          <w:szCs w:val="28"/>
          <w:rtl/>
        </w:rPr>
        <w:t>להגשת</w:t>
      </w:r>
      <w:r w:rsidRPr="007336C9">
        <w:rPr>
          <w:b/>
          <w:bCs/>
          <w:sz w:val="28"/>
          <w:szCs w:val="28"/>
          <w:rtl/>
        </w:rPr>
        <w:t xml:space="preserve"> </w:t>
      </w:r>
      <w:r w:rsidRPr="007336C9">
        <w:rPr>
          <w:rFonts w:hint="cs"/>
          <w:b/>
          <w:bCs/>
          <w:sz w:val="28"/>
          <w:szCs w:val="28"/>
          <w:rtl/>
        </w:rPr>
        <w:t>בקשות</w:t>
      </w:r>
      <w:r w:rsidRPr="007336C9">
        <w:rPr>
          <w:b/>
          <w:bCs/>
          <w:sz w:val="28"/>
          <w:szCs w:val="28"/>
          <w:rtl/>
        </w:rPr>
        <w:t xml:space="preserve"> </w:t>
      </w:r>
      <w:r w:rsidRPr="007336C9">
        <w:rPr>
          <w:rFonts w:hint="cs"/>
          <w:b/>
          <w:bCs/>
          <w:sz w:val="28"/>
          <w:szCs w:val="28"/>
          <w:rtl/>
        </w:rPr>
        <w:t>לקבלת</w:t>
      </w:r>
      <w:r w:rsidRPr="007336C9">
        <w:rPr>
          <w:b/>
          <w:bCs/>
          <w:sz w:val="28"/>
          <w:szCs w:val="28"/>
          <w:rtl/>
        </w:rPr>
        <w:t xml:space="preserve"> </w:t>
      </w:r>
      <w:r w:rsidRPr="007336C9">
        <w:rPr>
          <w:rFonts w:hint="cs"/>
          <w:b/>
          <w:bCs/>
          <w:sz w:val="28"/>
          <w:szCs w:val="28"/>
          <w:rtl/>
        </w:rPr>
        <w:t>מענק</w:t>
      </w:r>
      <w:r w:rsidRPr="007336C9">
        <w:rPr>
          <w:b/>
          <w:bCs/>
          <w:sz w:val="28"/>
          <w:szCs w:val="28"/>
          <w:rtl/>
        </w:rPr>
        <w:t xml:space="preserve"> </w:t>
      </w:r>
      <w:r w:rsidRPr="007336C9">
        <w:rPr>
          <w:rFonts w:hint="cs"/>
          <w:b/>
          <w:bCs/>
          <w:sz w:val="28"/>
          <w:szCs w:val="28"/>
          <w:rtl/>
        </w:rPr>
        <w:t>לחיבור</w:t>
      </w:r>
      <w:r w:rsidRPr="007336C9">
        <w:rPr>
          <w:b/>
          <w:bCs/>
          <w:sz w:val="28"/>
          <w:szCs w:val="28"/>
          <w:rtl/>
        </w:rPr>
        <w:t xml:space="preserve"> </w:t>
      </w:r>
      <w:r w:rsidRPr="007336C9">
        <w:rPr>
          <w:rFonts w:hint="cs"/>
          <w:b/>
          <w:bCs/>
          <w:sz w:val="28"/>
          <w:szCs w:val="28"/>
          <w:rtl/>
        </w:rPr>
        <w:t>צרכנים</w:t>
      </w:r>
      <w:r w:rsidRPr="007336C9">
        <w:rPr>
          <w:b/>
          <w:bCs/>
          <w:sz w:val="28"/>
          <w:szCs w:val="28"/>
          <w:rtl/>
        </w:rPr>
        <w:t xml:space="preserve"> </w:t>
      </w:r>
      <w:r w:rsidRPr="007336C9">
        <w:rPr>
          <w:rFonts w:hint="cs"/>
          <w:b/>
          <w:bCs/>
          <w:sz w:val="28"/>
          <w:szCs w:val="28"/>
          <w:rtl/>
        </w:rPr>
        <w:t>מרוחקים</w:t>
      </w:r>
      <w:r w:rsidRPr="007336C9">
        <w:rPr>
          <w:b/>
          <w:bCs/>
          <w:sz w:val="28"/>
          <w:szCs w:val="28"/>
          <w:rtl/>
        </w:rPr>
        <w:t xml:space="preserve"> </w:t>
      </w:r>
      <w:r w:rsidRPr="007336C9">
        <w:rPr>
          <w:rFonts w:hint="cs"/>
          <w:b/>
          <w:bCs/>
          <w:sz w:val="28"/>
          <w:szCs w:val="28"/>
          <w:rtl/>
        </w:rPr>
        <w:t>לרשת</w:t>
      </w:r>
      <w:r w:rsidRPr="007336C9">
        <w:rPr>
          <w:b/>
          <w:bCs/>
          <w:sz w:val="28"/>
          <w:szCs w:val="28"/>
          <w:rtl/>
        </w:rPr>
        <w:t xml:space="preserve"> </w:t>
      </w:r>
      <w:r w:rsidRPr="007336C9">
        <w:rPr>
          <w:rFonts w:hint="cs"/>
          <w:b/>
          <w:bCs/>
          <w:sz w:val="28"/>
          <w:szCs w:val="28"/>
          <w:rtl/>
        </w:rPr>
        <w:t>הגז</w:t>
      </w:r>
      <w:r w:rsidRPr="007336C9">
        <w:rPr>
          <w:b/>
          <w:bCs/>
          <w:sz w:val="28"/>
          <w:szCs w:val="28"/>
          <w:rtl/>
        </w:rPr>
        <w:t xml:space="preserve"> </w:t>
      </w:r>
      <w:r w:rsidRPr="007336C9">
        <w:rPr>
          <w:rFonts w:hint="cs"/>
          <w:b/>
          <w:bCs/>
          <w:sz w:val="28"/>
          <w:szCs w:val="28"/>
          <w:rtl/>
        </w:rPr>
        <w:t>הטבעי</w:t>
      </w:r>
      <w:r w:rsidRPr="007336C9">
        <w:rPr>
          <w:b/>
          <w:bCs/>
          <w:sz w:val="28"/>
          <w:szCs w:val="28"/>
          <w:rtl/>
        </w:rPr>
        <w:t xml:space="preserve"> </w:t>
      </w:r>
    </w:p>
    <w:p w14:paraId="093244D5" w14:textId="77777777" w:rsidR="00834513" w:rsidRPr="00A6767D" w:rsidRDefault="00834513" w:rsidP="00834513">
      <w:pPr>
        <w:jc w:val="center"/>
        <w:rPr>
          <w:b/>
          <w:bCs/>
          <w:sz w:val="28"/>
          <w:szCs w:val="28"/>
          <w:rtl/>
        </w:rPr>
      </w:pPr>
    </w:p>
    <w:p w14:paraId="688754A7" w14:textId="77777777" w:rsidR="00834513" w:rsidRPr="009A7C82" w:rsidRDefault="00834513" w:rsidP="00834513">
      <w:pPr>
        <w:jc w:val="center"/>
        <w:rPr>
          <w:b/>
          <w:bCs/>
          <w:szCs w:val="24"/>
          <w:rtl/>
        </w:rPr>
      </w:pPr>
      <w:r w:rsidRPr="009A7C82">
        <w:rPr>
          <w:rFonts w:hint="cs"/>
          <w:b/>
          <w:bCs/>
          <w:szCs w:val="24"/>
          <w:rtl/>
        </w:rPr>
        <w:t>נחת</w:t>
      </w:r>
      <w:r>
        <w:rPr>
          <w:rFonts w:hint="cs"/>
          <w:b/>
          <w:bCs/>
          <w:szCs w:val="24"/>
          <w:rtl/>
        </w:rPr>
        <w:t>ם</w:t>
      </w:r>
      <w:r w:rsidRPr="009A7C82">
        <w:rPr>
          <w:rFonts w:hint="cs"/>
          <w:b/>
          <w:bCs/>
          <w:szCs w:val="24"/>
          <w:rtl/>
        </w:rPr>
        <w:t xml:space="preserve"> בירושלים ביום _______________ בחודש_____ </w:t>
      </w:r>
      <w:r>
        <w:rPr>
          <w:rFonts w:hint="cs"/>
          <w:b/>
          <w:bCs/>
          <w:szCs w:val="24"/>
          <w:rtl/>
        </w:rPr>
        <w:t xml:space="preserve"> ___201</w:t>
      </w:r>
    </w:p>
    <w:p w14:paraId="2AC76A21" w14:textId="77777777" w:rsidR="00834513" w:rsidRPr="00F8761C" w:rsidRDefault="00834513" w:rsidP="00834513">
      <w:pPr>
        <w:spacing w:before="40" w:after="80" w:line="276" w:lineRule="auto"/>
        <w:jc w:val="center"/>
        <w:rPr>
          <w:b/>
          <w:bCs/>
          <w:sz w:val="26"/>
          <w:rtl/>
        </w:rPr>
      </w:pPr>
    </w:p>
    <w:p w14:paraId="3F3F3733" w14:textId="77777777" w:rsidR="00834513" w:rsidRPr="00262444" w:rsidRDefault="00834513" w:rsidP="00834513">
      <w:pPr>
        <w:spacing w:before="40" w:after="80" w:line="276" w:lineRule="auto"/>
        <w:jc w:val="center"/>
        <w:rPr>
          <w:b/>
          <w:bCs/>
          <w:szCs w:val="24"/>
          <w:rtl/>
        </w:rPr>
      </w:pPr>
      <w:r w:rsidRPr="00262444">
        <w:rPr>
          <w:rFonts w:hint="cs"/>
          <w:b/>
          <w:bCs/>
          <w:szCs w:val="24"/>
          <w:rtl/>
        </w:rPr>
        <w:t>בין</w:t>
      </w:r>
    </w:p>
    <w:p w14:paraId="773576BE" w14:textId="77777777" w:rsidR="00834513" w:rsidRPr="00262444" w:rsidRDefault="00834513" w:rsidP="00834513">
      <w:pPr>
        <w:spacing w:before="40" w:after="80" w:line="276" w:lineRule="auto"/>
        <w:jc w:val="center"/>
        <w:rPr>
          <w:b/>
          <w:bCs/>
          <w:szCs w:val="24"/>
          <w:rtl/>
        </w:rPr>
      </w:pPr>
      <w:r w:rsidRPr="00262444">
        <w:rPr>
          <w:rFonts w:hint="cs"/>
          <w:b/>
          <w:bCs/>
          <w:szCs w:val="24"/>
          <w:rtl/>
        </w:rPr>
        <w:lastRenderedPageBreak/>
        <w:t xml:space="preserve">משרד האנרגיה </w:t>
      </w:r>
    </w:p>
    <w:p w14:paraId="59194158" w14:textId="77777777" w:rsidR="00834513" w:rsidRPr="00262444" w:rsidRDefault="00834513" w:rsidP="00834513">
      <w:pPr>
        <w:spacing w:before="40" w:after="80" w:line="276" w:lineRule="auto"/>
        <w:jc w:val="center"/>
        <w:rPr>
          <w:b/>
          <w:bCs/>
          <w:szCs w:val="24"/>
          <w:rtl/>
        </w:rPr>
      </w:pPr>
      <w:r w:rsidRPr="00262444">
        <w:rPr>
          <w:rFonts w:hint="cs"/>
          <w:b/>
          <w:bCs/>
          <w:szCs w:val="24"/>
          <w:rtl/>
        </w:rPr>
        <w:t>רשות הגז הטבעי,</w:t>
      </w:r>
    </w:p>
    <w:p w14:paraId="38ECC395" w14:textId="77777777" w:rsidR="00834513" w:rsidRPr="00262444" w:rsidRDefault="00834513" w:rsidP="00834513">
      <w:pPr>
        <w:spacing w:before="40" w:after="80" w:line="276" w:lineRule="auto"/>
        <w:jc w:val="center"/>
        <w:rPr>
          <w:b/>
          <w:bCs/>
          <w:szCs w:val="24"/>
          <w:rtl/>
        </w:rPr>
      </w:pPr>
      <w:r w:rsidRPr="00262444">
        <w:rPr>
          <w:rFonts w:hint="cs"/>
          <w:b/>
          <w:bCs/>
          <w:szCs w:val="24"/>
          <w:rtl/>
        </w:rPr>
        <w:t>בשם ממשלת ישראל</w:t>
      </w:r>
    </w:p>
    <w:p w14:paraId="6E17F335" w14:textId="77777777" w:rsidR="00834513" w:rsidRPr="00262444" w:rsidRDefault="00834513" w:rsidP="00834513">
      <w:pPr>
        <w:spacing w:before="40" w:after="80" w:line="276" w:lineRule="auto"/>
        <w:jc w:val="center"/>
        <w:rPr>
          <w:szCs w:val="24"/>
          <w:rtl/>
        </w:rPr>
      </w:pPr>
      <w:r w:rsidRPr="00262444">
        <w:rPr>
          <w:rFonts w:hint="cs"/>
          <w:szCs w:val="24"/>
          <w:rtl/>
        </w:rPr>
        <w:t>(</w:t>
      </w:r>
      <w:r>
        <w:rPr>
          <w:rFonts w:hint="cs"/>
          <w:szCs w:val="24"/>
          <w:rtl/>
        </w:rPr>
        <w:t xml:space="preserve">להלן - </w:t>
      </w:r>
      <w:r w:rsidRPr="00262444">
        <w:rPr>
          <w:rFonts w:hint="cs"/>
          <w:szCs w:val="24"/>
          <w:rtl/>
        </w:rPr>
        <w:t>"</w:t>
      </w:r>
      <w:r w:rsidRPr="00262444">
        <w:rPr>
          <w:rFonts w:hint="cs"/>
          <w:b/>
          <w:bCs/>
          <w:szCs w:val="24"/>
          <w:rtl/>
        </w:rPr>
        <w:t>המשרד</w:t>
      </w:r>
      <w:r w:rsidRPr="00262444">
        <w:rPr>
          <w:rFonts w:hint="cs"/>
          <w:szCs w:val="24"/>
          <w:rtl/>
        </w:rPr>
        <w:t>")</w:t>
      </w:r>
    </w:p>
    <w:p w14:paraId="27DA2E6B" w14:textId="77777777" w:rsidR="00834513" w:rsidRPr="00262444" w:rsidRDefault="00834513" w:rsidP="00834513">
      <w:pPr>
        <w:spacing w:before="40" w:after="80" w:line="276" w:lineRule="auto"/>
        <w:jc w:val="right"/>
        <w:rPr>
          <w:szCs w:val="24"/>
          <w:rtl/>
        </w:rPr>
      </w:pPr>
      <w:r w:rsidRPr="00262444">
        <w:rPr>
          <w:rFonts w:hint="cs"/>
          <w:szCs w:val="24"/>
          <w:u w:val="single"/>
          <w:rtl/>
        </w:rPr>
        <w:t>מצד אחד</w:t>
      </w:r>
      <w:r w:rsidRPr="00262444">
        <w:rPr>
          <w:rFonts w:hint="cs"/>
          <w:szCs w:val="24"/>
          <w:rtl/>
        </w:rPr>
        <w:t>;</w:t>
      </w:r>
    </w:p>
    <w:p w14:paraId="78338394" w14:textId="77777777" w:rsidR="00834513" w:rsidRPr="00262444" w:rsidRDefault="00834513" w:rsidP="00834513">
      <w:pPr>
        <w:spacing w:before="40" w:after="80" w:line="276" w:lineRule="auto"/>
        <w:jc w:val="center"/>
        <w:rPr>
          <w:szCs w:val="24"/>
          <w:rtl/>
        </w:rPr>
      </w:pPr>
    </w:p>
    <w:p w14:paraId="6B4BB442" w14:textId="77777777" w:rsidR="00834513" w:rsidRPr="00262444" w:rsidRDefault="00834513" w:rsidP="00834513">
      <w:pPr>
        <w:spacing w:before="40" w:after="80" w:line="276" w:lineRule="auto"/>
        <w:jc w:val="center"/>
        <w:rPr>
          <w:b/>
          <w:bCs/>
          <w:szCs w:val="24"/>
          <w:rtl/>
        </w:rPr>
      </w:pPr>
      <w:r w:rsidRPr="00262444">
        <w:rPr>
          <w:rFonts w:hint="cs"/>
          <w:b/>
          <w:bCs/>
          <w:szCs w:val="24"/>
          <w:rtl/>
        </w:rPr>
        <w:t>לבין</w:t>
      </w:r>
    </w:p>
    <w:p w14:paraId="524F2C9B" w14:textId="77777777" w:rsidR="00834513" w:rsidRPr="00262444" w:rsidRDefault="00834513" w:rsidP="00834513">
      <w:pPr>
        <w:spacing w:before="40" w:after="80" w:line="276" w:lineRule="auto"/>
        <w:jc w:val="center"/>
        <w:rPr>
          <w:b/>
          <w:bCs/>
          <w:szCs w:val="24"/>
          <w:rtl/>
        </w:rPr>
      </w:pPr>
      <w:r w:rsidRPr="00262444">
        <w:rPr>
          <w:rFonts w:hint="cs"/>
          <w:b/>
          <w:bCs/>
          <w:szCs w:val="24"/>
          <w:rtl/>
        </w:rPr>
        <w:t xml:space="preserve">חברת </w:t>
      </w:r>
      <w:r>
        <w:rPr>
          <w:rFonts w:hint="cs"/>
          <w:b/>
          <w:bCs/>
          <w:szCs w:val="24"/>
          <w:rtl/>
        </w:rPr>
        <w:t>___________________________</w:t>
      </w:r>
    </w:p>
    <w:p w14:paraId="426F0E0D" w14:textId="77777777" w:rsidR="00834513" w:rsidRPr="00262444" w:rsidRDefault="00834513" w:rsidP="00834513">
      <w:pPr>
        <w:spacing w:before="40" w:after="80" w:line="276" w:lineRule="auto"/>
        <w:jc w:val="center"/>
        <w:rPr>
          <w:b/>
          <w:bCs/>
          <w:szCs w:val="24"/>
          <w:rtl/>
        </w:rPr>
      </w:pPr>
      <w:r w:rsidRPr="00262444">
        <w:rPr>
          <w:rFonts w:hint="cs"/>
          <w:b/>
          <w:bCs/>
          <w:szCs w:val="24"/>
          <w:rtl/>
        </w:rPr>
        <w:t xml:space="preserve">ח.פ. </w:t>
      </w:r>
      <w:r>
        <w:rPr>
          <w:rFonts w:hint="cs"/>
          <w:b/>
          <w:bCs/>
          <w:szCs w:val="24"/>
          <w:rtl/>
        </w:rPr>
        <w:t>____________________________</w:t>
      </w:r>
    </w:p>
    <w:p w14:paraId="397AD719" w14:textId="77777777" w:rsidR="00834513" w:rsidRPr="00262444" w:rsidRDefault="00834513" w:rsidP="00834513">
      <w:pPr>
        <w:spacing w:before="40" w:after="80" w:line="276" w:lineRule="auto"/>
        <w:jc w:val="center"/>
        <w:rPr>
          <w:b/>
          <w:bCs/>
          <w:szCs w:val="24"/>
          <w:rtl/>
        </w:rPr>
      </w:pPr>
      <w:r w:rsidRPr="00262444">
        <w:rPr>
          <w:rFonts w:hint="cs"/>
          <w:b/>
          <w:bCs/>
          <w:szCs w:val="24"/>
          <w:rtl/>
        </w:rPr>
        <w:t xml:space="preserve">כתובת: </w:t>
      </w:r>
      <w:r>
        <w:rPr>
          <w:rFonts w:hint="cs"/>
          <w:b/>
          <w:bCs/>
          <w:szCs w:val="24"/>
          <w:rtl/>
        </w:rPr>
        <w:t>___________________________</w:t>
      </w:r>
    </w:p>
    <w:p w14:paraId="389AB3C6" w14:textId="77777777" w:rsidR="00834513" w:rsidRPr="00262444" w:rsidRDefault="00834513" w:rsidP="00834513">
      <w:pPr>
        <w:spacing w:before="40" w:after="80" w:line="276" w:lineRule="auto"/>
        <w:jc w:val="center"/>
        <w:rPr>
          <w:szCs w:val="24"/>
          <w:rtl/>
        </w:rPr>
      </w:pPr>
      <w:r w:rsidRPr="00262444">
        <w:rPr>
          <w:rFonts w:hint="cs"/>
          <w:szCs w:val="24"/>
          <w:rtl/>
        </w:rPr>
        <w:t>(</w:t>
      </w:r>
      <w:r>
        <w:rPr>
          <w:rFonts w:hint="cs"/>
          <w:szCs w:val="24"/>
          <w:rtl/>
        </w:rPr>
        <w:t xml:space="preserve">להלן - </w:t>
      </w:r>
      <w:r w:rsidRPr="00262444">
        <w:rPr>
          <w:rFonts w:hint="cs"/>
          <w:szCs w:val="24"/>
          <w:rtl/>
        </w:rPr>
        <w:t>"</w:t>
      </w:r>
      <w:r w:rsidRPr="00262444">
        <w:rPr>
          <w:rFonts w:hint="cs"/>
          <w:b/>
          <w:bCs/>
          <w:szCs w:val="24"/>
          <w:rtl/>
        </w:rPr>
        <w:t>בעל</w:t>
      </w:r>
      <w:r>
        <w:rPr>
          <w:rFonts w:hint="cs"/>
          <w:b/>
          <w:bCs/>
          <w:szCs w:val="24"/>
          <w:rtl/>
        </w:rPr>
        <w:t>ת</w:t>
      </w:r>
      <w:r w:rsidRPr="00262444">
        <w:rPr>
          <w:rFonts w:hint="cs"/>
          <w:b/>
          <w:bCs/>
          <w:szCs w:val="24"/>
          <w:rtl/>
        </w:rPr>
        <w:t xml:space="preserve"> הרישיון</w:t>
      </w:r>
      <w:r w:rsidRPr="00262444">
        <w:rPr>
          <w:rFonts w:hint="cs"/>
          <w:szCs w:val="24"/>
          <w:rtl/>
        </w:rPr>
        <w:t>" או "</w:t>
      </w:r>
      <w:r w:rsidRPr="00262444">
        <w:rPr>
          <w:rFonts w:hint="cs"/>
          <w:b/>
          <w:bCs/>
          <w:szCs w:val="24"/>
          <w:rtl/>
        </w:rPr>
        <w:t>החברה</w:t>
      </w:r>
      <w:r w:rsidRPr="00262444">
        <w:rPr>
          <w:rFonts w:hint="cs"/>
          <w:szCs w:val="24"/>
          <w:rtl/>
        </w:rPr>
        <w:t>")</w:t>
      </w:r>
    </w:p>
    <w:p w14:paraId="21EF76AB" w14:textId="77777777" w:rsidR="00834513" w:rsidRPr="00262444" w:rsidRDefault="00834513" w:rsidP="00834513">
      <w:pPr>
        <w:spacing w:before="40" w:after="80" w:line="276" w:lineRule="auto"/>
        <w:jc w:val="right"/>
        <w:rPr>
          <w:szCs w:val="24"/>
          <w:rtl/>
        </w:rPr>
      </w:pPr>
      <w:r w:rsidRPr="00262444">
        <w:rPr>
          <w:rFonts w:hint="cs"/>
          <w:szCs w:val="24"/>
          <w:u w:val="single"/>
          <w:rtl/>
        </w:rPr>
        <w:t>מצד שני</w:t>
      </w:r>
      <w:r w:rsidRPr="00262444">
        <w:rPr>
          <w:rFonts w:hint="cs"/>
          <w:szCs w:val="24"/>
          <w:rtl/>
        </w:rPr>
        <w:t>;</w:t>
      </w:r>
    </w:p>
    <w:p w14:paraId="7AA83963" w14:textId="77777777" w:rsidR="00834513" w:rsidRDefault="00834513" w:rsidP="00834513">
      <w:pPr>
        <w:rPr>
          <w:szCs w:val="24"/>
          <w:rtl/>
        </w:rPr>
      </w:pPr>
    </w:p>
    <w:p w14:paraId="22AE7ECE" w14:textId="77777777" w:rsidR="00834513" w:rsidRPr="00647A46" w:rsidRDefault="00834513" w:rsidP="00834513">
      <w:pPr>
        <w:widowControl w:val="0"/>
        <w:spacing w:line="360" w:lineRule="auto"/>
        <w:ind w:left="1276" w:hanging="1276"/>
        <w:jc w:val="both"/>
        <w:rPr>
          <w:szCs w:val="24"/>
          <w:rtl/>
        </w:rPr>
      </w:pPr>
      <w:r>
        <w:rPr>
          <w:rFonts w:hint="cs"/>
          <w:b/>
          <w:bCs/>
          <w:szCs w:val="24"/>
          <w:rtl/>
        </w:rPr>
        <w:t>הואיל:</w:t>
      </w:r>
      <w:r>
        <w:rPr>
          <w:b/>
          <w:bCs/>
          <w:szCs w:val="24"/>
          <w:rtl/>
        </w:rPr>
        <w:tab/>
      </w:r>
      <w:r w:rsidRPr="00647A46">
        <w:rPr>
          <w:rFonts w:hint="cs"/>
          <w:szCs w:val="24"/>
          <w:rtl/>
        </w:rPr>
        <w:t>וביום ____</w:t>
      </w:r>
      <w:r>
        <w:rPr>
          <w:rFonts w:hint="cs"/>
          <w:szCs w:val="24"/>
          <w:rtl/>
        </w:rPr>
        <w:t>____</w:t>
      </w:r>
      <w:r w:rsidRPr="00647A46">
        <w:rPr>
          <w:rFonts w:hint="cs"/>
          <w:szCs w:val="24"/>
          <w:rtl/>
        </w:rPr>
        <w:t xml:space="preserve">_ פורסם </w:t>
      </w:r>
      <w:r>
        <w:rPr>
          <w:rFonts w:hint="cs"/>
          <w:szCs w:val="24"/>
          <w:rtl/>
        </w:rPr>
        <w:t>מכרז פומבי</w:t>
      </w:r>
      <w:r w:rsidRPr="007336C9">
        <w:rPr>
          <w:szCs w:val="24"/>
          <w:rtl/>
        </w:rPr>
        <w:t xml:space="preserve">  </w:t>
      </w:r>
      <w:r>
        <w:rPr>
          <w:rFonts w:hint="cs"/>
          <w:szCs w:val="24"/>
          <w:rtl/>
        </w:rPr>
        <w:t>127/2017</w:t>
      </w:r>
      <w:r w:rsidRPr="007336C9">
        <w:rPr>
          <w:szCs w:val="24"/>
          <w:rtl/>
        </w:rPr>
        <w:t xml:space="preserve">  </w:t>
      </w:r>
      <w:r w:rsidRPr="00926DD4">
        <w:rPr>
          <w:rFonts w:hint="cs"/>
          <w:szCs w:val="24"/>
          <w:rtl/>
        </w:rPr>
        <w:t>להגשת</w:t>
      </w:r>
      <w:r w:rsidRPr="00926DD4">
        <w:rPr>
          <w:szCs w:val="24"/>
          <w:rtl/>
        </w:rPr>
        <w:t xml:space="preserve"> </w:t>
      </w:r>
      <w:r w:rsidRPr="00926DD4">
        <w:rPr>
          <w:rFonts w:hint="cs"/>
          <w:szCs w:val="24"/>
          <w:rtl/>
        </w:rPr>
        <w:t>בקשות</w:t>
      </w:r>
      <w:r w:rsidRPr="00926DD4">
        <w:rPr>
          <w:szCs w:val="24"/>
          <w:rtl/>
        </w:rPr>
        <w:t xml:space="preserve"> </w:t>
      </w:r>
      <w:r w:rsidRPr="00926DD4">
        <w:rPr>
          <w:rFonts w:hint="cs"/>
          <w:szCs w:val="24"/>
          <w:rtl/>
        </w:rPr>
        <w:t>לקבלת</w:t>
      </w:r>
      <w:r w:rsidRPr="00926DD4">
        <w:rPr>
          <w:szCs w:val="24"/>
          <w:rtl/>
        </w:rPr>
        <w:t xml:space="preserve"> </w:t>
      </w:r>
      <w:r w:rsidRPr="00926DD4">
        <w:rPr>
          <w:rFonts w:hint="cs"/>
          <w:szCs w:val="24"/>
          <w:rtl/>
        </w:rPr>
        <w:t>מענק</w:t>
      </w:r>
      <w:r w:rsidRPr="00926DD4">
        <w:rPr>
          <w:szCs w:val="24"/>
          <w:rtl/>
        </w:rPr>
        <w:t xml:space="preserve"> </w:t>
      </w:r>
      <w:r w:rsidRPr="00926DD4">
        <w:rPr>
          <w:rFonts w:hint="cs"/>
          <w:szCs w:val="24"/>
          <w:rtl/>
        </w:rPr>
        <w:t>לחיבור</w:t>
      </w:r>
      <w:r w:rsidRPr="00926DD4">
        <w:rPr>
          <w:szCs w:val="24"/>
          <w:rtl/>
        </w:rPr>
        <w:t xml:space="preserve"> </w:t>
      </w:r>
      <w:r w:rsidRPr="00926DD4">
        <w:rPr>
          <w:rFonts w:hint="cs"/>
          <w:szCs w:val="24"/>
          <w:rtl/>
        </w:rPr>
        <w:t>צרכנים</w:t>
      </w:r>
      <w:r w:rsidRPr="00926DD4">
        <w:rPr>
          <w:szCs w:val="24"/>
          <w:rtl/>
        </w:rPr>
        <w:t xml:space="preserve"> </w:t>
      </w:r>
      <w:r w:rsidRPr="00926DD4">
        <w:rPr>
          <w:rFonts w:hint="cs"/>
          <w:szCs w:val="24"/>
          <w:rtl/>
        </w:rPr>
        <w:t>מרוחקים</w:t>
      </w:r>
      <w:r w:rsidRPr="00926DD4">
        <w:rPr>
          <w:szCs w:val="24"/>
          <w:rtl/>
        </w:rPr>
        <w:t xml:space="preserve"> </w:t>
      </w:r>
      <w:r w:rsidRPr="00926DD4">
        <w:rPr>
          <w:rFonts w:hint="cs"/>
          <w:szCs w:val="24"/>
          <w:rtl/>
        </w:rPr>
        <w:t>לרשת</w:t>
      </w:r>
      <w:r w:rsidRPr="00926DD4">
        <w:rPr>
          <w:szCs w:val="24"/>
          <w:rtl/>
        </w:rPr>
        <w:t xml:space="preserve"> </w:t>
      </w:r>
      <w:r w:rsidRPr="00926DD4">
        <w:rPr>
          <w:rFonts w:hint="cs"/>
          <w:szCs w:val="24"/>
          <w:rtl/>
        </w:rPr>
        <w:t>הגז</w:t>
      </w:r>
      <w:r w:rsidRPr="00926DD4">
        <w:rPr>
          <w:szCs w:val="24"/>
          <w:rtl/>
        </w:rPr>
        <w:t xml:space="preserve"> </w:t>
      </w:r>
      <w:r w:rsidRPr="00926DD4">
        <w:rPr>
          <w:rFonts w:hint="cs"/>
          <w:szCs w:val="24"/>
          <w:rtl/>
        </w:rPr>
        <w:t>הטבעי</w:t>
      </w:r>
      <w:r w:rsidRPr="00926DD4">
        <w:rPr>
          <w:szCs w:val="24"/>
          <w:rtl/>
        </w:rPr>
        <w:t xml:space="preserve"> </w:t>
      </w:r>
      <w:r w:rsidRPr="00647A46">
        <w:rPr>
          <w:rFonts w:hint="cs"/>
          <w:szCs w:val="24"/>
          <w:rtl/>
        </w:rPr>
        <w:t>(</w:t>
      </w:r>
      <w:r w:rsidRPr="00647A46">
        <w:rPr>
          <w:rFonts w:hint="cs"/>
          <w:b/>
          <w:bCs/>
          <w:szCs w:val="24"/>
          <w:rtl/>
        </w:rPr>
        <w:t xml:space="preserve">להלן </w:t>
      </w:r>
      <w:r w:rsidRPr="00647A46">
        <w:rPr>
          <w:b/>
          <w:bCs/>
          <w:szCs w:val="24"/>
          <w:rtl/>
        </w:rPr>
        <w:t>–</w:t>
      </w:r>
      <w:r w:rsidRPr="00647A46">
        <w:rPr>
          <w:rFonts w:hint="cs"/>
          <w:b/>
          <w:bCs/>
          <w:szCs w:val="24"/>
          <w:rtl/>
        </w:rPr>
        <w:t xml:space="preserve"> </w:t>
      </w:r>
      <w:r>
        <w:rPr>
          <w:rFonts w:hint="cs"/>
          <w:b/>
          <w:bCs/>
          <w:szCs w:val="24"/>
          <w:rtl/>
        </w:rPr>
        <w:t>המכרז</w:t>
      </w:r>
      <w:r w:rsidRPr="00647A46">
        <w:rPr>
          <w:rFonts w:hint="cs"/>
          <w:szCs w:val="24"/>
          <w:rtl/>
        </w:rPr>
        <w:t>);</w:t>
      </w:r>
    </w:p>
    <w:p w14:paraId="1B4377C9" w14:textId="77777777" w:rsidR="00834513" w:rsidRPr="00A807C9" w:rsidRDefault="00834513" w:rsidP="00834513">
      <w:pPr>
        <w:widowControl w:val="0"/>
        <w:spacing w:line="360" w:lineRule="auto"/>
        <w:ind w:left="1276" w:hanging="1276"/>
        <w:jc w:val="both"/>
        <w:rPr>
          <w:rFonts w:ascii="David" w:eastAsia="David" w:hAnsi="David"/>
          <w:spacing w:val="-1"/>
          <w:szCs w:val="24"/>
          <w:rtl/>
        </w:rPr>
      </w:pPr>
      <w:r w:rsidRPr="007C3086">
        <w:rPr>
          <w:rFonts w:hint="cs"/>
          <w:b/>
          <w:bCs/>
          <w:szCs w:val="24"/>
          <w:rtl/>
        </w:rPr>
        <w:t>הואיל</w:t>
      </w:r>
      <w:r w:rsidRPr="007C3086">
        <w:rPr>
          <w:rFonts w:hint="cs"/>
          <w:szCs w:val="24"/>
          <w:rtl/>
        </w:rPr>
        <w:t xml:space="preserve">: </w:t>
      </w:r>
      <w:r w:rsidRPr="007C3086">
        <w:rPr>
          <w:szCs w:val="24"/>
          <w:rtl/>
        </w:rPr>
        <w:tab/>
      </w:r>
      <w:r w:rsidRPr="00561BD0">
        <w:rPr>
          <w:rFonts w:ascii="David" w:eastAsia="David" w:hAnsi="David" w:hint="cs"/>
          <w:spacing w:val="-1"/>
          <w:szCs w:val="24"/>
          <w:rtl/>
        </w:rPr>
        <w:t>ו</w:t>
      </w:r>
      <w:r>
        <w:rPr>
          <w:rFonts w:ascii="David" w:eastAsia="David" w:hAnsi="David" w:hint="cs"/>
          <w:spacing w:val="-1"/>
          <w:szCs w:val="24"/>
          <w:rtl/>
        </w:rPr>
        <w:t xml:space="preserve">החברה  היא </w:t>
      </w:r>
      <w:r w:rsidRPr="00A807C9">
        <w:rPr>
          <w:rFonts w:ascii="David" w:eastAsia="David" w:hAnsi="David" w:hint="cs"/>
          <w:spacing w:val="-1"/>
          <w:szCs w:val="24"/>
          <w:rtl/>
        </w:rPr>
        <w:t>בעלת</w:t>
      </w:r>
      <w:r w:rsidRPr="00A807C9">
        <w:rPr>
          <w:rFonts w:ascii="David" w:eastAsia="David" w:hAnsi="David"/>
          <w:spacing w:val="-1"/>
          <w:szCs w:val="24"/>
          <w:rtl/>
        </w:rPr>
        <w:t xml:space="preserve"> </w:t>
      </w:r>
      <w:r w:rsidRPr="00A807C9">
        <w:rPr>
          <w:rFonts w:ascii="David" w:eastAsia="David" w:hAnsi="David" w:hint="cs"/>
          <w:spacing w:val="-1"/>
          <w:szCs w:val="24"/>
          <w:rtl/>
        </w:rPr>
        <w:t>רישיון להקמה ולהפעלה של רשת חלוקת גז טבעי באזור ______ ש</w:t>
      </w:r>
      <w:r w:rsidRPr="00A807C9">
        <w:rPr>
          <w:rFonts w:ascii="David" w:eastAsia="David" w:hAnsi="David" w:hint="eastAsia"/>
          <w:spacing w:val="-1"/>
          <w:szCs w:val="24"/>
          <w:rtl/>
        </w:rPr>
        <w:t>הגיש</w:t>
      </w:r>
      <w:r w:rsidRPr="00A807C9">
        <w:rPr>
          <w:rFonts w:ascii="David" w:eastAsia="David" w:hAnsi="David" w:hint="cs"/>
          <w:spacing w:val="-1"/>
          <w:szCs w:val="24"/>
          <w:rtl/>
        </w:rPr>
        <w:t xml:space="preserve">ה בקשה לקבלת מענק לפי </w:t>
      </w:r>
      <w:r>
        <w:rPr>
          <w:rFonts w:ascii="David" w:eastAsia="David" w:hAnsi="David" w:hint="cs"/>
          <w:spacing w:val="-1"/>
          <w:szCs w:val="24"/>
          <w:rtl/>
        </w:rPr>
        <w:t>המכרז</w:t>
      </w:r>
      <w:r w:rsidRPr="00A807C9">
        <w:rPr>
          <w:rFonts w:ascii="David" w:eastAsia="David" w:hAnsi="David" w:hint="cs"/>
          <w:spacing w:val="-1"/>
          <w:szCs w:val="24"/>
          <w:rtl/>
        </w:rPr>
        <w:t xml:space="preserve">; </w:t>
      </w:r>
    </w:p>
    <w:p w14:paraId="0657106C" w14:textId="77777777" w:rsidR="00834513" w:rsidRPr="007E7335" w:rsidRDefault="00834513" w:rsidP="00834513">
      <w:pPr>
        <w:spacing w:line="360" w:lineRule="auto"/>
        <w:ind w:left="1276" w:hanging="1276"/>
        <w:jc w:val="both"/>
        <w:rPr>
          <w:szCs w:val="24"/>
          <w:rtl/>
        </w:rPr>
      </w:pPr>
      <w:r w:rsidRPr="00A807C9">
        <w:rPr>
          <w:rFonts w:hint="cs"/>
          <w:b/>
          <w:bCs/>
          <w:szCs w:val="24"/>
          <w:rtl/>
        </w:rPr>
        <w:t>והואיל</w:t>
      </w:r>
      <w:r w:rsidRPr="00A807C9">
        <w:rPr>
          <w:rFonts w:hint="cs"/>
          <w:szCs w:val="24"/>
          <w:rtl/>
        </w:rPr>
        <w:t>:</w:t>
      </w:r>
      <w:r w:rsidRPr="00A807C9">
        <w:rPr>
          <w:rFonts w:hint="cs"/>
          <w:szCs w:val="24"/>
          <w:rtl/>
        </w:rPr>
        <w:tab/>
        <w:t>ובעל</w:t>
      </w:r>
      <w:r>
        <w:rPr>
          <w:rFonts w:hint="cs"/>
          <w:szCs w:val="24"/>
          <w:rtl/>
        </w:rPr>
        <w:t>ת</w:t>
      </w:r>
      <w:r w:rsidRPr="00A807C9">
        <w:rPr>
          <w:rFonts w:hint="cs"/>
          <w:szCs w:val="24"/>
          <w:rtl/>
        </w:rPr>
        <w:t xml:space="preserve"> הרישיון קיבל</w:t>
      </w:r>
      <w:r>
        <w:rPr>
          <w:rFonts w:hint="cs"/>
          <w:szCs w:val="24"/>
          <w:rtl/>
        </w:rPr>
        <w:t>ה</w:t>
      </w:r>
      <w:r w:rsidRPr="00A807C9">
        <w:rPr>
          <w:rFonts w:hint="cs"/>
          <w:szCs w:val="24"/>
          <w:rtl/>
        </w:rPr>
        <w:t xml:space="preserve"> אישור זכאות לקבלת</w:t>
      </w:r>
      <w:r>
        <w:rPr>
          <w:rFonts w:hint="cs"/>
          <w:szCs w:val="24"/>
          <w:rtl/>
        </w:rPr>
        <w:t xml:space="preserve"> המענק במסגרת המכרז ועמדה בכל התנאים לגיבוש אישור זה לכדי הסכם.</w:t>
      </w:r>
    </w:p>
    <w:p w14:paraId="551DADC4" w14:textId="77777777" w:rsidR="00834513" w:rsidRPr="007C3086" w:rsidRDefault="00834513" w:rsidP="00834513">
      <w:pPr>
        <w:widowControl w:val="0"/>
        <w:spacing w:line="360" w:lineRule="auto"/>
        <w:jc w:val="both"/>
        <w:rPr>
          <w:rFonts w:ascii="David" w:eastAsia="David" w:hAnsi="David"/>
          <w:spacing w:val="-1"/>
          <w:szCs w:val="24"/>
          <w:rtl/>
          <w:lang w:bidi="ar-SA"/>
        </w:rPr>
      </w:pPr>
    </w:p>
    <w:p w14:paraId="6EA00A52" w14:textId="77777777" w:rsidR="00834513" w:rsidRDefault="00834513" w:rsidP="00834513">
      <w:pPr>
        <w:widowControl w:val="0"/>
        <w:spacing w:before="8" w:line="360" w:lineRule="auto"/>
        <w:jc w:val="both"/>
        <w:rPr>
          <w:szCs w:val="24"/>
          <w:rtl/>
        </w:rPr>
      </w:pPr>
      <w:r w:rsidRPr="007C3086">
        <w:rPr>
          <w:rFonts w:ascii="David" w:eastAsia="David" w:hAnsi="David" w:hint="cs"/>
          <w:b/>
          <w:bCs/>
          <w:szCs w:val="24"/>
          <w:rtl/>
        </w:rPr>
        <w:t>לפיכך</w:t>
      </w:r>
      <w:r w:rsidRPr="007C3086">
        <w:rPr>
          <w:rFonts w:ascii="David" w:eastAsia="David" w:hAnsi="David"/>
          <w:b/>
          <w:bCs/>
          <w:szCs w:val="24"/>
          <w:rtl/>
        </w:rPr>
        <w:t xml:space="preserve"> </w:t>
      </w:r>
      <w:r w:rsidRPr="007C3086">
        <w:rPr>
          <w:rFonts w:ascii="David" w:eastAsia="David" w:hAnsi="David" w:hint="cs"/>
          <w:b/>
          <w:bCs/>
          <w:szCs w:val="24"/>
          <w:rtl/>
        </w:rPr>
        <w:t>הוצהר</w:t>
      </w:r>
      <w:r w:rsidRPr="007C3086">
        <w:rPr>
          <w:rFonts w:ascii="David" w:eastAsia="David" w:hAnsi="David"/>
          <w:b/>
          <w:bCs/>
          <w:szCs w:val="24"/>
          <w:rtl/>
        </w:rPr>
        <w:t xml:space="preserve">, </w:t>
      </w:r>
      <w:r w:rsidRPr="007C3086">
        <w:rPr>
          <w:rFonts w:ascii="David" w:eastAsia="David" w:hAnsi="David" w:hint="cs"/>
          <w:b/>
          <w:bCs/>
          <w:szCs w:val="24"/>
          <w:rtl/>
        </w:rPr>
        <w:t>הותנה</w:t>
      </w:r>
      <w:r w:rsidRPr="007C3086">
        <w:rPr>
          <w:rFonts w:ascii="David" w:eastAsia="David" w:hAnsi="David"/>
          <w:b/>
          <w:bCs/>
          <w:szCs w:val="24"/>
          <w:rtl/>
        </w:rPr>
        <w:t xml:space="preserve"> </w:t>
      </w:r>
      <w:r w:rsidRPr="007C3086">
        <w:rPr>
          <w:rFonts w:ascii="David" w:eastAsia="David" w:hAnsi="David" w:hint="cs"/>
          <w:b/>
          <w:bCs/>
          <w:szCs w:val="24"/>
          <w:rtl/>
        </w:rPr>
        <w:t>והוסכם</w:t>
      </w:r>
      <w:r w:rsidRPr="007C3086">
        <w:rPr>
          <w:rFonts w:ascii="David" w:eastAsia="David" w:hAnsi="David"/>
          <w:b/>
          <w:bCs/>
          <w:szCs w:val="24"/>
          <w:rtl/>
        </w:rPr>
        <w:t xml:space="preserve"> </w:t>
      </w:r>
      <w:r w:rsidRPr="007C3086">
        <w:rPr>
          <w:rFonts w:ascii="David" w:eastAsia="David" w:hAnsi="David" w:hint="cs"/>
          <w:b/>
          <w:bCs/>
          <w:szCs w:val="24"/>
          <w:rtl/>
        </w:rPr>
        <w:t>בין</w:t>
      </w:r>
      <w:r w:rsidRPr="007C3086">
        <w:rPr>
          <w:rFonts w:ascii="David" w:eastAsia="David" w:hAnsi="David"/>
          <w:b/>
          <w:bCs/>
          <w:szCs w:val="24"/>
          <w:rtl/>
        </w:rPr>
        <w:t xml:space="preserve"> </w:t>
      </w:r>
      <w:r w:rsidRPr="007C3086">
        <w:rPr>
          <w:rFonts w:ascii="David" w:eastAsia="David" w:hAnsi="David" w:hint="cs"/>
          <w:b/>
          <w:bCs/>
          <w:szCs w:val="24"/>
          <w:rtl/>
        </w:rPr>
        <w:t>הצדדים</w:t>
      </w:r>
      <w:r w:rsidRPr="007C3086">
        <w:rPr>
          <w:rFonts w:ascii="David" w:eastAsia="David" w:hAnsi="David"/>
          <w:b/>
          <w:bCs/>
          <w:szCs w:val="24"/>
          <w:rtl/>
        </w:rPr>
        <w:t xml:space="preserve"> </w:t>
      </w:r>
      <w:r w:rsidRPr="007C3086">
        <w:rPr>
          <w:rFonts w:ascii="David" w:eastAsia="David" w:hAnsi="David" w:hint="cs"/>
          <w:b/>
          <w:bCs/>
          <w:szCs w:val="24"/>
          <w:rtl/>
        </w:rPr>
        <w:t>כדלקמן</w:t>
      </w:r>
      <w:r w:rsidRPr="007C3086">
        <w:rPr>
          <w:rFonts w:ascii="David" w:eastAsia="David" w:hAnsi="David"/>
          <w:b/>
          <w:bCs/>
          <w:szCs w:val="24"/>
          <w:rtl/>
        </w:rPr>
        <w:t>:</w:t>
      </w:r>
    </w:p>
    <w:p w14:paraId="0CB8EEFE" w14:textId="77777777" w:rsidR="00834513" w:rsidRPr="007C3086" w:rsidRDefault="00834513" w:rsidP="00834513">
      <w:pPr>
        <w:widowControl w:val="0"/>
        <w:spacing w:before="8" w:line="360" w:lineRule="auto"/>
        <w:jc w:val="both"/>
        <w:rPr>
          <w:szCs w:val="24"/>
        </w:rPr>
      </w:pPr>
    </w:p>
    <w:p w14:paraId="2DB53BD9" w14:textId="77777777" w:rsidR="00834513" w:rsidRPr="007C3086" w:rsidRDefault="00834513" w:rsidP="00834513">
      <w:pPr>
        <w:widowControl w:val="0"/>
        <w:numPr>
          <w:ilvl w:val="0"/>
          <w:numId w:val="27"/>
        </w:numPr>
        <w:spacing w:after="200" w:line="360" w:lineRule="auto"/>
        <w:contextualSpacing/>
        <w:jc w:val="both"/>
        <w:rPr>
          <w:szCs w:val="24"/>
        </w:rPr>
      </w:pPr>
      <w:r w:rsidRPr="007C3086">
        <w:rPr>
          <w:rFonts w:hint="cs"/>
          <w:b/>
          <w:bCs/>
          <w:szCs w:val="24"/>
          <w:u w:val="single"/>
          <w:rtl/>
        </w:rPr>
        <w:t>מבוא</w:t>
      </w:r>
    </w:p>
    <w:p w14:paraId="1CC5C8CE" w14:textId="77777777" w:rsidR="00834513" w:rsidRPr="007C3086" w:rsidRDefault="00834513" w:rsidP="00834513">
      <w:pPr>
        <w:widowControl w:val="0"/>
        <w:numPr>
          <w:ilvl w:val="1"/>
          <w:numId w:val="27"/>
        </w:numPr>
        <w:spacing w:after="200" w:line="360" w:lineRule="auto"/>
        <w:contextualSpacing/>
        <w:jc w:val="both"/>
        <w:rPr>
          <w:szCs w:val="24"/>
        </w:rPr>
      </w:pPr>
      <w:r w:rsidRPr="007C3086">
        <w:rPr>
          <w:rFonts w:hint="cs"/>
          <w:szCs w:val="24"/>
          <w:rtl/>
        </w:rPr>
        <w:t>המבוא</w:t>
      </w:r>
      <w:r w:rsidRPr="007C3086">
        <w:rPr>
          <w:szCs w:val="24"/>
          <w:rtl/>
        </w:rPr>
        <w:t xml:space="preserve"> </w:t>
      </w:r>
      <w:r w:rsidRPr="007C3086">
        <w:rPr>
          <w:rFonts w:hint="cs"/>
          <w:szCs w:val="24"/>
          <w:rtl/>
        </w:rPr>
        <w:t>להסכם</w:t>
      </w:r>
      <w:r w:rsidRPr="007C3086">
        <w:rPr>
          <w:szCs w:val="24"/>
          <w:rtl/>
        </w:rPr>
        <w:t xml:space="preserve"> </w:t>
      </w:r>
      <w:r w:rsidRPr="007C3086">
        <w:rPr>
          <w:rFonts w:hint="cs"/>
          <w:szCs w:val="24"/>
          <w:rtl/>
        </w:rPr>
        <w:t>זה</w:t>
      </w:r>
      <w:r w:rsidRPr="007C3086">
        <w:rPr>
          <w:szCs w:val="24"/>
          <w:rtl/>
        </w:rPr>
        <w:t xml:space="preserve"> </w:t>
      </w:r>
      <w:r w:rsidRPr="007C3086">
        <w:rPr>
          <w:rFonts w:hint="cs"/>
          <w:szCs w:val="24"/>
          <w:rtl/>
        </w:rPr>
        <w:t>מהווה</w:t>
      </w:r>
      <w:r w:rsidRPr="007C3086">
        <w:rPr>
          <w:szCs w:val="24"/>
          <w:rtl/>
        </w:rPr>
        <w:t xml:space="preserve"> </w:t>
      </w:r>
      <w:r w:rsidRPr="007C3086">
        <w:rPr>
          <w:rFonts w:hint="cs"/>
          <w:szCs w:val="24"/>
          <w:rtl/>
        </w:rPr>
        <w:t>חלק</w:t>
      </w:r>
      <w:r w:rsidRPr="007C3086">
        <w:rPr>
          <w:szCs w:val="24"/>
          <w:rtl/>
        </w:rPr>
        <w:t xml:space="preserve"> </w:t>
      </w:r>
      <w:r w:rsidRPr="007C3086">
        <w:rPr>
          <w:rFonts w:hint="cs"/>
          <w:szCs w:val="24"/>
          <w:rtl/>
        </w:rPr>
        <w:t>בלתי</w:t>
      </w:r>
      <w:r w:rsidRPr="007C3086">
        <w:rPr>
          <w:szCs w:val="24"/>
          <w:rtl/>
        </w:rPr>
        <w:t xml:space="preserve"> </w:t>
      </w:r>
      <w:r w:rsidRPr="007C3086">
        <w:rPr>
          <w:rFonts w:hint="cs"/>
          <w:szCs w:val="24"/>
          <w:rtl/>
        </w:rPr>
        <w:t>נפרד</w:t>
      </w:r>
      <w:r w:rsidRPr="007C3086">
        <w:rPr>
          <w:szCs w:val="24"/>
          <w:rtl/>
        </w:rPr>
        <w:t xml:space="preserve"> </w:t>
      </w:r>
      <w:r w:rsidRPr="007C3086">
        <w:rPr>
          <w:rFonts w:hint="cs"/>
          <w:szCs w:val="24"/>
          <w:rtl/>
        </w:rPr>
        <w:t>ממנו</w:t>
      </w:r>
      <w:r w:rsidRPr="007C3086">
        <w:rPr>
          <w:szCs w:val="24"/>
          <w:rtl/>
        </w:rPr>
        <w:t>.</w:t>
      </w:r>
    </w:p>
    <w:p w14:paraId="6AB5398F" w14:textId="77777777" w:rsidR="00834513" w:rsidRDefault="00834513" w:rsidP="00834513">
      <w:pPr>
        <w:widowControl w:val="0"/>
        <w:numPr>
          <w:ilvl w:val="1"/>
          <w:numId w:val="27"/>
        </w:numPr>
        <w:spacing w:after="200" w:line="360" w:lineRule="auto"/>
        <w:contextualSpacing/>
        <w:jc w:val="both"/>
        <w:rPr>
          <w:szCs w:val="24"/>
        </w:rPr>
      </w:pPr>
      <w:r w:rsidRPr="007C3086">
        <w:rPr>
          <w:rFonts w:hint="cs"/>
          <w:szCs w:val="24"/>
          <w:rtl/>
        </w:rPr>
        <w:t>כותרות</w:t>
      </w:r>
      <w:r w:rsidRPr="007C3086">
        <w:rPr>
          <w:szCs w:val="24"/>
          <w:rtl/>
        </w:rPr>
        <w:t xml:space="preserve"> </w:t>
      </w:r>
      <w:r w:rsidRPr="007C3086">
        <w:rPr>
          <w:rFonts w:hint="cs"/>
          <w:szCs w:val="24"/>
          <w:rtl/>
        </w:rPr>
        <w:t>הסעיפים</w:t>
      </w:r>
      <w:r w:rsidRPr="007C3086">
        <w:rPr>
          <w:szCs w:val="24"/>
          <w:rtl/>
        </w:rPr>
        <w:t xml:space="preserve"> </w:t>
      </w:r>
      <w:r w:rsidRPr="007C3086">
        <w:rPr>
          <w:rFonts w:hint="cs"/>
          <w:szCs w:val="24"/>
          <w:rtl/>
        </w:rPr>
        <w:t>מובאות</w:t>
      </w:r>
      <w:r w:rsidRPr="007C3086">
        <w:rPr>
          <w:szCs w:val="24"/>
          <w:rtl/>
        </w:rPr>
        <w:t xml:space="preserve"> </w:t>
      </w:r>
      <w:r w:rsidRPr="007C3086">
        <w:rPr>
          <w:rFonts w:hint="cs"/>
          <w:szCs w:val="24"/>
          <w:rtl/>
        </w:rPr>
        <w:t>לשם</w:t>
      </w:r>
      <w:r w:rsidRPr="007C3086">
        <w:rPr>
          <w:szCs w:val="24"/>
          <w:rtl/>
        </w:rPr>
        <w:t xml:space="preserve"> </w:t>
      </w:r>
      <w:r w:rsidRPr="007C3086">
        <w:rPr>
          <w:rFonts w:hint="cs"/>
          <w:szCs w:val="24"/>
          <w:rtl/>
        </w:rPr>
        <w:t>נוחות</w:t>
      </w:r>
      <w:r w:rsidRPr="007C3086">
        <w:rPr>
          <w:szCs w:val="24"/>
          <w:rtl/>
        </w:rPr>
        <w:t xml:space="preserve"> </w:t>
      </w:r>
      <w:r w:rsidRPr="007C3086">
        <w:rPr>
          <w:rFonts w:hint="cs"/>
          <w:szCs w:val="24"/>
          <w:rtl/>
        </w:rPr>
        <w:t>בלבד</w:t>
      </w:r>
      <w:r w:rsidRPr="007C3086">
        <w:rPr>
          <w:szCs w:val="24"/>
          <w:rtl/>
        </w:rPr>
        <w:t xml:space="preserve"> </w:t>
      </w:r>
      <w:r w:rsidRPr="007C3086">
        <w:rPr>
          <w:rFonts w:hint="cs"/>
          <w:szCs w:val="24"/>
          <w:rtl/>
        </w:rPr>
        <w:t>ואין</w:t>
      </w:r>
      <w:r w:rsidRPr="007C3086">
        <w:rPr>
          <w:szCs w:val="24"/>
          <w:rtl/>
        </w:rPr>
        <w:t xml:space="preserve"> </w:t>
      </w:r>
      <w:r w:rsidRPr="007C3086">
        <w:rPr>
          <w:rFonts w:hint="cs"/>
          <w:szCs w:val="24"/>
          <w:rtl/>
        </w:rPr>
        <w:t>לעשות</w:t>
      </w:r>
      <w:r w:rsidRPr="007C3086">
        <w:rPr>
          <w:szCs w:val="24"/>
          <w:rtl/>
        </w:rPr>
        <w:t xml:space="preserve"> </w:t>
      </w:r>
      <w:r w:rsidRPr="007C3086">
        <w:rPr>
          <w:rFonts w:hint="cs"/>
          <w:szCs w:val="24"/>
          <w:rtl/>
        </w:rPr>
        <w:t>בהן</w:t>
      </w:r>
      <w:r w:rsidRPr="007C3086">
        <w:rPr>
          <w:szCs w:val="24"/>
          <w:rtl/>
        </w:rPr>
        <w:t xml:space="preserve"> </w:t>
      </w:r>
      <w:r w:rsidRPr="007C3086">
        <w:rPr>
          <w:rFonts w:hint="cs"/>
          <w:szCs w:val="24"/>
          <w:rtl/>
        </w:rPr>
        <w:t>שימוש</w:t>
      </w:r>
      <w:r w:rsidRPr="007C3086">
        <w:rPr>
          <w:szCs w:val="24"/>
          <w:rtl/>
        </w:rPr>
        <w:t xml:space="preserve"> </w:t>
      </w:r>
      <w:r w:rsidRPr="007C3086">
        <w:rPr>
          <w:rFonts w:hint="cs"/>
          <w:szCs w:val="24"/>
          <w:rtl/>
        </w:rPr>
        <w:t>לצרכי</w:t>
      </w:r>
      <w:r w:rsidRPr="007C3086">
        <w:rPr>
          <w:szCs w:val="24"/>
          <w:rtl/>
        </w:rPr>
        <w:t xml:space="preserve"> </w:t>
      </w:r>
      <w:r w:rsidRPr="007C3086">
        <w:rPr>
          <w:rFonts w:hint="cs"/>
          <w:szCs w:val="24"/>
          <w:rtl/>
        </w:rPr>
        <w:t>פרשנותו</w:t>
      </w:r>
      <w:r w:rsidRPr="007C3086">
        <w:rPr>
          <w:szCs w:val="24"/>
          <w:rtl/>
        </w:rPr>
        <w:t xml:space="preserve"> </w:t>
      </w:r>
      <w:r w:rsidRPr="007C3086">
        <w:rPr>
          <w:rFonts w:hint="cs"/>
          <w:szCs w:val="24"/>
          <w:rtl/>
        </w:rPr>
        <w:t>של</w:t>
      </w:r>
      <w:r w:rsidRPr="007C3086">
        <w:rPr>
          <w:szCs w:val="24"/>
          <w:rtl/>
        </w:rPr>
        <w:t xml:space="preserve"> </w:t>
      </w:r>
      <w:r w:rsidRPr="007C3086">
        <w:rPr>
          <w:rFonts w:hint="cs"/>
          <w:szCs w:val="24"/>
          <w:rtl/>
        </w:rPr>
        <w:t>הסכם</w:t>
      </w:r>
      <w:r w:rsidRPr="007C3086">
        <w:rPr>
          <w:szCs w:val="24"/>
          <w:rtl/>
        </w:rPr>
        <w:t xml:space="preserve"> </w:t>
      </w:r>
      <w:r w:rsidRPr="007C3086">
        <w:rPr>
          <w:rFonts w:hint="cs"/>
          <w:szCs w:val="24"/>
          <w:rtl/>
        </w:rPr>
        <w:t>זה</w:t>
      </w:r>
      <w:r w:rsidRPr="007C3086">
        <w:rPr>
          <w:szCs w:val="24"/>
          <w:rtl/>
        </w:rPr>
        <w:t>.</w:t>
      </w:r>
    </w:p>
    <w:p w14:paraId="456E2207" w14:textId="77777777" w:rsidR="00834513" w:rsidRPr="00344E30" w:rsidRDefault="00834513" w:rsidP="00834513">
      <w:pPr>
        <w:widowControl w:val="0"/>
        <w:spacing w:after="200" w:line="360" w:lineRule="auto"/>
        <w:ind w:left="792"/>
        <w:contextualSpacing/>
        <w:jc w:val="both"/>
        <w:rPr>
          <w:szCs w:val="24"/>
          <w:rtl/>
        </w:rPr>
      </w:pPr>
    </w:p>
    <w:p w14:paraId="2D1C42C8" w14:textId="77777777" w:rsidR="00834513" w:rsidRPr="004C2779" w:rsidRDefault="00834513" w:rsidP="00834513">
      <w:pPr>
        <w:widowControl w:val="0"/>
        <w:numPr>
          <w:ilvl w:val="0"/>
          <w:numId w:val="27"/>
        </w:numPr>
        <w:spacing w:after="200" w:line="360" w:lineRule="auto"/>
        <w:contextualSpacing/>
        <w:jc w:val="both"/>
        <w:rPr>
          <w:b/>
          <w:bCs/>
          <w:szCs w:val="24"/>
          <w:u w:val="single"/>
        </w:rPr>
      </w:pPr>
      <w:r w:rsidRPr="004C2779">
        <w:rPr>
          <w:rFonts w:hint="cs"/>
          <w:b/>
          <w:bCs/>
          <w:szCs w:val="24"/>
          <w:u w:val="single"/>
          <w:rtl/>
        </w:rPr>
        <w:lastRenderedPageBreak/>
        <w:t>הגדרות</w:t>
      </w:r>
    </w:p>
    <w:p w14:paraId="303ABD23" w14:textId="77777777" w:rsidR="00834513" w:rsidRDefault="00834513" w:rsidP="00834513">
      <w:pPr>
        <w:widowControl w:val="0"/>
        <w:spacing w:after="200" w:line="360" w:lineRule="auto"/>
        <w:ind w:left="360"/>
        <w:contextualSpacing/>
        <w:jc w:val="both"/>
        <w:rPr>
          <w:szCs w:val="24"/>
          <w:rtl/>
        </w:rPr>
      </w:pPr>
      <w:r w:rsidRPr="00926DD4">
        <w:rPr>
          <w:szCs w:val="24"/>
          <w:rtl/>
        </w:rPr>
        <w:t>"</w:t>
      </w:r>
      <w:r w:rsidRPr="00926DD4">
        <w:rPr>
          <w:rFonts w:hint="cs"/>
          <w:b/>
          <w:bCs/>
          <w:szCs w:val="24"/>
          <w:rtl/>
        </w:rPr>
        <w:t>החלטת</w:t>
      </w:r>
      <w:r w:rsidRPr="00926DD4">
        <w:rPr>
          <w:b/>
          <w:bCs/>
          <w:szCs w:val="24"/>
          <w:rtl/>
        </w:rPr>
        <w:t xml:space="preserve"> </w:t>
      </w:r>
      <w:r w:rsidRPr="00926DD4">
        <w:rPr>
          <w:rFonts w:hint="cs"/>
          <w:b/>
          <w:bCs/>
          <w:szCs w:val="24"/>
          <w:rtl/>
        </w:rPr>
        <w:t>מועצה</w:t>
      </w:r>
      <w:r w:rsidRPr="00926DD4">
        <w:rPr>
          <w:b/>
          <w:bCs/>
          <w:szCs w:val="24"/>
          <w:rtl/>
        </w:rPr>
        <w:t xml:space="preserve"> 01/13</w:t>
      </w:r>
      <w:r w:rsidRPr="00926DD4">
        <w:rPr>
          <w:szCs w:val="24"/>
          <w:rtl/>
        </w:rPr>
        <w:t xml:space="preserve">" -  </w:t>
      </w:r>
      <w:r w:rsidRPr="00926DD4">
        <w:rPr>
          <w:rFonts w:hint="cs"/>
          <w:szCs w:val="24"/>
          <w:rtl/>
        </w:rPr>
        <w:t>החלטת</w:t>
      </w:r>
      <w:r w:rsidRPr="00926DD4">
        <w:rPr>
          <w:szCs w:val="24"/>
          <w:rtl/>
        </w:rPr>
        <w:t xml:space="preserve"> </w:t>
      </w:r>
      <w:r w:rsidRPr="00926DD4">
        <w:rPr>
          <w:rFonts w:hint="cs"/>
          <w:szCs w:val="24"/>
          <w:rtl/>
        </w:rPr>
        <w:t>מועצה</w:t>
      </w:r>
      <w:r w:rsidRPr="00926DD4">
        <w:rPr>
          <w:szCs w:val="24"/>
          <w:rtl/>
        </w:rPr>
        <w:t xml:space="preserve"> 01/13 </w:t>
      </w:r>
      <w:r w:rsidRPr="00926DD4">
        <w:rPr>
          <w:rFonts w:hint="cs"/>
          <w:szCs w:val="24"/>
          <w:rtl/>
        </w:rPr>
        <w:t>מיום</w:t>
      </w:r>
      <w:r w:rsidRPr="00926DD4">
        <w:rPr>
          <w:szCs w:val="24"/>
          <w:rtl/>
        </w:rPr>
        <w:t xml:space="preserve"> 11.2.2013 "</w:t>
      </w:r>
      <w:r w:rsidRPr="00926DD4">
        <w:rPr>
          <w:rFonts w:hint="cs"/>
          <w:szCs w:val="24"/>
          <w:rtl/>
        </w:rPr>
        <w:t>אמת</w:t>
      </w:r>
      <w:r w:rsidRPr="00926DD4">
        <w:rPr>
          <w:szCs w:val="24"/>
          <w:rtl/>
        </w:rPr>
        <w:t xml:space="preserve"> </w:t>
      </w:r>
      <w:r w:rsidRPr="00926DD4">
        <w:rPr>
          <w:rFonts w:hint="cs"/>
          <w:szCs w:val="24"/>
          <w:rtl/>
        </w:rPr>
        <w:t>מידה</w:t>
      </w:r>
      <w:r w:rsidRPr="00926DD4">
        <w:rPr>
          <w:szCs w:val="24"/>
          <w:rtl/>
        </w:rPr>
        <w:t xml:space="preserve"> – </w:t>
      </w:r>
      <w:r w:rsidRPr="00926DD4">
        <w:rPr>
          <w:rFonts w:hint="cs"/>
          <w:szCs w:val="24"/>
          <w:rtl/>
        </w:rPr>
        <w:t>כללים</w:t>
      </w:r>
      <w:r w:rsidRPr="00926DD4">
        <w:rPr>
          <w:szCs w:val="24"/>
          <w:rtl/>
        </w:rPr>
        <w:t xml:space="preserve"> </w:t>
      </w:r>
      <w:r w:rsidRPr="00926DD4">
        <w:rPr>
          <w:rFonts w:hint="cs"/>
          <w:szCs w:val="24"/>
          <w:rtl/>
        </w:rPr>
        <w:t>לעניין</w:t>
      </w:r>
      <w:r w:rsidRPr="00926DD4">
        <w:rPr>
          <w:szCs w:val="24"/>
          <w:rtl/>
        </w:rPr>
        <w:t xml:space="preserve"> </w:t>
      </w:r>
      <w:r w:rsidRPr="00926DD4">
        <w:rPr>
          <w:rFonts w:hint="cs"/>
          <w:szCs w:val="24"/>
          <w:rtl/>
        </w:rPr>
        <w:t>חיבור</w:t>
      </w:r>
      <w:r w:rsidRPr="00926DD4">
        <w:rPr>
          <w:szCs w:val="24"/>
          <w:rtl/>
        </w:rPr>
        <w:t xml:space="preserve"> </w:t>
      </w:r>
      <w:r w:rsidRPr="00926DD4">
        <w:rPr>
          <w:rFonts w:hint="cs"/>
          <w:szCs w:val="24"/>
          <w:rtl/>
        </w:rPr>
        <w:t>צרכנים</w:t>
      </w:r>
      <w:r w:rsidRPr="00926DD4">
        <w:rPr>
          <w:szCs w:val="24"/>
          <w:rtl/>
        </w:rPr>
        <w:t xml:space="preserve"> </w:t>
      </w:r>
      <w:r w:rsidRPr="00926DD4">
        <w:rPr>
          <w:rFonts w:hint="cs"/>
          <w:szCs w:val="24"/>
          <w:rtl/>
        </w:rPr>
        <w:t>נוספים</w:t>
      </w:r>
      <w:r w:rsidRPr="00926DD4">
        <w:rPr>
          <w:szCs w:val="24"/>
          <w:rtl/>
        </w:rPr>
        <w:t xml:space="preserve"> </w:t>
      </w:r>
      <w:r w:rsidRPr="00926DD4">
        <w:rPr>
          <w:rFonts w:hint="cs"/>
          <w:szCs w:val="24"/>
          <w:rtl/>
        </w:rPr>
        <w:t>הממוקמים</w:t>
      </w:r>
      <w:r w:rsidRPr="00926DD4">
        <w:rPr>
          <w:szCs w:val="24"/>
          <w:rtl/>
        </w:rPr>
        <w:t xml:space="preserve"> </w:t>
      </w:r>
      <w:r w:rsidRPr="00926DD4">
        <w:rPr>
          <w:rFonts w:hint="cs"/>
          <w:szCs w:val="24"/>
          <w:rtl/>
        </w:rPr>
        <w:t>בסמיכות</w:t>
      </w:r>
      <w:r w:rsidRPr="00926DD4">
        <w:rPr>
          <w:szCs w:val="24"/>
          <w:rtl/>
        </w:rPr>
        <w:t xml:space="preserve"> </w:t>
      </w:r>
      <w:r w:rsidRPr="00926DD4">
        <w:rPr>
          <w:rFonts w:hint="cs"/>
          <w:szCs w:val="24"/>
          <w:rtl/>
        </w:rPr>
        <w:t>לצרכן</w:t>
      </w:r>
      <w:r w:rsidRPr="00926DD4">
        <w:rPr>
          <w:szCs w:val="24"/>
          <w:rtl/>
        </w:rPr>
        <w:t xml:space="preserve"> </w:t>
      </w:r>
      <w:r w:rsidRPr="00926DD4">
        <w:rPr>
          <w:rFonts w:hint="cs"/>
          <w:szCs w:val="24"/>
          <w:rtl/>
        </w:rPr>
        <w:t>ששילם</w:t>
      </w:r>
      <w:r w:rsidRPr="00926DD4">
        <w:rPr>
          <w:szCs w:val="24"/>
          <w:rtl/>
        </w:rPr>
        <w:t xml:space="preserve"> </w:t>
      </w:r>
      <w:r w:rsidRPr="00926DD4">
        <w:rPr>
          <w:rFonts w:hint="cs"/>
          <w:szCs w:val="24"/>
          <w:rtl/>
        </w:rPr>
        <w:t>תוספת</w:t>
      </w:r>
      <w:r w:rsidRPr="00926DD4">
        <w:rPr>
          <w:szCs w:val="24"/>
          <w:rtl/>
        </w:rPr>
        <w:t xml:space="preserve"> </w:t>
      </w:r>
      <w:r w:rsidRPr="00926DD4">
        <w:rPr>
          <w:rFonts w:hint="cs"/>
          <w:szCs w:val="24"/>
          <w:rtl/>
        </w:rPr>
        <w:t>צרכן</w:t>
      </w:r>
      <w:r w:rsidRPr="00926DD4">
        <w:rPr>
          <w:szCs w:val="24"/>
          <w:rtl/>
        </w:rPr>
        <w:t xml:space="preserve"> </w:t>
      </w:r>
      <w:r w:rsidRPr="00926DD4">
        <w:rPr>
          <w:rFonts w:hint="cs"/>
          <w:szCs w:val="24"/>
          <w:rtl/>
        </w:rPr>
        <w:t>מרוחק</w:t>
      </w:r>
      <w:r w:rsidRPr="00926DD4">
        <w:rPr>
          <w:szCs w:val="24"/>
          <w:rtl/>
        </w:rPr>
        <w:t xml:space="preserve"> </w:t>
      </w:r>
      <w:r w:rsidRPr="00926DD4">
        <w:rPr>
          <w:rFonts w:hint="cs"/>
          <w:szCs w:val="24"/>
          <w:rtl/>
        </w:rPr>
        <w:t>לתעריף</w:t>
      </w:r>
      <w:r w:rsidRPr="004C2779">
        <w:rPr>
          <w:rFonts w:hint="cs"/>
          <w:szCs w:val="24"/>
          <w:rtl/>
        </w:rPr>
        <w:t xml:space="preserve"> חיבורו לרשת החלוקה".</w:t>
      </w:r>
    </w:p>
    <w:p w14:paraId="5876B052" w14:textId="77777777" w:rsidR="00834513" w:rsidRPr="004C2779" w:rsidRDefault="00834513" w:rsidP="00834513">
      <w:pPr>
        <w:widowControl w:val="0"/>
        <w:spacing w:after="200" w:line="360" w:lineRule="auto"/>
        <w:ind w:left="360"/>
        <w:contextualSpacing/>
        <w:jc w:val="both"/>
        <w:rPr>
          <w:szCs w:val="24"/>
          <w:rtl/>
        </w:rPr>
      </w:pPr>
    </w:p>
    <w:p w14:paraId="5C571400" w14:textId="77777777" w:rsidR="00834513" w:rsidRDefault="00834513" w:rsidP="00834513">
      <w:pPr>
        <w:widowControl w:val="0"/>
        <w:spacing w:after="200" w:line="360" w:lineRule="auto"/>
        <w:ind w:left="360"/>
        <w:contextualSpacing/>
        <w:jc w:val="both"/>
        <w:rPr>
          <w:szCs w:val="24"/>
          <w:rtl/>
        </w:rPr>
      </w:pPr>
      <w:r w:rsidRPr="004C2779">
        <w:rPr>
          <w:rFonts w:hint="cs"/>
          <w:b/>
          <w:bCs/>
          <w:szCs w:val="24"/>
          <w:rtl/>
        </w:rPr>
        <w:t>"הסכם חלוקה"</w:t>
      </w:r>
      <w:r w:rsidRPr="004C2779">
        <w:rPr>
          <w:rFonts w:hint="cs"/>
          <w:szCs w:val="24"/>
          <w:rtl/>
        </w:rPr>
        <w:t xml:space="preserve"> </w:t>
      </w:r>
      <w:r w:rsidRPr="004C2779">
        <w:rPr>
          <w:szCs w:val="24"/>
          <w:rtl/>
        </w:rPr>
        <w:t>–</w:t>
      </w:r>
      <w:r w:rsidRPr="004C2779">
        <w:rPr>
          <w:rFonts w:hint="cs"/>
          <w:szCs w:val="24"/>
          <w:rtl/>
        </w:rPr>
        <w:t xml:space="preserve"> הסכם</w:t>
      </w:r>
      <w:r w:rsidRPr="004C2779">
        <w:rPr>
          <w:szCs w:val="24"/>
          <w:rtl/>
        </w:rPr>
        <w:t xml:space="preserve"> </w:t>
      </w:r>
      <w:r w:rsidRPr="00B54850">
        <w:rPr>
          <w:rFonts w:hint="cs"/>
          <w:szCs w:val="24"/>
          <w:rtl/>
        </w:rPr>
        <w:t>שפרסם</w:t>
      </w:r>
      <w:r w:rsidRPr="00B54850">
        <w:rPr>
          <w:szCs w:val="24"/>
          <w:rtl/>
        </w:rPr>
        <w:t xml:space="preserve"> </w:t>
      </w:r>
      <w:r w:rsidRPr="00B54850">
        <w:rPr>
          <w:rFonts w:hint="cs"/>
          <w:szCs w:val="24"/>
          <w:rtl/>
        </w:rPr>
        <w:t>מנהל</w:t>
      </w:r>
      <w:r w:rsidRPr="00B54850">
        <w:rPr>
          <w:szCs w:val="24"/>
          <w:rtl/>
        </w:rPr>
        <w:t xml:space="preserve"> </w:t>
      </w:r>
      <w:r w:rsidRPr="00B54850">
        <w:rPr>
          <w:rFonts w:hint="cs"/>
          <w:szCs w:val="24"/>
          <w:rtl/>
        </w:rPr>
        <w:t>רשות</w:t>
      </w:r>
      <w:r w:rsidRPr="00B54850">
        <w:rPr>
          <w:szCs w:val="24"/>
          <w:rtl/>
        </w:rPr>
        <w:t xml:space="preserve"> </w:t>
      </w:r>
      <w:r w:rsidRPr="00B54850">
        <w:rPr>
          <w:rFonts w:hint="cs"/>
          <w:szCs w:val="24"/>
          <w:rtl/>
        </w:rPr>
        <w:t>הגז</w:t>
      </w:r>
      <w:r w:rsidRPr="00B54850">
        <w:rPr>
          <w:szCs w:val="24"/>
          <w:rtl/>
        </w:rPr>
        <w:t xml:space="preserve"> </w:t>
      </w:r>
      <w:r w:rsidRPr="00B54850">
        <w:rPr>
          <w:rFonts w:hint="cs"/>
          <w:szCs w:val="24"/>
          <w:rtl/>
        </w:rPr>
        <w:t>הטבעי</w:t>
      </w:r>
      <w:r w:rsidRPr="00B54850">
        <w:rPr>
          <w:szCs w:val="24"/>
          <w:rtl/>
        </w:rPr>
        <w:t xml:space="preserve"> </w:t>
      </w:r>
      <w:r w:rsidRPr="00B54850">
        <w:rPr>
          <w:rFonts w:hint="cs"/>
          <w:szCs w:val="24"/>
          <w:rtl/>
        </w:rPr>
        <w:t>למתן</w:t>
      </w:r>
      <w:r w:rsidRPr="00B54850">
        <w:rPr>
          <w:szCs w:val="24"/>
          <w:rtl/>
        </w:rPr>
        <w:t xml:space="preserve"> </w:t>
      </w:r>
      <w:r w:rsidRPr="00B54850">
        <w:rPr>
          <w:rFonts w:hint="cs"/>
          <w:szCs w:val="24"/>
          <w:rtl/>
        </w:rPr>
        <w:t>שירותי</w:t>
      </w:r>
      <w:r w:rsidRPr="00B54850">
        <w:rPr>
          <w:szCs w:val="24"/>
          <w:rtl/>
        </w:rPr>
        <w:t xml:space="preserve"> </w:t>
      </w:r>
      <w:r w:rsidRPr="00CB5BE4">
        <w:rPr>
          <w:rFonts w:hint="cs"/>
          <w:szCs w:val="24"/>
          <w:rtl/>
        </w:rPr>
        <w:t>חלוקת</w:t>
      </w:r>
      <w:r w:rsidRPr="00CB5BE4">
        <w:rPr>
          <w:szCs w:val="24"/>
          <w:rtl/>
        </w:rPr>
        <w:t xml:space="preserve"> </w:t>
      </w:r>
      <w:r w:rsidRPr="00CB5BE4">
        <w:rPr>
          <w:rFonts w:hint="cs"/>
          <w:szCs w:val="24"/>
          <w:rtl/>
        </w:rPr>
        <w:t>גז</w:t>
      </w:r>
      <w:r w:rsidRPr="00CB5BE4">
        <w:rPr>
          <w:szCs w:val="24"/>
          <w:rtl/>
        </w:rPr>
        <w:t xml:space="preserve"> </w:t>
      </w:r>
      <w:r w:rsidRPr="00CB5BE4">
        <w:rPr>
          <w:rFonts w:hint="cs"/>
          <w:szCs w:val="24"/>
          <w:rtl/>
        </w:rPr>
        <w:t>טבעי</w:t>
      </w:r>
      <w:r w:rsidRPr="00CB5BE4">
        <w:rPr>
          <w:szCs w:val="24"/>
          <w:rtl/>
        </w:rPr>
        <w:t xml:space="preserve"> – </w:t>
      </w:r>
      <w:r w:rsidRPr="00CB5BE4">
        <w:rPr>
          <w:rFonts w:hint="cs"/>
          <w:szCs w:val="24"/>
          <w:rtl/>
        </w:rPr>
        <w:t>מהדורת</w:t>
      </w:r>
      <w:r w:rsidRPr="00CB5BE4">
        <w:rPr>
          <w:szCs w:val="24"/>
          <w:rtl/>
        </w:rPr>
        <w:t xml:space="preserve"> </w:t>
      </w:r>
      <w:r w:rsidRPr="00CB5BE4">
        <w:rPr>
          <w:rFonts w:hint="cs"/>
          <w:szCs w:val="24"/>
          <w:rtl/>
        </w:rPr>
        <w:t>מאי</w:t>
      </w:r>
      <w:r w:rsidRPr="00CB5BE4">
        <w:rPr>
          <w:szCs w:val="24"/>
          <w:rtl/>
        </w:rPr>
        <w:t xml:space="preserve"> 2017</w:t>
      </w:r>
      <w:r w:rsidRPr="00CB5BE4">
        <w:rPr>
          <w:rFonts w:hint="cs"/>
          <w:szCs w:val="24"/>
          <w:rtl/>
        </w:rPr>
        <w:t>.</w:t>
      </w:r>
    </w:p>
    <w:p w14:paraId="13A73884" w14:textId="77777777" w:rsidR="00834513" w:rsidRPr="00926DD4" w:rsidRDefault="00834513" w:rsidP="00834513">
      <w:pPr>
        <w:widowControl w:val="0"/>
        <w:spacing w:after="200" w:line="360" w:lineRule="auto"/>
        <w:ind w:left="360"/>
        <w:contextualSpacing/>
        <w:jc w:val="both"/>
        <w:rPr>
          <w:szCs w:val="24"/>
          <w:rtl/>
        </w:rPr>
      </w:pPr>
    </w:p>
    <w:p w14:paraId="112FE4BE" w14:textId="77777777" w:rsidR="00834513" w:rsidRDefault="00834513" w:rsidP="00834513">
      <w:pPr>
        <w:widowControl w:val="0"/>
        <w:spacing w:after="200" w:line="360" w:lineRule="auto"/>
        <w:ind w:left="360"/>
        <w:contextualSpacing/>
        <w:jc w:val="both"/>
        <w:rPr>
          <w:szCs w:val="24"/>
          <w:rtl/>
        </w:rPr>
      </w:pPr>
      <w:r w:rsidRPr="009B762A">
        <w:rPr>
          <w:rFonts w:hint="cs"/>
          <w:szCs w:val="24"/>
          <w:rtl/>
        </w:rPr>
        <w:t>"</w:t>
      </w:r>
      <w:r w:rsidRPr="009B762A">
        <w:rPr>
          <w:rFonts w:hint="cs"/>
          <w:b/>
          <w:bCs/>
          <w:szCs w:val="24"/>
          <w:rtl/>
        </w:rPr>
        <w:t>השתתפות</w:t>
      </w:r>
      <w:r w:rsidRPr="009B762A">
        <w:rPr>
          <w:b/>
          <w:bCs/>
          <w:szCs w:val="24"/>
          <w:rtl/>
        </w:rPr>
        <w:t xml:space="preserve"> </w:t>
      </w:r>
      <w:r w:rsidRPr="009B762A">
        <w:rPr>
          <w:rFonts w:hint="cs"/>
          <w:b/>
          <w:bCs/>
          <w:szCs w:val="24"/>
          <w:rtl/>
        </w:rPr>
        <w:t>צרכן</w:t>
      </w:r>
      <w:r w:rsidRPr="009B762A">
        <w:rPr>
          <w:b/>
          <w:bCs/>
          <w:szCs w:val="24"/>
          <w:rtl/>
        </w:rPr>
        <w:t xml:space="preserve"> </w:t>
      </w:r>
      <w:r w:rsidRPr="009B762A">
        <w:rPr>
          <w:rFonts w:hint="cs"/>
          <w:b/>
          <w:bCs/>
          <w:szCs w:val="24"/>
          <w:rtl/>
        </w:rPr>
        <w:t>נוסף</w:t>
      </w:r>
      <w:r w:rsidRPr="009B762A">
        <w:rPr>
          <w:rFonts w:hint="cs"/>
          <w:szCs w:val="24"/>
          <w:rtl/>
        </w:rPr>
        <w:t xml:space="preserve">" </w:t>
      </w:r>
      <w:r w:rsidRPr="009B762A">
        <w:rPr>
          <w:szCs w:val="24"/>
          <w:rtl/>
        </w:rPr>
        <w:t>–</w:t>
      </w:r>
      <w:r w:rsidRPr="009B762A">
        <w:rPr>
          <w:rFonts w:hint="cs"/>
          <w:szCs w:val="24"/>
          <w:rtl/>
        </w:rPr>
        <w:t xml:space="preserve"> </w:t>
      </w:r>
      <w:r w:rsidRPr="00213E2F">
        <w:rPr>
          <w:rFonts w:hint="cs"/>
          <w:szCs w:val="24"/>
          <w:rtl/>
        </w:rPr>
        <w:t>תשלום</w:t>
      </w:r>
      <w:r w:rsidRPr="00213E2F">
        <w:rPr>
          <w:szCs w:val="24"/>
          <w:rtl/>
        </w:rPr>
        <w:t xml:space="preserve"> </w:t>
      </w:r>
      <w:r w:rsidRPr="00213E2F">
        <w:rPr>
          <w:rFonts w:hint="cs"/>
          <w:szCs w:val="24"/>
          <w:rtl/>
        </w:rPr>
        <w:t>אותו</w:t>
      </w:r>
      <w:r w:rsidRPr="00213E2F">
        <w:rPr>
          <w:szCs w:val="24"/>
          <w:rtl/>
        </w:rPr>
        <w:t xml:space="preserve"> </w:t>
      </w:r>
      <w:r w:rsidRPr="00213E2F">
        <w:rPr>
          <w:rFonts w:hint="cs"/>
          <w:szCs w:val="24"/>
          <w:rtl/>
        </w:rPr>
        <w:t>יידרש</w:t>
      </w:r>
      <w:r w:rsidRPr="00213E2F">
        <w:rPr>
          <w:szCs w:val="24"/>
          <w:rtl/>
        </w:rPr>
        <w:t xml:space="preserve"> </w:t>
      </w:r>
      <w:r w:rsidRPr="00213E2F">
        <w:rPr>
          <w:rFonts w:hint="cs"/>
          <w:szCs w:val="24"/>
          <w:rtl/>
        </w:rPr>
        <w:t>לשלם</w:t>
      </w:r>
      <w:r w:rsidRPr="00213E2F">
        <w:rPr>
          <w:szCs w:val="24"/>
          <w:rtl/>
        </w:rPr>
        <w:t xml:space="preserve"> </w:t>
      </w:r>
      <w:r w:rsidRPr="00213E2F">
        <w:rPr>
          <w:rFonts w:hint="cs"/>
          <w:szCs w:val="24"/>
          <w:rtl/>
        </w:rPr>
        <w:t>צרכן</w:t>
      </w:r>
      <w:r w:rsidRPr="00213E2F">
        <w:rPr>
          <w:szCs w:val="24"/>
          <w:rtl/>
        </w:rPr>
        <w:t xml:space="preserve"> </w:t>
      </w:r>
      <w:r w:rsidRPr="00213E2F">
        <w:rPr>
          <w:rFonts w:hint="cs"/>
          <w:szCs w:val="24"/>
          <w:rtl/>
        </w:rPr>
        <w:t>נוסף</w:t>
      </w:r>
      <w:r w:rsidRPr="00213E2F">
        <w:rPr>
          <w:szCs w:val="24"/>
          <w:rtl/>
        </w:rPr>
        <w:t xml:space="preserve"> </w:t>
      </w:r>
      <w:r w:rsidRPr="00213E2F">
        <w:rPr>
          <w:rFonts w:hint="cs"/>
          <w:szCs w:val="24"/>
          <w:rtl/>
        </w:rPr>
        <w:t>בגין</w:t>
      </w:r>
      <w:r w:rsidRPr="00213E2F">
        <w:rPr>
          <w:szCs w:val="24"/>
          <w:rtl/>
        </w:rPr>
        <w:t xml:space="preserve"> </w:t>
      </w:r>
      <w:r w:rsidRPr="00213E2F">
        <w:rPr>
          <w:rFonts w:hint="cs"/>
          <w:szCs w:val="24"/>
          <w:rtl/>
        </w:rPr>
        <w:t>חיבורו</w:t>
      </w:r>
      <w:r w:rsidRPr="00213E2F">
        <w:rPr>
          <w:szCs w:val="24"/>
          <w:rtl/>
        </w:rPr>
        <w:t xml:space="preserve"> </w:t>
      </w:r>
      <w:r w:rsidRPr="00213E2F">
        <w:rPr>
          <w:rFonts w:hint="cs"/>
          <w:szCs w:val="24"/>
          <w:rtl/>
        </w:rPr>
        <w:t>לרשת</w:t>
      </w:r>
      <w:r w:rsidRPr="00213E2F">
        <w:rPr>
          <w:szCs w:val="24"/>
          <w:rtl/>
        </w:rPr>
        <w:t xml:space="preserve"> </w:t>
      </w:r>
      <w:r w:rsidRPr="00213E2F">
        <w:rPr>
          <w:rFonts w:hint="cs"/>
          <w:szCs w:val="24"/>
          <w:rtl/>
        </w:rPr>
        <w:t>החלוקה</w:t>
      </w:r>
      <w:r w:rsidRPr="00213E2F">
        <w:rPr>
          <w:szCs w:val="24"/>
          <w:rtl/>
        </w:rPr>
        <w:t xml:space="preserve"> </w:t>
      </w:r>
      <w:r w:rsidRPr="00213E2F">
        <w:rPr>
          <w:rFonts w:hint="cs"/>
          <w:szCs w:val="24"/>
          <w:rtl/>
        </w:rPr>
        <w:t>אשר</w:t>
      </w:r>
      <w:r w:rsidRPr="00213E2F">
        <w:rPr>
          <w:szCs w:val="24"/>
          <w:rtl/>
        </w:rPr>
        <w:t xml:space="preserve"> </w:t>
      </w:r>
      <w:r w:rsidRPr="00213E2F">
        <w:rPr>
          <w:rFonts w:hint="cs"/>
          <w:szCs w:val="24"/>
          <w:rtl/>
        </w:rPr>
        <w:t>יחושב</w:t>
      </w:r>
      <w:r w:rsidRPr="00213E2F">
        <w:rPr>
          <w:szCs w:val="24"/>
          <w:rtl/>
        </w:rPr>
        <w:t xml:space="preserve"> </w:t>
      </w:r>
      <w:r w:rsidRPr="00213E2F">
        <w:rPr>
          <w:rFonts w:hint="cs"/>
          <w:szCs w:val="24"/>
          <w:rtl/>
        </w:rPr>
        <w:t>בהתאם</w:t>
      </w:r>
      <w:r w:rsidRPr="00213E2F">
        <w:rPr>
          <w:szCs w:val="24"/>
          <w:rtl/>
        </w:rPr>
        <w:t xml:space="preserve"> </w:t>
      </w:r>
      <w:r w:rsidRPr="00213E2F">
        <w:rPr>
          <w:rFonts w:hint="cs"/>
          <w:szCs w:val="24"/>
          <w:rtl/>
        </w:rPr>
        <w:t>להחלטת</w:t>
      </w:r>
      <w:r w:rsidRPr="00213E2F">
        <w:rPr>
          <w:szCs w:val="24"/>
          <w:rtl/>
        </w:rPr>
        <w:t xml:space="preserve"> </w:t>
      </w:r>
      <w:r w:rsidRPr="00213E2F">
        <w:rPr>
          <w:rFonts w:hint="cs"/>
          <w:szCs w:val="24"/>
          <w:rtl/>
        </w:rPr>
        <w:t>מועצה</w:t>
      </w:r>
      <w:r w:rsidRPr="00213E2F">
        <w:rPr>
          <w:szCs w:val="24"/>
          <w:rtl/>
        </w:rPr>
        <w:t xml:space="preserve"> 01/13.</w:t>
      </w:r>
    </w:p>
    <w:p w14:paraId="7566F6C1" w14:textId="77777777" w:rsidR="00834513" w:rsidRPr="00213E2F" w:rsidRDefault="00834513" w:rsidP="00834513">
      <w:pPr>
        <w:widowControl w:val="0"/>
        <w:spacing w:after="200" w:line="360" w:lineRule="auto"/>
        <w:ind w:left="360"/>
        <w:contextualSpacing/>
        <w:jc w:val="both"/>
        <w:rPr>
          <w:szCs w:val="24"/>
          <w:rtl/>
        </w:rPr>
      </w:pPr>
    </w:p>
    <w:p w14:paraId="0A1550FD" w14:textId="77777777" w:rsidR="00834513" w:rsidRPr="00213E2F" w:rsidRDefault="00834513" w:rsidP="00834513">
      <w:pPr>
        <w:widowControl w:val="0"/>
        <w:spacing w:after="200" w:line="360" w:lineRule="auto"/>
        <w:ind w:left="360"/>
        <w:contextualSpacing/>
        <w:jc w:val="both"/>
        <w:rPr>
          <w:szCs w:val="24"/>
        </w:rPr>
      </w:pPr>
      <w:r w:rsidRPr="004C2779">
        <w:rPr>
          <w:szCs w:val="24"/>
          <w:rtl/>
        </w:rPr>
        <w:t>"</w:t>
      </w:r>
      <w:r w:rsidRPr="004C2779">
        <w:rPr>
          <w:rFonts w:hint="cs"/>
          <w:b/>
          <w:bCs/>
          <w:szCs w:val="24"/>
          <w:rtl/>
        </w:rPr>
        <w:t>צרכן</w:t>
      </w:r>
      <w:r w:rsidRPr="004C2779">
        <w:rPr>
          <w:b/>
          <w:bCs/>
          <w:szCs w:val="24"/>
          <w:rtl/>
        </w:rPr>
        <w:t xml:space="preserve"> </w:t>
      </w:r>
      <w:r w:rsidRPr="004C2779">
        <w:rPr>
          <w:rFonts w:hint="cs"/>
          <w:b/>
          <w:bCs/>
          <w:szCs w:val="24"/>
          <w:rtl/>
        </w:rPr>
        <w:t>מרוחק</w:t>
      </w:r>
      <w:r w:rsidRPr="004C2779">
        <w:rPr>
          <w:b/>
          <w:bCs/>
          <w:szCs w:val="24"/>
          <w:rtl/>
        </w:rPr>
        <w:t>"</w:t>
      </w:r>
      <w:r w:rsidRPr="004C2779">
        <w:rPr>
          <w:szCs w:val="24"/>
          <w:rtl/>
        </w:rPr>
        <w:t xml:space="preserve"> – </w:t>
      </w:r>
      <w:r w:rsidRPr="00213E2F">
        <w:rPr>
          <w:rFonts w:hint="cs"/>
          <w:szCs w:val="24"/>
          <w:rtl/>
        </w:rPr>
        <w:t>צרכן</w:t>
      </w:r>
      <w:r w:rsidRPr="00213E2F">
        <w:rPr>
          <w:szCs w:val="24"/>
          <w:rtl/>
        </w:rPr>
        <w:t xml:space="preserve"> </w:t>
      </w:r>
      <w:r w:rsidRPr="00213E2F">
        <w:rPr>
          <w:rFonts w:hint="cs"/>
          <w:szCs w:val="24"/>
          <w:rtl/>
        </w:rPr>
        <w:t>מרוחק</w:t>
      </w:r>
      <w:r w:rsidRPr="00213E2F">
        <w:rPr>
          <w:szCs w:val="24"/>
          <w:rtl/>
        </w:rPr>
        <w:t xml:space="preserve"> </w:t>
      </w:r>
      <w:r w:rsidRPr="00213E2F">
        <w:rPr>
          <w:rFonts w:hint="cs"/>
          <w:szCs w:val="24"/>
          <w:rtl/>
        </w:rPr>
        <w:t>לפי</w:t>
      </w:r>
      <w:r w:rsidRPr="00213E2F">
        <w:rPr>
          <w:szCs w:val="24"/>
          <w:rtl/>
        </w:rPr>
        <w:t xml:space="preserve"> </w:t>
      </w:r>
      <w:r w:rsidRPr="00213E2F">
        <w:rPr>
          <w:rFonts w:hint="cs"/>
          <w:szCs w:val="24"/>
          <w:rtl/>
        </w:rPr>
        <w:t>הוראות</w:t>
      </w:r>
      <w:r w:rsidRPr="00213E2F">
        <w:rPr>
          <w:szCs w:val="24"/>
          <w:rtl/>
        </w:rPr>
        <w:t xml:space="preserve"> </w:t>
      </w:r>
      <w:r w:rsidRPr="00213E2F">
        <w:rPr>
          <w:rFonts w:hint="cs"/>
          <w:szCs w:val="24"/>
          <w:rtl/>
        </w:rPr>
        <w:t>הסכם</w:t>
      </w:r>
      <w:r w:rsidRPr="00213E2F">
        <w:rPr>
          <w:szCs w:val="24"/>
          <w:rtl/>
        </w:rPr>
        <w:t xml:space="preserve"> </w:t>
      </w:r>
      <w:r w:rsidRPr="00213E2F">
        <w:rPr>
          <w:rFonts w:hint="cs"/>
          <w:szCs w:val="24"/>
          <w:rtl/>
        </w:rPr>
        <w:t>חלוקה</w:t>
      </w:r>
      <w:r w:rsidRPr="00213E2F">
        <w:rPr>
          <w:szCs w:val="24"/>
          <w:rtl/>
        </w:rPr>
        <w:t xml:space="preserve">, </w:t>
      </w:r>
      <w:r w:rsidRPr="00213E2F">
        <w:rPr>
          <w:rFonts w:hint="cs"/>
          <w:szCs w:val="24"/>
          <w:rtl/>
        </w:rPr>
        <w:t>רישיון</w:t>
      </w:r>
      <w:r w:rsidRPr="00213E2F">
        <w:rPr>
          <w:szCs w:val="24"/>
          <w:rtl/>
        </w:rPr>
        <w:t xml:space="preserve"> </w:t>
      </w:r>
      <w:r w:rsidRPr="00213E2F">
        <w:rPr>
          <w:rFonts w:hint="cs"/>
          <w:szCs w:val="24"/>
          <w:rtl/>
        </w:rPr>
        <w:t>החלוקה</w:t>
      </w:r>
      <w:r w:rsidRPr="00213E2F">
        <w:rPr>
          <w:szCs w:val="24"/>
          <w:rtl/>
        </w:rPr>
        <w:t xml:space="preserve"> </w:t>
      </w:r>
      <w:r w:rsidRPr="00213E2F">
        <w:rPr>
          <w:rFonts w:hint="cs"/>
          <w:szCs w:val="24"/>
          <w:rtl/>
        </w:rPr>
        <w:t>והחלטות</w:t>
      </w:r>
      <w:r w:rsidRPr="00213E2F">
        <w:rPr>
          <w:szCs w:val="24"/>
          <w:rtl/>
        </w:rPr>
        <w:t xml:space="preserve"> </w:t>
      </w:r>
      <w:r w:rsidRPr="00213E2F">
        <w:rPr>
          <w:rFonts w:hint="cs"/>
          <w:szCs w:val="24"/>
          <w:rtl/>
        </w:rPr>
        <w:t>המועצה</w:t>
      </w:r>
      <w:r w:rsidRPr="00213E2F">
        <w:rPr>
          <w:szCs w:val="24"/>
          <w:rtl/>
        </w:rPr>
        <w:t xml:space="preserve"> </w:t>
      </w:r>
      <w:r w:rsidRPr="00213E2F">
        <w:rPr>
          <w:rFonts w:hint="cs"/>
          <w:szCs w:val="24"/>
          <w:rtl/>
        </w:rPr>
        <w:t>לענייני</w:t>
      </w:r>
      <w:r w:rsidRPr="00213E2F">
        <w:rPr>
          <w:szCs w:val="24"/>
          <w:rtl/>
        </w:rPr>
        <w:t xml:space="preserve"> </w:t>
      </w:r>
      <w:r w:rsidRPr="00213E2F">
        <w:rPr>
          <w:rFonts w:hint="cs"/>
          <w:szCs w:val="24"/>
          <w:rtl/>
        </w:rPr>
        <w:t>משק</w:t>
      </w:r>
      <w:r w:rsidRPr="00213E2F">
        <w:rPr>
          <w:szCs w:val="24"/>
          <w:rtl/>
        </w:rPr>
        <w:t xml:space="preserve"> </w:t>
      </w:r>
      <w:r w:rsidRPr="00213E2F">
        <w:rPr>
          <w:rFonts w:hint="cs"/>
          <w:szCs w:val="24"/>
          <w:rtl/>
        </w:rPr>
        <w:t>הגז</w:t>
      </w:r>
      <w:r w:rsidRPr="00213E2F">
        <w:rPr>
          <w:szCs w:val="24"/>
          <w:rtl/>
        </w:rPr>
        <w:t xml:space="preserve"> </w:t>
      </w:r>
      <w:r w:rsidRPr="00213E2F">
        <w:rPr>
          <w:rFonts w:hint="cs"/>
          <w:szCs w:val="24"/>
          <w:rtl/>
        </w:rPr>
        <w:t>הטבעי</w:t>
      </w:r>
      <w:r w:rsidRPr="00213E2F">
        <w:rPr>
          <w:szCs w:val="24"/>
          <w:rtl/>
        </w:rPr>
        <w:t xml:space="preserve"> </w:t>
      </w:r>
      <w:r w:rsidRPr="00213E2F">
        <w:rPr>
          <w:rFonts w:hint="cs"/>
          <w:szCs w:val="24"/>
          <w:rtl/>
        </w:rPr>
        <w:t>ושאינו</w:t>
      </w:r>
      <w:r w:rsidRPr="00213E2F">
        <w:rPr>
          <w:szCs w:val="24"/>
          <w:rtl/>
        </w:rPr>
        <w:t xml:space="preserve"> </w:t>
      </w:r>
      <w:r w:rsidRPr="00213E2F">
        <w:rPr>
          <w:rFonts w:hint="cs"/>
          <w:szCs w:val="24"/>
          <w:rtl/>
        </w:rPr>
        <w:t>תחנת</w:t>
      </w:r>
      <w:r w:rsidRPr="00213E2F">
        <w:rPr>
          <w:szCs w:val="24"/>
          <w:rtl/>
        </w:rPr>
        <w:t xml:space="preserve"> </w:t>
      </w:r>
      <w:r w:rsidRPr="00213E2F">
        <w:rPr>
          <w:rFonts w:hint="cs"/>
          <w:szCs w:val="24"/>
          <w:rtl/>
        </w:rPr>
        <w:t>תדלוק</w:t>
      </w:r>
      <w:r w:rsidRPr="00213E2F">
        <w:rPr>
          <w:szCs w:val="24"/>
          <w:rtl/>
        </w:rPr>
        <w:t xml:space="preserve"> </w:t>
      </w:r>
      <w:r w:rsidRPr="00213E2F">
        <w:rPr>
          <w:rFonts w:hint="cs"/>
          <w:szCs w:val="24"/>
          <w:rtl/>
        </w:rPr>
        <w:t>בגט</w:t>
      </w:r>
      <w:r w:rsidRPr="00213E2F">
        <w:rPr>
          <w:szCs w:val="24"/>
          <w:rtl/>
        </w:rPr>
        <w:t>"</w:t>
      </w:r>
      <w:r w:rsidRPr="00213E2F">
        <w:rPr>
          <w:rFonts w:hint="cs"/>
          <w:szCs w:val="24"/>
          <w:rtl/>
        </w:rPr>
        <w:t>ד</w:t>
      </w:r>
      <w:r w:rsidRPr="00213E2F">
        <w:rPr>
          <w:szCs w:val="24"/>
          <w:rtl/>
        </w:rPr>
        <w:t xml:space="preserve"> </w:t>
      </w:r>
      <w:r w:rsidRPr="00213E2F">
        <w:rPr>
          <w:rFonts w:hint="cs"/>
          <w:szCs w:val="24"/>
          <w:rtl/>
        </w:rPr>
        <w:t>כהגדרתה</w:t>
      </w:r>
      <w:r w:rsidRPr="00213E2F">
        <w:rPr>
          <w:szCs w:val="24"/>
          <w:rtl/>
        </w:rPr>
        <w:t xml:space="preserve"> </w:t>
      </w:r>
      <w:r w:rsidRPr="00213E2F">
        <w:rPr>
          <w:rFonts w:hint="cs"/>
          <w:szCs w:val="24"/>
          <w:rtl/>
        </w:rPr>
        <w:t>בהחלטת</w:t>
      </w:r>
      <w:r w:rsidRPr="00213E2F">
        <w:rPr>
          <w:szCs w:val="24"/>
          <w:rtl/>
        </w:rPr>
        <w:t xml:space="preserve"> </w:t>
      </w:r>
      <w:r w:rsidRPr="00213E2F">
        <w:rPr>
          <w:rFonts w:hint="cs"/>
          <w:szCs w:val="24"/>
          <w:rtl/>
        </w:rPr>
        <w:t>המועצה</w:t>
      </w:r>
      <w:r w:rsidRPr="00213E2F">
        <w:rPr>
          <w:szCs w:val="24"/>
          <w:rtl/>
        </w:rPr>
        <w:t xml:space="preserve"> </w:t>
      </w:r>
      <w:r w:rsidRPr="00213E2F">
        <w:rPr>
          <w:rFonts w:hint="cs"/>
          <w:szCs w:val="24"/>
          <w:rtl/>
        </w:rPr>
        <w:t>לענייני</w:t>
      </w:r>
      <w:r w:rsidRPr="00213E2F">
        <w:rPr>
          <w:szCs w:val="24"/>
          <w:rtl/>
        </w:rPr>
        <w:t xml:space="preserve"> </w:t>
      </w:r>
      <w:r w:rsidRPr="00213E2F">
        <w:rPr>
          <w:rFonts w:hint="cs"/>
          <w:szCs w:val="24"/>
          <w:rtl/>
        </w:rPr>
        <w:t>משק</w:t>
      </w:r>
      <w:r w:rsidRPr="00213E2F">
        <w:rPr>
          <w:szCs w:val="24"/>
          <w:rtl/>
        </w:rPr>
        <w:t xml:space="preserve"> </w:t>
      </w:r>
      <w:r w:rsidRPr="00213E2F">
        <w:rPr>
          <w:rFonts w:hint="cs"/>
          <w:szCs w:val="24"/>
          <w:rtl/>
        </w:rPr>
        <w:t>הגז</w:t>
      </w:r>
      <w:r w:rsidRPr="00213E2F">
        <w:rPr>
          <w:szCs w:val="24"/>
          <w:rtl/>
        </w:rPr>
        <w:t xml:space="preserve"> </w:t>
      </w:r>
      <w:r w:rsidRPr="00213E2F">
        <w:rPr>
          <w:rFonts w:hint="cs"/>
          <w:szCs w:val="24"/>
          <w:rtl/>
        </w:rPr>
        <w:t>הטבעי</w:t>
      </w:r>
      <w:r w:rsidRPr="00213E2F">
        <w:rPr>
          <w:szCs w:val="24"/>
          <w:rtl/>
        </w:rPr>
        <w:t xml:space="preserve"> 4/16, ; </w:t>
      </w:r>
      <w:r w:rsidRPr="00213E2F">
        <w:rPr>
          <w:rFonts w:hint="cs"/>
          <w:szCs w:val="24"/>
          <w:rtl/>
        </w:rPr>
        <w:t>הקביעה</w:t>
      </w:r>
      <w:r w:rsidRPr="00213E2F">
        <w:rPr>
          <w:szCs w:val="24"/>
          <w:rtl/>
        </w:rPr>
        <w:t xml:space="preserve"> </w:t>
      </w:r>
      <w:r w:rsidRPr="00213E2F">
        <w:rPr>
          <w:rFonts w:hint="cs"/>
          <w:szCs w:val="24"/>
          <w:rtl/>
        </w:rPr>
        <w:t>האם</w:t>
      </w:r>
      <w:r w:rsidRPr="00213E2F">
        <w:rPr>
          <w:szCs w:val="24"/>
          <w:rtl/>
        </w:rPr>
        <w:t xml:space="preserve"> </w:t>
      </w:r>
      <w:r w:rsidRPr="00213E2F">
        <w:rPr>
          <w:rFonts w:hint="cs"/>
          <w:szCs w:val="24"/>
          <w:rtl/>
        </w:rPr>
        <w:t>הצרכן</w:t>
      </w:r>
      <w:r w:rsidRPr="00213E2F">
        <w:rPr>
          <w:szCs w:val="24"/>
          <w:rtl/>
        </w:rPr>
        <w:t xml:space="preserve"> </w:t>
      </w:r>
      <w:r w:rsidRPr="00213E2F">
        <w:rPr>
          <w:rFonts w:hint="cs"/>
          <w:szCs w:val="24"/>
          <w:rtl/>
        </w:rPr>
        <w:t>הוא</w:t>
      </w:r>
      <w:r w:rsidRPr="00213E2F">
        <w:rPr>
          <w:szCs w:val="24"/>
          <w:rtl/>
        </w:rPr>
        <w:t xml:space="preserve"> </w:t>
      </w:r>
      <w:r w:rsidRPr="00213E2F">
        <w:rPr>
          <w:rFonts w:hint="cs"/>
          <w:szCs w:val="24"/>
          <w:rtl/>
        </w:rPr>
        <w:t>אכן</w:t>
      </w:r>
      <w:r w:rsidRPr="00213E2F">
        <w:rPr>
          <w:szCs w:val="24"/>
          <w:rtl/>
        </w:rPr>
        <w:t xml:space="preserve"> </w:t>
      </w:r>
      <w:r w:rsidRPr="00213E2F">
        <w:rPr>
          <w:rFonts w:hint="cs"/>
          <w:szCs w:val="24"/>
          <w:rtl/>
        </w:rPr>
        <w:t>צרכן</w:t>
      </w:r>
      <w:r w:rsidRPr="00213E2F">
        <w:rPr>
          <w:szCs w:val="24"/>
          <w:rtl/>
        </w:rPr>
        <w:t xml:space="preserve"> </w:t>
      </w:r>
      <w:r w:rsidRPr="00213E2F">
        <w:rPr>
          <w:rFonts w:hint="cs"/>
          <w:szCs w:val="24"/>
          <w:rtl/>
        </w:rPr>
        <w:t>מרוחק</w:t>
      </w:r>
      <w:r w:rsidRPr="00213E2F">
        <w:rPr>
          <w:szCs w:val="24"/>
          <w:rtl/>
        </w:rPr>
        <w:t xml:space="preserve"> </w:t>
      </w:r>
      <w:r w:rsidRPr="00213E2F">
        <w:rPr>
          <w:rFonts w:hint="cs"/>
          <w:szCs w:val="24"/>
          <w:rtl/>
        </w:rPr>
        <w:t>תעשה</w:t>
      </w:r>
      <w:r w:rsidRPr="00213E2F">
        <w:rPr>
          <w:szCs w:val="24"/>
          <w:rtl/>
        </w:rPr>
        <w:t xml:space="preserve"> </w:t>
      </w:r>
      <w:r w:rsidRPr="00213E2F">
        <w:rPr>
          <w:rFonts w:hint="cs"/>
          <w:szCs w:val="24"/>
          <w:rtl/>
        </w:rPr>
        <w:t>לפי</w:t>
      </w:r>
      <w:r w:rsidRPr="00213E2F">
        <w:rPr>
          <w:szCs w:val="24"/>
          <w:rtl/>
        </w:rPr>
        <w:t xml:space="preserve"> </w:t>
      </w:r>
      <w:r w:rsidRPr="00213E2F">
        <w:rPr>
          <w:rFonts w:hint="cs"/>
          <w:szCs w:val="24"/>
          <w:rtl/>
        </w:rPr>
        <w:t>המרחק</w:t>
      </w:r>
      <w:r w:rsidRPr="00213E2F">
        <w:rPr>
          <w:szCs w:val="24"/>
          <w:rtl/>
        </w:rPr>
        <w:t xml:space="preserve"> </w:t>
      </w:r>
      <w:r w:rsidRPr="00213E2F">
        <w:rPr>
          <w:rFonts w:hint="cs"/>
          <w:szCs w:val="24"/>
          <w:rtl/>
        </w:rPr>
        <w:t>בינו</w:t>
      </w:r>
      <w:r w:rsidRPr="00213E2F">
        <w:rPr>
          <w:szCs w:val="24"/>
          <w:rtl/>
        </w:rPr>
        <w:t xml:space="preserve"> </w:t>
      </w:r>
      <w:r w:rsidRPr="00213E2F">
        <w:rPr>
          <w:rFonts w:hint="cs"/>
          <w:szCs w:val="24"/>
          <w:rtl/>
        </w:rPr>
        <w:t>לבין</w:t>
      </w:r>
      <w:r w:rsidRPr="00213E2F">
        <w:rPr>
          <w:szCs w:val="24"/>
          <w:rtl/>
        </w:rPr>
        <w:t xml:space="preserve"> </w:t>
      </w:r>
      <w:r w:rsidRPr="00213E2F">
        <w:rPr>
          <w:rFonts w:hint="cs"/>
          <w:szCs w:val="24"/>
          <w:rtl/>
        </w:rPr>
        <w:t>רשת</w:t>
      </w:r>
      <w:r w:rsidRPr="00213E2F">
        <w:rPr>
          <w:szCs w:val="24"/>
          <w:rtl/>
        </w:rPr>
        <w:t xml:space="preserve"> </w:t>
      </w:r>
      <w:r w:rsidRPr="00213E2F">
        <w:rPr>
          <w:rFonts w:hint="cs"/>
          <w:szCs w:val="24"/>
          <w:rtl/>
        </w:rPr>
        <w:t>החלוקה</w:t>
      </w:r>
      <w:r w:rsidRPr="00213E2F">
        <w:rPr>
          <w:szCs w:val="24"/>
          <w:rtl/>
        </w:rPr>
        <w:t xml:space="preserve"> </w:t>
      </w:r>
      <w:r w:rsidRPr="00213E2F">
        <w:rPr>
          <w:rFonts w:hint="cs"/>
          <w:szCs w:val="24"/>
          <w:rtl/>
        </w:rPr>
        <w:t>שאותה</w:t>
      </w:r>
      <w:r w:rsidRPr="00213E2F">
        <w:rPr>
          <w:szCs w:val="24"/>
          <w:rtl/>
        </w:rPr>
        <w:t xml:space="preserve"> </w:t>
      </w:r>
      <w:r w:rsidRPr="00213E2F">
        <w:rPr>
          <w:rFonts w:hint="cs"/>
          <w:szCs w:val="24"/>
          <w:rtl/>
        </w:rPr>
        <w:t>היה</w:t>
      </w:r>
      <w:r w:rsidRPr="00213E2F">
        <w:rPr>
          <w:szCs w:val="24"/>
          <w:rtl/>
        </w:rPr>
        <w:t xml:space="preserve"> </w:t>
      </w:r>
      <w:r w:rsidRPr="00213E2F">
        <w:rPr>
          <w:rFonts w:hint="cs"/>
          <w:szCs w:val="24"/>
          <w:rtl/>
        </w:rPr>
        <w:t>צריך</w:t>
      </w:r>
      <w:r w:rsidRPr="00213E2F">
        <w:rPr>
          <w:szCs w:val="24"/>
          <w:rtl/>
        </w:rPr>
        <w:t xml:space="preserve"> </w:t>
      </w:r>
      <w:r w:rsidRPr="00213E2F">
        <w:rPr>
          <w:rFonts w:hint="cs"/>
          <w:szCs w:val="24"/>
          <w:rtl/>
        </w:rPr>
        <w:t>להקים</w:t>
      </w:r>
      <w:r w:rsidRPr="00213E2F">
        <w:rPr>
          <w:szCs w:val="24"/>
          <w:rtl/>
        </w:rPr>
        <w:t xml:space="preserve"> </w:t>
      </w:r>
      <w:r w:rsidRPr="00213E2F">
        <w:rPr>
          <w:rFonts w:hint="cs"/>
          <w:szCs w:val="24"/>
          <w:rtl/>
        </w:rPr>
        <w:t>בעל</w:t>
      </w:r>
      <w:r w:rsidRPr="00213E2F">
        <w:rPr>
          <w:szCs w:val="24"/>
          <w:rtl/>
        </w:rPr>
        <w:t xml:space="preserve"> </w:t>
      </w:r>
      <w:r w:rsidRPr="00213E2F">
        <w:rPr>
          <w:rFonts w:hint="cs"/>
          <w:szCs w:val="24"/>
          <w:rtl/>
        </w:rPr>
        <w:t>הרישיון</w:t>
      </w:r>
      <w:r w:rsidRPr="00213E2F">
        <w:rPr>
          <w:szCs w:val="24"/>
          <w:rtl/>
        </w:rPr>
        <w:t xml:space="preserve"> </w:t>
      </w:r>
      <w:r w:rsidRPr="00213E2F">
        <w:rPr>
          <w:rFonts w:hint="cs"/>
          <w:szCs w:val="24"/>
          <w:rtl/>
        </w:rPr>
        <w:t>לרבות</w:t>
      </w:r>
      <w:r w:rsidRPr="00213E2F">
        <w:rPr>
          <w:szCs w:val="24"/>
          <w:rtl/>
        </w:rPr>
        <w:t xml:space="preserve"> </w:t>
      </w:r>
      <w:r w:rsidRPr="00213E2F">
        <w:rPr>
          <w:rFonts w:hint="cs"/>
          <w:szCs w:val="24"/>
          <w:rtl/>
        </w:rPr>
        <w:t>מתוקף</w:t>
      </w:r>
      <w:r w:rsidRPr="00213E2F">
        <w:rPr>
          <w:szCs w:val="24"/>
          <w:rtl/>
        </w:rPr>
        <w:t xml:space="preserve"> </w:t>
      </w:r>
      <w:r w:rsidRPr="00213E2F">
        <w:rPr>
          <w:rFonts w:hint="cs"/>
          <w:szCs w:val="24"/>
          <w:rtl/>
        </w:rPr>
        <w:t>הסכמים</w:t>
      </w:r>
      <w:r w:rsidRPr="00213E2F">
        <w:rPr>
          <w:szCs w:val="24"/>
          <w:rtl/>
        </w:rPr>
        <w:t xml:space="preserve"> </w:t>
      </w:r>
      <w:r w:rsidRPr="00213E2F">
        <w:rPr>
          <w:rFonts w:hint="cs"/>
          <w:szCs w:val="24"/>
          <w:rtl/>
        </w:rPr>
        <w:t>שחתם</w:t>
      </w:r>
      <w:r w:rsidRPr="00213E2F">
        <w:rPr>
          <w:szCs w:val="24"/>
          <w:rtl/>
        </w:rPr>
        <w:t xml:space="preserve"> </w:t>
      </w:r>
      <w:r w:rsidRPr="00213E2F">
        <w:rPr>
          <w:rFonts w:hint="cs"/>
          <w:szCs w:val="24"/>
          <w:rtl/>
        </w:rPr>
        <w:t>עם</w:t>
      </w:r>
      <w:r w:rsidRPr="00213E2F">
        <w:rPr>
          <w:szCs w:val="24"/>
          <w:rtl/>
        </w:rPr>
        <w:t xml:space="preserve"> </w:t>
      </w:r>
      <w:r w:rsidRPr="00213E2F">
        <w:rPr>
          <w:rFonts w:hint="cs"/>
          <w:szCs w:val="24"/>
          <w:rtl/>
        </w:rPr>
        <w:t>המשרד</w:t>
      </w:r>
      <w:r w:rsidRPr="00213E2F">
        <w:rPr>
          <w:szCs w:val="24"/>
          <w:rtl/>
        </w:rPr>
        <w:t xml:space="preserve"> </w:t>
      </w:r>
      <w:r w:rsidRPr="00213E2F">
        <w:rPr>
          <w:rFonts w:hint="cs"/>
          <w:szCs w:val="24"/>
          <w:rtl/>
        </w:rPr>
        <w:t>ובהתאם</w:t>
      </w:r>
      <w:r w:rsidRPr="00213E2F">
        <w:rPr>
          <w:szCs w:val="24"/>
          <w:rtl/>
        </w:rPr>
        <w:t xml:space="preserve"> </w:t>
      </w:r>
      <w:r w:rsidRPr="00213E2F">
        <w:rPr>
          <w:rFonts w:hint="cs"/>
          <w:szCs w:val="24"/>
          <w:rtl/>
        </w:rPr>
        <w:t>להיקף</w:t>
      </w:r>
      <w:r w:rsidRPr="00213E2F">
        <w:rPr>
          <w:szCs w:val="24"/>
          <w:rtl/>
        </w:rPr>
        <w:t xml:space="preserve"> </w:t>
      </w:r>
      <w:r w:rsidRPr="00213E2F">
        <w:rPr>
          <w:rFonts w:hint="cs"/>
          <w:szCs w:val="24"/>
          <w:rtl/>
        </w:rPr>
        <w:t>הצריכה</w:t>
      </w:r>
      <w:r w:rsidRPr="00213E2F">
        <w:rPr>
          <w:szCs w:val="24"/>
          <w:rtl/>
        </w:rPr>
        <w:t xml:space="preserve"> </w:t>
      </w:r>
      <w:r w:rsidRPr="00213E2F">
        <w:rPr>
          <w:rFonts w:hint="cs"/>
          <w:szCs w:val="24"/>
          <w:rtl/>
        </w:rPr>
        <w:t>של</w:t>
      </w:r>
      <w:r w:rsidRPr="00213E2F">
        <w:rPr>
          <w:szCs w:val="24"/>
          <w:rtl/>
        </w:rPr>
        <w:t xml:space="preserve"> </w:t>
      </w:r>
      <w:r w:rsidRPr="00213E2F">
        <w:rPr>
          <w:rFonts w:hint="cs"/>
          <w:szCs w:val="24"/>
          <w:rtl/>
        </w:rPr>
        <w:t>הצרכן</w:t>
      </w:r>
      <w:r w:rsidRPr="00213E2F">
        <w:rPr>
          <w:szCs w:val="24"/>
          <w:rtl/>
        </w:rPr>
        <w:t xml:space="preserve"> </w:t>
      </w:r>
      <w:r w:rsidRPr="00213E2F">
        <w:rPr>
          <w:rFonts w:hint="cs"/>
          <w:szCs w:val="24"/>
          <w:rtl/>
        </w:rPr>
        <w:t>המרוחק</w:t>
      </w:r>
      <w:r w:rsidRPr="00213E2F">
        <w:rPr>
          <w:szCs w:val="24"/>
          <w:rtl/>
        </w:rPr>
        <w:t xml:space="preserve">, </w:t>
      </w:r>
      <w:r w:rsidRPr="00213E2F">
        <w:rPr>
          <w:rFonts w:hint="cs"/>
          <w:szCs w:val="24"/>
          <w:rtl/>
        </w:rPr>
        <w:t>והכל</w:t>
      </w:r>
      <w:r w:rsidRPr="00213E2F">
        <w:rPr>
          <w:szCs w:val="24"/>
          <w:rtl/>
        </w:rPr>
        <w:t xml:space="preserve"> </w:t>
      </w:r>
      <w:r w:rsidRPr="00213E2F">
        <w:rPr>
          <w:rFonts w:hint="cs"/>
          <w:szCs w:val="24"/>
          <w:rtl/>
        </w:rPr>
        <w:t>בהתאם</w:t>
      </w:r>
      <w:r w:rsidRPr="00213E2F">
        <w:rPr>
          <w:szCs w:val="24"/>
          <w:rtl/>
        </w:rPr>
        <w:t xml:space="preserve"> </w:t>
      </w:r>
      <w:r w:rsidRPr="00213E2F">
        <w:rPr>
          <w:rFonts w:hint="cs"/>
          <w:szCs w:val="24"/>
          <w:rtl/>
        </w:rPr>
        <w:t>להוראות</w:t>
      </w:r>
      <w:r w:rsidRPr="00213E2F">
        <w:rPr>
          <w:szCs w:val="24"/>
          <w:rtl/>
        </w:rPr>
        <w:t xml:space="preserve"> </w:t>
      </w:r>
      <w:r w:rsidRPr="00213E2F">
        <w:rPr>
          <w:rFonts w:hint="cs"/>
          <w:szCs w:val="24"/>
          <w:rtl/>
        </w:rPr>
        <w:t>החלות</w:t>
      </w:r>
      <w:r w:rsidRPr="00213E2F">
        <w:rPr>
          <w:szCs w:val="24"/>
          <w:rtl/>
        </w:rPr>
        <w:t xml:space="preserve"> </w:t>
      </w:r>
      <w:r w:rsidRPr="00213E2F">
        <w:rPr>
          <w:rFonts w:hint="cs"/>
          <w:szCs w:val="24"/>
          <w:rtl/>
        </w:rPr>
        <w:t>על</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בעל</w:t>
      </w:r>
      <w:r w:rsidRPr="00213E2F">
        <w:rPr>
          <w:szCs w:val="24"/>
          <w:rtl/>
        </w:rPr>
        <w:t xml:space="preserve"> </w:t>
      </w:r>
      <w:r w:rsidRPr="00213E2F">
        <w:rPr>
          <w:rFonts w:hint="cs"/>
          <w:szCs w:val="24"/>
          <w:rtl/>
        </w:rPr>
        <w:t>רישיון</w:t>
      </w:r>
      <w:r w:rsidRPr="00213E2F">
        <w:rPr>
          <w:szCs w:val="24"/>
          <w:rtl/>
        </w:rPr>
        <w:t xml:space="preserve"> </w:t>
      </w:r>
      <w:r w:rsidRPr="00213E2F">
        <w:rPr>
          <w:rFonts w:hint="cs"/>
          <w:szCs w:val="24"/>
          <w:rtl/>
        </w:rPr>
        <w:t>חלוקה</w:t>
      </w:r>
      <w:r w:rsidRPr="00213E2F">
        <w:rPr>
          <w:szCs w:val="24"/>
          <w:rtl/>
        </w:rPr>
        <w:t xml:space="preserve">; </w:t>
      </w:r>
      <w:r w:rsidRPr="00213E2F">
        <w:rPr>
          <w:rFonts w:hint="cs"/>
          <w:szCs w:val="24"/>
          <w:rtl/>
        </w:rPr>
        <w:t>למען</w:t>
      </w:r>
      <w:r w:rsidRPr="00213E2F">
        <w:rPr>
          <w:szCs w:val="24"/>
          <w:rtl/>
        </w:rPr>
        <w:t xml:space="preserve"> </w:t>
      </w:r>
      <w:r w:rsidRPr="00213E2F">
        <w:rPr>
          <w:rFonts w:hint="cs"/>
          <w:szCs w:val="24"/>
          <w:rtl/>
        </w:rPr>
        <w:t>הסר</w:t>
      </w:r>
      <w:r w:rsidRPr="00213E2F">
        <w:rPr>
          <w:szCs w:val="24"/>
          <w:rtl/>
        </w:rPr>
        <w:t xml:space="preserve"> </w:t>
      </w:r>
      <w:r w:rsidRPr="00213E2F">
        <w:rPr>
          <w:rFonts w:hint="cs"/>
          <w:szCs w:val="24"/>
          <w:rtl/>
        </w:rPr>
        <w:t>ספק</w:t>
      </w:r>
      <w:r w:rsidRPr="00213E2F">
        <w:rPr>
          <w:szCs w:val="24"/>
          <w:rtl/>
        </w:rPr>
        <w:t xml:space="preserve"> </w:t>
      </w:r>
      <w:r w:rsidRPr="00213E2F">
        <w:rPr>
          <w:rFonts w:hint="cs"/>
          <w:szCs w:val="24"/>
          <w:rtl/>
        </w:rPr>
        <w:t>יובהר</w:t>
      </w:r>
      <w:r w:rsidRPr="00213E2F">
        <w:rPr>
          <w:szCs w:val="24"/>
          <w:rtl/>
        </w:rPr>
        <w:t xml:space="preserve"> </w:t>
      </w:r>
      <w:r w:rsidRPr="00213E2F">
        <w:rPr>
          <w:rFonts w:hint="cs"/>
          <w:szCs w:val="24"/>
          <w:rtl/>
        </w:rPr>
        <w:t>כי</w:t>
      </w:r>
      <w:r w:rsidRPr="00213E2F">
        <w:rPr>
          <w:szCs w:val="24"/>
          <w:rtl/>
        </w:rPr>
        <w:t xml:space="preserve"> </w:t>
      </w:r>
      <w:r w:rsidRPr="00213E2F">
        <w:rPr>
          <w:rFonts w:hint="cs"/>
          <w:szCs w:val="24"/>
          <w:rtl/>
        </w:rPr>
        <w:t>ככל</w:t>
      </w:r>
      <w:r w:rsidRPr="00213E2F">
        <w:rPr>
          <w:szCs w:val="24"/>
          <w:rtl/>
        </w:rPr>
        <w:t xml:space="preserve"> </w:t>
      </w:r>
      <w:r w:rsidRPr="00213E2F">
        <w:rPr>
          <w:rFonts w:hint="cs"/>
          <w:szCs w:val="24"/>
          <w:rtl/>
        </w:rPr>
        <w:t>שתהיה</w:t>
      </w:r>
      <w:r w:rsidRPr="00213E2F">
        <w:rPr>
          <w:szCs w:val="24"/>
          <w:rtl/>
        </w:rPr>
        <w:t xml:space="preserve"> </w:t>
      </w:r>
      <w:r w:rsidRPr="00213E2F">
        <w:rPr>
          <w:rFonts w:hint="cs"/>
          <w:szCs w:val="24"/>
          <w:rtl/>
        </w:rPr>
        <w:t>מחלוקת</w:t>
      </w:r>
      <w:r w:rsidRPr="00213E2F">
        <w:rPr>
          <w:szCs w:val="24"/>
          <w:rtl/>
        </w:rPr>
        <w:t xml:space="preserve"> </w:t>
      </w:r>
      <w:r w:rsidRPr="00213E2F">
        <w:rPr>
          <w:rFonts w:hint="cs"/>
          <w:szCs w:val="24"/>
          <w:rtl/>
        </w:rPr>
        <w:t>עם</w:t>
      </w:r>
      <w:r w:rsidRPr="00213E2F">
        <w:rPr>
          <w:szCs w:val="24"/>
          <w:rtl/>
        </w:rPr>
        <w:t xml:space="preserve"> </w:t>
      </w:r>
      <w:r w:rsidRPr="00213E2F">
        <w:rPr>
          <w:rFonts w:hint="cs"/>
          <w:szCs w:val="24"/>
          <w:rtl/>
        </w:rPr>
        <w:t>בעל</w:t>
      </w:r>
      <w:r w:rsidRPr="00213E2F">
        <w:rPr>
          <w:szCs w:val="24"/>
          <w:rtl/>
        </w:rPr>
        <w:t xml:space="preserve"> </w:t>
      </w:r>
      <w:r w:rsidRPr="00213E2F">
        <w:rPr>
          <w:rFonts w:hint="cs"/>
          <w:szCs w:val="24"/>
          <w:rtl/>
        </w:rPr>
        <w:t>הרישיון</w:t>
      </w:r>
      <w:r w:rsidRPr="00213E2F">
        <w:rPr>
          <w:szCs w:val="24"/>
          <w:rtl/>
        </w:rPr>
        <w:t xml:space="preserve"> </w:t>
      </w:r>
      <w:r w:rsidRPr="00213E2F">
        <w:rPr>
          <w:rFonts w:hint="cs"/>
          <w:szCs w:val="24"/>
          <w:rtl/>
        </w:rPr>
        <w:t>או</w:t>
      </w:r>
      <w:r w:rsidRPr="00213E2F">
        <w:rPr>
          <w:szCs w:val="24"/>
          <w:rtl/>
        </w:rPr>
        <w:t xml:space="preserve"> </w:t>
      </w:r>
      <w:r w:rsidRPr="00213E2F">
        <w:rPr>
          <w:rFonts w:hint="cs"/>
          <w:szCs w:val="24"/>
          <w:rtl/>
        </w:rPr>
        <w:t>צרכן</w:t>
      </w:r>
      <w:r w:rsidRPr="00213E2F">
        <w:rPr>
          <w:szCs w:val="24"/>
          <w:rtl/>
        </w:rPr>
        <w:t xml:space="preserve"> </w:t>
      </w:r>
      <w:r w:rsidRPr="00213E2F">
        <w:rPr>
          <w:rFonts w:hint="cs"/>
          <w:szCs w:val="24"/>
          <w:rtl/>
        </w:rPr>
        <w:t>בעניין</w:t>
      </w:r>
      <w:r w:rsidRPr="00213E2F">
        <w:rPr>
          <w:szCs w:val="24"/>
          <w:rtl/>
        </w:rPr>
        <w:t xml:space="preserve"> </w:t>
      </w:r>
      <w:r w:rsidRPr="00213E2F">
        <w:rPr>
          <w:rFonts w:hint="cs"/>
          <w:szCs w:val="24"/>
          <w:rtl/>
        </w:rPr>
        <w:t>זה</w:t>
      </w:r>
      <w:r w:rsidRPr="00213E2F">
        <w:rPr>
          <w:szCs w:val="24"/>
          <w:rtl/>
        </w:rPr>
        <w:t xml:space="preserve">, </w:t>
      </w:r>
      <w:r w:rsidRPr="00213E2F">
        <w:rPr>
          <w:rFonts w:hint="cs"/>
          <w:szCs w:val="24"/>
          <w:rtl/>
        </w:rPr>
        <w:t>הקביעה</w:t>
      </w:r>
      <w:r w:rsidRPr="00213E2F">
        <w:rPr>
          <w:szCs w:val="24"/>
          <w:rtl/>
        </w:rPr>
        <w:t xml:space="preserve"> </w:t>
      </w:r>
      <w:r w:rsidRPr="00213E2F">
        <w:rPr>
          <w:rFonts w:hint="cs"/>
          <w:szCs w:val="24"/>
          <w:rtl/>
        </w:rPr>
        <w:t>האם</w:t>
      </w:r>
      <w:r w:rsidRPr="00213E2F">
        <w:rPr>
          <w:szCs w:val="24"/>
          <w:rtl/>
        </w:rPr>
        <w:t xml:space="preserve"> </w:t>
      </w:r>
      <w:r w:rsidRPr="00213E2F">
        <w:rPr>
          <w:rFonts w:hint="cs"/>
          <w:szCs w:val="24"/>
          <w:rtl/>
        </w:rPr>
        <w:t>מדובר</w:t>
      </w:r>
      <w:r w:rsidRPr="00213E2F">
        <w:rPr>
          <w:szCs w:val="24"/>
          <w:rtl/>
        </w:rPr>
        <w:t xml:space="preserve"> </w:t>
      </w:r>
      <w:r w:rsidRPr="00213E2F">
        <w:rPr>
          <w:rFonts w:hint="cs"/>
          <w:szCs w:val="24"/>
          <w:rtl/>
        </w:rPr>
        <w:t>בצרכן</w:t>
      </w:r>
      <w:r w:rsidRPr="00213E2F">
        <w:rPr>
          <w:szCs w:val="24"/>
          <w:rtl/>
        </w:rPr>
        <w:t xml:space="preserve"> </w:t>
      </w:r>
      <w:r w:rsidRPr="00213E2F">
        <w:rPr>
          <w:rFonts w:hint="cs"/>
          <w:szCs w:val="24"/>
          <w:rtl/>
        </w:rPr>
        <w:t>מרוחק</w:t>
      </w:r>
      <w:r w:rsidRPr="00213E2F">
        <w:rPr>
          <w:szCs w:val="24"/>
          <w:rtl/>
        </w:rPr>
        <w:t xml:space="preserve"> </w:t>
      </w:r>
      <w:r w:rsidRPr="00213E2F">
        <w:rPr>
          <w:rFonts w:hint="cs"/>
          <w:szCs w:val="24"/>
          <w:rtl/>
        </w:rPr>
        <w:t>תתבצע</w:t>
      </w:r>
      <w:r w:rsidRPr="00213E2F">
        <w:rPr>
          <w:szCs w:val="24"/>
          <w:rtl/>
        </w:rPr>
        <w:t xml:space="preserve"> </w:t>
      </w:r>
      <w:r w:rsidRPr="00213E2F">
        <w:rPr>
          <w:rFonts w:hint="cs"/>
          <w:szCs w:val="24"/>
          <w:rtl/>
        </w:rPr>
        <w:t>על</w:t>
      </w:r>
      <w:r w:rsidRPr="00213E2F">
        <w:rPr>
          <w:szCs w:val="24"/>
          <w:rtl/>
        </w:rPr>
        <w:t xml:space="preserve"> </w:t>
      </w:r>
      <w:r w:rsidRPr="00213E2F">
        <w:rPr>
          <w:rFonts w:hint="cs"/>
          <w:szCs w:val="24"/>
          <w:rtl/>
        </w:rPr>
        <w:t>ידי</w:t>
      </w:r>
      <w:r w:rsidRPr="00213E2F">
        <w:rPr>
          <w:szCs w:val="24"/>
          <w:rtl/>
        </w:rPr>
        <w:t xml:space="preserve"> </w:t>
      </w:r>
      <w:r w:rsidRPr="00213E2F">
        <w:rPr>
          <w:rFonts w:hint="cs"/>
          <w:szCs w:val="24"/>
          <w:rtl/>
        </w:rPr>
        <w:t>מנהל</w:t>
      </w:r>
      <w:r w:rsidRPr="00213E2F">
        <w:rPr>
          <w:szCs w:val="24"/>
          <w:rtl/>
        </w:rPr>
        <w:t xml:space="preserve"> </w:t>
      </w:r>
      <w:r w:rsidRPr="00213E2F">
        <w:rPr>
          <w:rFonts w:hint="cs"/>
          <w:szCs w:val="24"/>
          <w:rtl/>
        </w:rPr>
        <w:t>רשות</w:t>
      </w:r>
      <w:r w:rsidRPr="00213E2F">
        <w:rPr>
          <w:szCs w:val="24"/>
          <w:rtl/>
        </w:rPr>
        <w:t xml:space="preserve"> </w:t>
      </w:r>
      <w:r w:rsidRPr="00213E2F">
        <w:rPr>
          <w:rFonts w:hint="cs"/>
          <w:szCs w:val="24"/>
          <w:rtl/>
        </w:rPr>
        <w:t>הגז</w:t>
      </w:r>
      <w:r w:rsidRPr="00213E2F">
        <w:rPr>
          <w:szCs w:val="24"/>
          <w:rtl/>
        </w:rPr>
        <w:t xml:space="preserve"> </w:t>
      </w:r>
      <w:r w:rsidRPr="00213E2F">
        <w:rPr>
          <w:rFonts w:hint="cs"/>
          <w:szCs w:val="24"/>
          <w:rtl/>
        </w:rPr>
        <w:t>הטבעי</w:t>
      </w:r>
      <w:r w:rsidRPr="00213E2F">
        <w:rPr>
          <w:szCs w:val="24"/>
          <w:rtl/>
        </w:rPr>
        <w:t xml:space="preserve"> </w:t>
      </w:r>
      <w:r w:rsidRPr="00213E2F">
        <w:rPr>
          <w:rFonts w:hint="cs"/>
          <w:szCs w:val="24"/>
          <w:rtl/>
        </w:rPr>
        <w:t>לפי</w:t>
      </w:r>
      <w:r w:rsidRPr="00213E2F">
        <w:rPr>
          <w:szCs w:val="24"/>
          <w:rtl/>
        </w:rPr>
        <w:t xml:space="preserve"> </w:t>
      </w:r>
      <w:r w:rsidRPr="00213E2F">
        <w:rPr>
          <w:rFonts w:hint="cs"/>
          <w:szCs w:val="24"/>
          <w:rtl/>
        </w:rPr>
        <w:t>ההוראות</w:t>
      </w:r>
      <w:r w:rsidRPr="00213E2F">
        <w:rPr>
          <w:szCs w:val="24"/>
          <w:rtl/>
        </w:rPr>
        <w:t xml:space="preserve"> </w:t>
      </w:r>
      <w:r w:rsidRPr="00213E2F">
        <w:rPr>
          <w:rFonts w:hint="cs"/>
          <w:szCs w:val="24"/>
          <w:rtl/>
        </w:rPr>
        <w:t>האמורות</w:t>
      </w:r>
      <w:r w:rsidRPr="00213E2F">
        <w:rPr>
          <w:szCs w:val="24"/>
          <w:rtl/>
        </w:rPr>
        <w:t xml:space="preserve">, </w:t>
      </w:r>
      <w:r w:rsidRPr="00213E2F">
        <w:rPr>
          <w:rFonts w:hint="cs"/>
          <w:szCs w:val="24"/>
          <w:rtl/>
        </w:rPr>
        <w:t>וללא</w:t>
      </w:r>
      <w:r w:rsidRPr="00213E2F">
        <w:rPr>
          <w:szCs w:val="24"/>
          <w:rtl/>
        </w:rPr>
        <w:t xml:space="preserve"> </w:t>
      </w:r>
      <w:r w:rsidRPr="00213E2F">
        <w:rPr>
          <w:rFonts w:hint="cs"/>
          <w:szCs w:val="24"/>
          <w:rtl/>
        </w:rPr>
        <w:t>חובת</w:t>
      </w:r>
      <w:r w:rsidRPr="00213E2F">
        <w:rPr>
          <w:szCs w:val="24"/>
          <w:rtl/>
        </w:rPr>
        <w:t xml:space="preserve"> </w:t>
      </w:r>
      <w:r w:rsidRPr="00213E2F">
        <w:rPr>
          <w:rFonts w:hint="cs"/>
          <w:szCs w:val="24"/>
          <w:rtl/>
        </w:rPr>
        <w:t>שמיעת</w:t>
      </w:r>
      <w:r w:rsidRPr="00213E2F">
        <w:rPr>
          <w:szCs w:val="24"/>
          <w:rtl/>
        </w:rPr>
        <w:t xml:space="preserve"> </w:t>
      </w:r>
      <w:r w:rsidRPr="00213E2F">
        <w:rPr>
          <w:rFonts w:hint="cs"/>
          <w:szCs w:val="24"/>
          <w:rtl/>
        </w:rPr>
        <w:t>עמדת</w:t>
      </w:r>
      <w:r w:rsidRPr="00213E2F">
        <w:rPr>
          <w:szCs w:val="24"/>
          <w:rtl/>
        </w:rPr>
        <w:t xml:space="preserve"> </w:t>
      </w:r>
      <w:r w:rsidRPr="00213E2F">
        <w:rPr>
          <w:rFonts w:hint="cs"/>
          <w:szCs w:val="24"/>
          <w:rtl/>
        </w:rPr>
        <w:t>בעל</w:t>
      </w:r>
      <w:r w:rsidRPr="00213E2F">
        <w:rPr>
          <w:szCs w:val="24"/>
          <w:rtl/>
        </w:rPr>
        <w:t xml:space="preserve"> </w:t>
      </w:r>
      <w:r w:rsidRPr="00213E2F">
        <w:rPr>
          <w:rFonts w:hint="cs"/>
          <w:szCs w:val="24"/>
          <w:rtl/>
        </w:rPr>
        <w:t>הרישיון</w:t>
      </w:r>
      <w:r w:rsidRPr="00213E2F">
        <w:rPr>
          <w:szCs w:val="24"/>
          <w:rtl/>
        </w:rPr>
        <w:t xml:space="preserve"> </w:t>
      </w:r>
      <w:r w:rsidRPr="00213E2F">
        <w:rPr>
          <w:rFonts w:hint="cs"/>
          <w:szCs w:val="24"/>
          <w:rtl/>
        </w:rPr>
        <w:t>או</w:t>
      </w:r>
      <w:r w:rsidRPr="00213E2F">
        <w:rPr>
          <w:szCs w:val="24"/>
          <w:rtl/>
        </w:rPr>
        <w:t xml:space="preserve"> </w:t>
      </w:r>
      <w:r w:rsidRPr="00213E2F">
        <w:rPr>
          <w:rFonts w:hint="cs"/>
          <w:szCs w:val="24"/>
          <w:rtl/>
        </w:rPr>
        <w:t>הצרכן</w:t>
      </w:r>
      <w:r w:rsidRPr="00213E2F">
        <w:rPr>
          <w:szCs w:val="24"/>
          <w:rtl/>
        </w:rPr>
        <w:t xml:space="preserve"> </w:t>
      </w:r>
      <w:r w:rsidRPr="00213E2F">
        <w:rPr>
          <w:rFonts w:hint="cs"/>
          <w:szCs w:val="24"/>
          <w:rtl/>
        </w:rPr>
        <w:t>בעניין</w:t>
      </w:r>
      <w:r w:rsidRPr="00213E2F">
        <w:rPr>
          <w:szCs w:val="24"/>
          <w:rtl/>
        </w:rPr>
        <w:t xml:space="preserve">, </w:t>
      </w:r>
      <w:r w:rsidRPr="00213E2F">
        <w:rPr>
          <w:rFonts w:hint="cs"/>
          <w:szCs w:val="24"/>
          <w:rtl/>
        </w:rPr>
        <w:t>וקביעתו</w:t>
      </w:r>
      <w:r w:rsidRPr="00213E2F">
        <w:rPr>
          <w:szCs w:val="24"/>
          <w:rtl/>
        </w:rPr>
        <w:t xml:space="preserve"> </w:t>
      </w:r>
      <w:r w:rsidRPr="00213E2F">
        <w:rPr>
          <w:rFonts w:hint="cs"/>
          <w:szCs w:val="24"/>
          <w:rtl/>
        </w:rPr>
        <w:t>תהיה</w:t>
      </w:r>
      <w:r w:rsidRPr="00213E2F">
        <w:rPr>
          <w:szCs w:val="24"/>
          <w:rtl/>
        </w:rPr>
        <w:t xml:space="preserve"> </w:t>
      </w:r>
      <w:r w:rsidRPr="00213E2F">
        <w:rPr>
          <w:rFonts w:hint="cs"/>
          <w:szCs w:val="24"/>
          <w:rtl/>
        </w:rPr>
        <w:t>סופית</w:t>
      </w:r>
      <w:r w:rsidRPr="00213E2F">
        <w:rPr>
          <w:szCs w:val="24"/>
          <w:rtl/>
        </w:rPr>
        <w:t>.</w:t>
      </w:r>
    </w:p>
    <w:p w14:paraId="6ED0AB96" w14:textId="77777777" w:rsidR="00834513" w:rsidRPr="00926DD4" w:rsidRDefault="00834513" w:rsidP="00834513">
      <w:pPr>
        <w:widowControl w:val="0"/>
        <w:spacing w:after="200" w:line="360" w:lineRule="auto"/>
        <w:contextualSpacing/>
        <w:jc w:val="both"/>
        <w:rPr>
          <w:szCs w:val="24"/>
          <w:rtl/>
        </w:rPr>
      </w:pPr>
    </w:p>
    <w:p w14:paraId="565383BD" w14:textId="77777777" w:rsidR="00834513" w:rsidRPr="004C2779" w:rsidRDefault="00834513" w:rsidP="00834513">
      <w:pPr>
        <w:widowControl w:val="0"/>
        <w:spacing w:after="200" w:line="360" w:lineRule="auto"/>
        <w:ind w:left="360"/>
        <w:contextualSpacing/>
        <w:jc w:val="both"/>
        <w:rPr>
          <w:szCs w:val="24"/>
          <w:rtl/>
        </w:rPr>
      </w:pPr>
      <w:r w:rsidRPr="004C2779">
        <w:rPr>
          <w:szCs w:val="24"/>
          <w:rtl/>
        </w:rPr>
        <w:t>"</w:t>
      </w:r>
      <w:r w:rsidRPr="004C2779">
        <w:rPr>
          <w:rFonts w:hint="cs"/>
          <w:b/>
          <w:bCs/>
          <w:szCs w:val="24"/>
          <w:rtl/>
        </w:rPr>
        <w:t>צרכן</w:t>
      </w:r>
      <w:r w:rsidRPr="004C2779">
        <w:rPr>
          <w:b/>
          <w:bCs/>
          <w:szCs w:val="24"/>
          <w:rtl/>
        </w:rPr>
        <w:t xml:space="preserve"> </w:t>
      </w:r>
      <w:r w:rsidRPr="004C2779">
        <w:rPr>
          <w:rFonts w:hint="cs"/>
          <w:b/>
          <w:bCs/>
          <w:szCs w:val="24"/>
          <w:rtl/>
        </w:rPr>
        <w:t>נוסף</w:t>
      </w:r>
      <w:r w:rsidRPr="00926DD4">
        <w:rPr>
          <w:szCs w:val="24"/>
          <w:rtl/>
        </w:rPr>
        <w:t xml:space="preserve">" – </w:t>
      </w:r>
      <w:r w:rsidRPr="00926DD4">
        <w:rPr>
          <w:rFonts w:hint="cs"/>
          <w:szCs w:val="24"/>
          <w:rtl/>
        </w:rPr>
        <w:t>צרכן</w:t>
      </w:r>
      <w:r w:rsidRPr="00926DD4">
        <w:rPr>
          <w:szCs w:val="24"/>
          <w:rtl/>
        </w:rPr>
        <w:t xml:space="preserve"> </w:t>
      </w:r>
      <w:r w:rsidRPr="00926DD4">
        <w:rPr>
          <w:rFonts w:hint="cs"/>
          <w:szCs w:val="24"/>
          <w:rtl/>
        </w:rPr>
        <w:t>המבקש</w:t>
      </w:r>
      <w:r w:rsidRPr="00926DD4">
        <w:rPr>
          <w:szCs w:val="24"/>
          <w:rtl/>
        </w:rPr>
        <w:t xml:space="preserve"> </w:t>
      </w:r>
      <w:r w:rsidRPr="00926DD4">
        <w:rPr>
          <w:rFonts w:hint="cs"/>
          <w:szCs w:val="24"/>
          <w:rtl/>
        </w:rPr>
        <w:t>להתחבר</w:t>
      </w:r>
      <w:r w:rsidRPr="00926DD4">
        <w:rPr>
          <w:szCs w:val="24"/>
          <w:rtl/>
        </w:rPr>
        <w:t xml:space="preserve"> </w:t>
      </w:r>
      <w:r w:rsidRPr="00926DD4">
        <w:rPr>
          <w:rFonts w:hint="cs"/>
          <w:szCs w:val="24"/>
          <w:rtl/>
        </w:rPr>
        <w:t>לרשת</w:t>
      </w:r>
      <w:r w:rsidRPr="00926DD4">
        <w:rPr>
          <w:szCs w:val="24"/>
          <w:rtl/>
        </w:rPr>
        <w:t xml:space="preserve"> </w:t>
      </w:r>
      <w:r w:rsidRPr="00926DD4">
        <w:rPr>
          <w:rFonts w:hint="cs"/>
          <w:szCs w:val="24"/>
          <w:rtl/>
        </w:rPr>
        <w:t>החלוקה</w:t>
      </w:r>
      <w:r w:rsidRPr="00926DD4">
        <w:rPr>
          <w:szCs w:val="24"/>
          <w:rtl/>
        </w:rPr>
        <w:t xml:space="preserve"> </w:t>
      </w:r>
      <w:r w:rsidRPr="00926DD4">
        <w:rPr>
          <w:rFonts w:hint="cs"/>
          <w:szCs w:val="24"/>
          <w:rtl/>
        </w:rPr>
        <w:t>ומתחבר</w:t>
      </w:r>
      <w:r w:rsidRPr="00926DD4">
        <w:rPr>
          <w:szCs w:val="24"/>
          <w:rtl/>
        </w:rPr>
        <w:t xml:space="preserve"> </w:t>
      </w:r>
      <w:r w:rsidRPr="00926DD4">
        <w:rPr>
          <w:rFonts w:hint="cs"/>
          <w:szCs w:val="24"/>
          <w:rtl/>
        </w:rPr>
        <w:t>לקו</w:t>
      </w:r>
      <w:r w:rsidRPr="00926DD4">
        <w:rPr>
          <w:szCs w:val="24"/>
          <w:rtl/>
        </w:rPr>
        <w:t xml:space="preserve"> </w:t>
      </w:r>
      <w:r w:rsidRPr="00926DD4">
        <w:rPr>
          <w:rFonts w:hint="cs"/>
          <w:szCs w:val="24"/>
          <w:rtl/>
        </w:rPr>
        <w:t>שהוקם</w:t>
      </w:r>
      <w:r w:rsidRPr="00926DD4">
        <w:rPr>
          <w:szCs w:val="24"/>
          <w:rtl/>
        </w:rPr>
        <w:t xml:space="preserve"> </w:t>
      </w:r>
      <w:r w:rsidRPr="00926DD4">
        <w:rPr>
          <w:rFonts w:hint="cs"/>
          <w:szCs w:val="24"/>
          <w:rtl/>
        </w:rPr>
        <w:t>או</w:t>
      </w:r>
      <w:r w:rsidRPr="00926DD4">
        <w:rPr>
          <w:szCs w:val="24"/>
          <w:rtl/>
        </w:rPr>
        <w:t xml:space="preserve"> </w:t>
      </w:r>
      <w:r w:rsidRPr="00926DD4">
        <w:rPr>
          <w:rFonts w:hint="cs"/>
          <w:szCs w:val="24"/>
          <w:rtl/>
        </w:rPr>
        <w:t>יוקם</w:t>
      </w:r>
      <w:r w:rsidRPr="00926DD4">
        <w:rPr>
          <w:szCs w:val="24"/>
          <w:rtl/>
        </w:rPr>
        <w:t xml:space="preserve"> </w:t>
      </w:r>
      <w:r w:rsidRPr="00926DD4">
        <w:rPr>
          <w:rFonts w:hint="cs"/>
          <w:szCs w:val="24"/>
          <w:rtl/>
        </w:rPr>
        <w:t>עבור</w:t>
      </w:r>
      <w:r w:rsidRPr="00926DD4">
        <w:rPr>
          <w:szCs w:val="24"/>
          <w:rtl/>
        </w:rPr>
        <w:t xml:space="preserve"> </w:t>
      </w:r>
      <w:r w:rsidRPr="00926DD4">
        <w:rPr>
          <w:rFonts w:hint="cs"/>
          <w:szCs w:val="24"/>
          <w:rtl/>
        </w:rPr>
        <w:t>צרכן</w:t>
      </w:r>
      <w:r w:rsidRPr="00926DD4">
        <w:rPr>
          <w:szCs w:val="24"/>
          <w:rtl/>
        </w:rPr>
        <w:t xml:space="preserve"> </w:t>
      </w:r>
      <w:r w:rsidRPr="00926DD4">
        <w:rPr>
          <w:rFonts w:hint="cs"/>
          <w:szCs w:val="24"/>
          <w:rtl/>
        </w:rPr>
        <w:t>מרוחק</w:t>
      </w:r>
      <w:r w:rsidRPr="00926DD4">
        <w:rPr>
          <w:szCs w:val="24"/>
          <w:rtl/>
        </w:rPr>
        <w:t xml:space="preserve"> </w:t>
      </w:r>
      <w:r w:rsidRPr="00926DD4">
        <w:rPr>
          <w:rFonts w:hint="cs"/>
          <w:szCs w:val="24"/>
          <w:rtl/>
        </w:rPr>
        <w:t>והכל</w:t>
      </w:r>
      <w:r w:rsidRPr="00926DD4">
        <w:rPr>
          <w:szCs w:val="24"/>
          <w:rtl/>
        </w:rPr>
        <w:t xml:space="preserve"> </w:t>
      </w:r>
      <w:r w:rsidRPr="00926DD4">
        <w:rPr>
          <w:rFonts w:hint="cs"/>
          <w:szCs w:val="24"/>
          <w:rtl/>
        </w:rPr>
        <w:t>בהתאם</w:t>
      </w:r>
      <w:r w:rsidRPr="00926DD4">
        <w:rPr>
          <w:szCs w:val="24"/>
          <w:rtl/>
        </w:rPr>
        <w:t xml:space="preserve"> </w:t>
      </w:r>
      <w:r w:rsidRPr="00926DD4">
        <w:rPr>
          <w:rFonts w:hint="cs"/>
          <w:szCs w:val="24"/>
          <w:rtl/>
        </w:rPr>
        <w:t>להחלטת</w:t>
      </w:r>
      <w:r w:rsidRPr="00926DD4">
        <w:rPr>
          <w:szCs w:val="24"/>
          <w:rtl/>
        </w:rPr>
        <w:t xml:space="preserve"> </w:t>
      </w:r>
      <w:r w:rsidRPr="00926DD4">
        <w:rPr>
          <w:rFonts w:hint="cs"/>
          <w:szCs w:val="24"/>
          <w:rtl/>
        </w:rPr>
        <w:t>מועצה</w:t>
      </w:r>
      <w:r w:rsidRPr="00926DD4">
        <w:rPr>
          <w:szCs w:val="24"/>
          <w:rtl/>
        </w:rPr>
        <w:t xml:space="preserve"> 01/13.</w:t>
      </w:r>
      <w:r w:rsidRPr="004C2779">
        <w:rPr>
          <w:rFonts w:hint="cs"/>
          <w:szCs w:val="24"/>
          <w:rtl/>
        </w:rPr>
        <w:t xml:space="preserve"> </w:t>
      </w:r>
    </w:p>
    <w:p w14:paraId="5CF1D960" w14:textId="77777777" w:rsidR="00834513" w:rsidRPr="00464D73" w:rsidRDefault="00834513" w:rsidP="00834513">
      <w:pPr>
        <w:widowControl w:val="0"/>
        <w:spacing w:after="200" w:line="360" w:lineRule="auto"/>
        <w:contextualSpacing/>
        <w:jc w:val="both"/>
        <w:rPr>
          <w:szCs w:val="24"/>
        </w:rPr>
      </w:pPr>
    </w:p>
    <w:p w14:paraId="452D3169" w14:textId="77777777" w:rsidR="00834513" w:rsidRPr="00C706F5" w:rsidRDefault="00834513" w:rsidP="00834513">
      <w:pPr>
        <w:widowControl w:val="0"/>
        <w:numPr>
          <w:ilvl w:val="0"/>
          <w:numId w:val="27"/>
        </w:numPr>
        <w:spacing w:after="200" w:line="360" w:lineRule="auto"/>
        <w:contextualSpacing/>
        <w:jc w:val="both"/>
        <w:rPr>
          <w:b/>
          <w:bCs/>
          <w:szCs w:val="24"/>
          <w:u w:val="single"/>
        </w:rPr>
      </w:pPr>
      <w:r w:rsidRPr="004E2467">
        <w:rPr>
          <w:rFonts w:hint="cs"/>
          <w:b/>
          <w:bCs/>
          <w:szCs w:val="24"/>
          <w:u w:val="single"/>
          <w:rtl/>
        </w:rPr>
        <w:t>הקמת</w:t>
      </w:r>
      <w:r w:rsidRPr="00B86E76">
        <w:rPr>
          <w:b/>
          <w:bCs/>
          <w:szCs w:val="24"/>
          <w:u w:val="single"/>
          <w:rtl/>
        </w:rPr>
        <w:t xml:space="preserve"> </w:t>
      </w:r>
      <w:r w:rsidRPr="00B86E76">
        <w:rPr>
          <w:rFonts w:hint="cs"/>
          <w:b/>
          <w:bCs/>
          <w:szCs w:val="24"/>
          <w:u w:val="single"/>
          <w:rtl/>
        </w:rPr>
        <w:t>והפעלת</w:t>
      </w:r>
      <w:r w:rsidRPr="00B86E76">
        <w:rPr>
          <w:b/>
          <w:bCs/>
          <w:szCs w:val="24"/>
          <w:u w:val="single"/>
          <w:rtl/>
        </w:rPr>
        <w:t xml:space="preserve"> </w:t>
      </w:r>
      <w:r w:rsidRPr="00B86E76">
        <w:rPr>
          <w:rFonts w:hint="cs"/>
          <w:b/>
          <w:bCs/>
          <w:szCs w:val="24"/>
          <w:u w:val="single"/>
          <w:rtl/>
        </w:rPr>
        <w:t>קווי</w:t>
      </w:r>
      <w:r w:rsidRPr="00B86E76">
        <w:rPr>
          <w:b/>
          <w:bCs/>
          <w:szCs w:val="24"/>
          <w:u w:val="single"/>
          <w:rtl/>
        </w:rPr>
        <w:t xml:space="preserve"> </w:t>
      </w:r>
      <w:r w:rsidRPr="00B86E76">
        <w:rPr>
          <w:rFonts w:hint="cs"/>
          <w:b/>
          <w:bCs/>
          <w:szCs w:val="24"/>
          <w:u w:val="single"/>
          <w:rtl/>
        </w:rPr>
        <w:t>חלוקה</w:t>
      </w:r>
      <w:r w:rsidRPr="00B86E76">
        <w:rPr>
          <w:b/>
          <w:bCs/>
          <w:szCs w:val="24"/>
          <w:u w:val="single"/>
          <w:rtl/>
        </w:rPr>
        <w:t xml:space="preserve"> </w:t>
      </w:r>
      <w:r w:rsidRPr="00B86E76">
        <w:rPr>
          <w:rFonts w:hint="cs"/>
          <w:b/>
          <w:bCs/>
          <w:szCs w:val="24"/>
          <w:u w:val="single"/>
          <w:rtl/>
        </w:rPr>
        <w:t>לצרכנים</w:t>
      </w:r>
      <w:r w:rsidRPr="00B86E76">
        <w:rPr>
          <w:b/>
          <w:bCs/>
          <w:szCs w:val="24"/>
          <w:u w:val="single"/>
          <w:rtl/>
        </w:rPr>
        <w:t xml:space="preserve"> </w:t>
      </w:r>
      <w:r w:rsidRPr="00B86E76">
        <w:rPr>
          <w:rFonts w:hint="cs"/>
          <w:b/>
          <w:bCs/>
          <w:szCs w:val="24"/>
          <w:u w:val="single"/>
          <w:rtl/>
        </w:rPr>
        <w:t>מרוחקים</w:t>
      </w:r>
      <w:r w:rsidRPr="00B86E76">
        <w:rPr>
          <w:b/>
          <w:bCs/>
          <w:szCs w:val="24"/>
          <w:u w:val="single"/>
          <w:rtl/>
        </w:rPr>
        <w:t xml:space="preserve"> </w:t>
      </w:r>
    </w:p>
    <w:p w14:paraId="71CD5472" w14:textId="77777777" w:rsidR="00834513" w:rsidRPr="009B762A" w:rsidRDefault="00834513" w:rsidP="00834513">
      <w:pPr>
        <w:pStyle w:val="a3"/>
        <w:widowControl w:val="0"/>
        <w:numPr>
          <w:ilvl w:val="1"/>
          <w:numId w:val="49"/>
        </w:numPr>
        <w:spacing w:after="200" w:line="360" w:lineRule="auto"/>
        <w:jc w:val="both"/>
        <w:rPr>
          <w:szCs w:val="24"/>
        </w:rPr>
      </w:pPr>
      <w:r w:rsidRPr="009B762A">
        <w:rPr>
          <w:rFonts w:hint="cs"/>
          <w:szCs w:val="24"/>
          <w:rtl/>
        </w:rPr>
        <w:lastRenderedPageBreak/>
        <w:t>בהתאם</w:t>
      </w:r>
      <w:r w:rsidRPr="009B762A">
        <w:rPr>
          <w:szCs w:val="24"/>
          <w:rtl/>
        </w:rPr>
        <w:t xml:space="preserve"> </w:t>
      </w:r>
      <w:r w:rsidRPr="009B762A">
        <w:rPr>
          <w:rFonts w:hint="cs"/>
          <w:szCs w:val="24"/>
          <w:rtl/>
        </w:rPr>
        <w:t>לתנאי</w:t>
      </w:r>
      <w:r w:rsidRPr="009B762A">
        <w:rPr>
          <w:szCs w:val="24"/>
          <w:rtl/>
        </w:rPr>
        <w:t xml:space="preserve"> </w:t>
      </w:r>
      <w:r w:rsidRPr="009B762A">
        <w:rPr>
          <w:rFonts w:hint="cs"/>
          <w:szCs w:val="24"/>
          <w:rtl/>
        </w:rPr>
        <w:t>הרישיון</w:t>
      </w:r>
      <w:r w:rsidRPr="00213E2F">
        <w:rPr>
          <w:szCs w:val="24"/>
          <w:rtl/>
        </w:rPr>
        <w:t xml:space="preserve">, </w:t>
      </w:r>
      <w:r w:rsidRPr="00213E2F">
        <w:rPr>
          <w:rFonts w:hint="cs"/>
          <w:szCs w:val="24"/>
          <w:rtl/>
        </w:rPr>
        <w:t>הוראות</w:t>
      </w:r>
      <w:r w:rsidRPr="00213E2F">
        <w:rPr>
          <w:szCs w:val="24"/>
          <w:rtl/>
        </w:rPr>
        <w:t xml:space="preserve"> </w:t>
      </w:r>
      <w:r>
        <w:rPr>
          <w:rFonts w:hint="cs"/>
          <w:szCs w:val="24"/>
          <w:rtl/>
        </w:rPr>
        <w:t>המכרז</w:t>
      </w:r>
      <w:r w:rsidRPr="009B762A">
        <w:rPr>
          <w:szCs w:val="24"/>
          <w:rtl/>
        </w:rPr>
        <w:t xml:space="preserve"> </w:t>
      </w:r>
      <w:r w:rsidRPr="009B762A">
        <w:rPr>
          <w:rFonts w:hint="cs"/>
          <w:szCs w:val="24"/>
          <w:rtl/>
        </w:rPr>
        <w:t>ולהוראות</w:t>
      </w:r>
      <w:r w:rsidRPr="009B762A">
        <w:rPr>
          <w:szCs w:val="24"/>
          <w:rtl/>
        </w:rPr>
        <w:t xml:space="preserve"> </w:t>
      </w:r>
      <w:r w:rsidRPr="009B762A">
        <w:rPr>
          <w:rFonts w:hint="cs"/>
          <w:szCs w:val="24"/>
          <w:rtl/>
        </w:rPr>
        <w:t>הסכם</w:t>
      </w:r>
      <w:r w:rsidRPr="009B762A">
        <w:rPr>
          <w:szCs w:val="24"/>
          <w:rtl/>
        </w:rPr>
        <w:t xml:space="preserve"> </w:t>
      </w:r>
      <w:r w:rsidRPr="009B762A">
        <w:rPr>
          <w:rFonts w:hint="cs"/>
          <w:szCs w:val="24"/>
          <w:rtl/>
        </w:rPr>
        <w:t>זה</w:t>
      </w:r>
      <w:r w:rsidRPr="009B762A">
        <w:rPr>
          <w:szCs w:val="24"/>
          <w:rtl/>
        </w:rPr>
        <w:t xml:space="preserve"> </w:t>
      </w:r>
      <w:r w:rsidRPr="009B762A">
        <w:rPr>
          <w:rFonts w:hint="cs"/>
          <w:szCs w:val="24"/>
          <w:rtl/>
        </w:rPr>
        <w:t>בעל</w:t>
      </w:r>
      <w:r w:rsidRPr="00213E2F">
        <w:rPr>
          <w:rFonts w:hint="cs"/>
          <w:szCs w:val="24"/>
          <w:rtl/>
        </w:rPr>
        <w:t>ת</w:t>
      </w:r>
      <w:r w:rsidRPr="009B762A">
        <w:rPr>
          <w:szCs w:val="24"/>
          <w:rtl/>
        </w:rPr>
        <w:t xml:space="preserve"> </w:t>
      </w:r>
      <w:r w:rsidRPr="009B762A">
        <w:rPr>
          <w:rFonts w:hint="cs"/>
          <w:szCs w:val="24"/>
          <w:rtl/>
        </w:rPr>
        <w:t>הרישיון</w:t>
      </w:r>
      <w:r w:rsidRPr="009B762A">
        <w:rPr>
          <w:szCs w:val="24"/>
          <w:rtl/>
        </w:rPr>
        <w:t xml:space="preserve"> </w:t>
      </w:r>
      <w:r w:rsidRPr="00213E2F">
        <w:rPr>
          <w:rFonts w:hint="cs"/>
          <w:szCs w:val="24"/>
          <w:rtl/>
        </w:rPr>
        <w:t>ת</w:t>
      </w:r>
      <w:r w:rsidRPr="009B762A">
        <w:rPr>
          <w:rFonts w:hint="cs"/>
          <w:szCs w:val="24"/>
          <w:rtl/>
        </w:rPr>
        <w:t>קים</w:t>
      </w:r>
      <w:r w:rsidRPr="009B762A">
        <w:rPr>
          <w:szCs w:val="24"/>
          <w:rtl/>
        </w:rPr>
        <w:t xml:space="preserve"> </w:t>
      </w:r>
      <w:r w:rsidRPr="009B762A">
        <w:rPr>
          <w:rFonts w:hint="cs"/>
          <w:szCs w:val="24"/>
          <w:rtl/>
        </w:rPr>
        <w:t>קו</w:t>
      </w:r>
      <w:r w:rsidRPr="00213E2F">
        <w:rPr>
          <w:rFonts w:hint="cs"/>
          <w:szCs w:val="24"/>
          <w:rtl/>
        </w:rPr>
        <w:t>וי</w:t>
      </w:r>
      <w:r w:rsidRPr="009B762A">
        <w:rPr>
          <w:szCs w:val="24"/>
          <w:rtl/>
        </w:rPr>
        <w:t xml:space="preserve"> </w:t>
      </w:r>
      <w:r w:rsidRPr="009B762A">
        <w:rPr>
          <w:rFonts w:hint="cs"/>
          <w:szCs w:val="24"/>
          <w:rtl/>
        </w:rPr>
        <w:t>חלוקה</w:t>
      </w:r>
      <w:r w:rsidRPr="009B762A">
        <w:rPr>
          <w:szCs w:val="24"/>
          <w:rtl/>
        </w:rPr>
        <w:t xml:space="preserve"> </w:t>
      </w:r>
      <w:r w:rsidRPr="009B762A">
        <w:rPr>
          <w:rFonts w:hint="cs"/>
          <w:szCs w:val="24"/>
          <w:rtl/>
        </w:rPr>
        <w:t>ל</w:t>
      </w:r>
      <w:r w:rsidRPr="00213E2F">
        <w:rPr>
          <w:rFonts w:hint="cs"/>
          <w:szCs w:val="24"/>
          <w:rtl/>
        </w:rPr>
        <w:t>אזורים</w:t>
      </w:r>
      <w:r w:rsidRPr="00213E2F">
        <w:rPr>
          <w:szCs w:val="24"/>
          <w:rtl/>
        </w:rPr>
        <w:t xml:space="preserve"> </w:t>
      </w:r>
      <w:r w:rsidRPr="00213E2F">
        <w:rPr>
          <w:rFonts w:hint="cs"/>
          <w:szCs w:val="24"/>
          <w:rtl/>
        </w:rPr>
        <w:t>ול</w:t>
      </w:r>
      <w:r w:rsidRPr="009B762A">
        <w:rPr>
          <w:rFonts w:hint="cs"/>
          <w:szCs w:val="24"/>
          <w:rtl/>
        </w:rPr>
        <w:t>צרכנים</w:t>
      </w:r>
      <w:r w:rsidRPr="009B762A">
        <w:rPr>
          <w:szCs w:val="24"/>
          <w:rtl/>
        </w:rPr>
        <w:t xml:space="preserve"> </w:t>
      </w:r>
      <w:r w:rsidRPr="009B762A">
        <w:rPr>
          <w:rFonts w:hint="cs"/>
          <w:szCs w:val="24"/>
          <w:rtl/>
        </w:rPr>
        <w:t>המפורטים</w:t>
      </w:r>
      <w:r w:rsidRPr="009B762A">
        <w:rPr>
          <w:szCs w:val="24"/>
          <w:rtl/>
        </w:rPr>
        <w:t xml:space="preserve"> </w:t>
      </w:r>
      <w:r w:rsidRPr="00213E2F">
        <w:rPr>
          <w:rFonts w:hint="cs"/>
          <w:b/>
          <w:bCs/>
          <w:szCs w:val="24"/>
          <w:rtl/>
        </w:rPr>
        <w:t>בנספח</w:t>
      </w:r>
      <w:r w:rsidRPr="00213E2F">
        <w:rPr>
          <w:b/>
          <w:bCs/>
          <w:szCs w:val="24"/>
          <w:rtl/>
        </w:rPr>
        <w:t xml:space="preserve"> </w:t>
      </w:r>
      <w:r w:rsidRPr="00213E2F">
        <w:rPr>
          <w:rFonts w:hint="cs"/>
          <w:b/>
          <w:bCs/>
          <w:szCs w:val="24"/>
          <w:rtl/>
        </w:rPr>
        <w:t>א</w:t>
      </w:r>
      <w:r w:rsidRPr="00213E2F">
        <w:rPr>
          <w:b/>
          <w:bCs/>
          <w:szCs w:val="24"/>
          <w:rtl/>
        </w:rPr>
        <w:t>'</w:t>
      </w:r>
      <w:r w:rsidRPr="00213E2F">
        <w:rPr>
          <w:szCs w:val="24"/>
          <w:rtl/>
        </w:rPr>
        <w:t xml:space="preserve"> </w:t>
      </w:r>
      <w:r w:rsidRPr="00213E2F">
        <w:rPr>
          <w:rFonts w:hint="cs"/>
          <w:szCs w:val="24"/>
          <w:rtl/>
        </w:rPr>
        <w:t>להסכם</w:t>
      </w:r>
      <w:r w:rsidRPr="00213E2F">
        <w:rPr>
          <w:szCs w:val="24"/>
          <w:rtl/>
        </w:rPr>
        <w:t xml:space="preserve"> </w:t>
      </w:r>
      <w:r w:rsidRPr="00213E2F">
        <w:rPr>
          <w:rFonts w:hint="cs"/>
          <w:szCs w:val="24"/>
          <w:rtl/>
        </w:rPr>
        <w:t>זה</w:t>
      </w:r>
      <w:r w:rsidRPr="00213E2F">
        <w:rPr>
          <w:szCs w:val="24"/>
          <w:rtl/>
        </w:rPr>
        <w:t xml:space="preserve"> </w:t>
      </w:r>
      <w:r w:rsidRPr="00213E2F">
        <w:rPr>
          <w:rFonts w:hint="cs"/>
          <w:szCs w:val="24"/>
          <w:rtl/>
        </w:rPr>
        <w:t>ובתמורה</w:t>
      </w:r>
      <w:r w:rsidRPr="00213E2F">
        <w:rPr>
          <w:szCs w:val="24"/>
          <w:rtl/>
        </w:rPr>
        <w:t xml:space="preserve"> </w:t>
      </w:r>
      <w:r w:rsidRPr="00213E2F">
        <w:rPr>
          <w:rFonts w:hint="cs"/>
          <w:szCs w:val="24"/>
          <w:rtl/>
        </w:rPr>
        <w:t>תשלם</w:t>
      </w:r>
      <w:r w:rsidRPr="00213E2F">
        <w:rPr>
          <w:szCs w:val="24"/>
          <w:rtl/>
        </w:rPr>
        <w:t xml:space="preserve"> </w:t>
      </w:r>
      <w:r w:rsidRPr="00213E2F">
        <w:rPr>
          <w:rFonts w:hint="cs"/>
          <w:szCs w:val="24"/>
          <w:rtl/>
        </w:rPr>
        <w:t>המדינה</w:t>
      </w:r>
      <w:r w:rsidRPr="00213E2F">
        <w:rPr>
          <w:szCs w:val="24"/>
          <w:rtl/>
        </w:rPr>
        <w:t xml:space="preserve"> </w:t>
      </w:r>
      <w:r w:rsidRPr="00213E2F">
        <w:rPr>
          <w:rFonts w:hint="cs"/>
          <w:szCs w:val="24"/>
          <w:rtl/>
        </w:rPr>
        <w:t>לבעלת</w:t>
      </w:r>
      <w:r w:rsidRPr="00213E2F">
        <w:rPr>
          <w:szCs w:val="24"/>
          <w:rtl/>
        </w:rPr>
        <w:t xml:space="preserve"> </w:t>
      </w:r>
      <w:r w:rsidRPr="00213E2F">
        <w:rPr>
          <w:rFonts w:hint="cs"/>
          <w:szCs w:val="24"/>
          <w:rtl/>
        </w:rPr>
        <w:t>הרישיון</w:t>
      </w:r>
      <w:r w:rsidRPr="00213E2F">
        <w:rPr>
          <w:szCs w:val="24"/>
          <w:rtl/>
        </w:rPr>
        <w:t xml:space="preserve"> </w:t>
      </w:r>
      <w:r w:rsidRPr="00213E2F">
        <w:rPr>
          <w:rFonts w:hint="cs"/>
          <w:szCs w:val="24"/>
          <w:rtl/>
        </w:rPr>
        <w:t>כמפורט</w:t>
      </w:r>
      <w:r w:rsidRPr="00213E2F">
        <w:rPr>
          <w:szCs w:val="24"/>
          <w:rtl/>
        </w:rPr>
        <w:t xml:space="preserve"> </w:t>
      </w:r>
      <w:r w:rsidRPr="00213E2F">
        <w:rPr>
          <w:rFonts w:hint="cs"/>
          <w:szCs w:val="24"/>
          <w:rtl/>
        </w:rPr>
        <w:t>בסעיף</w:t>
      </w:r>
      <w:r w:rsidRPr="00213E2F">
        <w:rPr>
          <w:szCs w:val="24"/>
          <w:rtl/>
        </w:rPr>
        <w:t xml:space="preserve"> 4 </w:t>
      </w:r>
      <w:r w:rsidRPr="00213E2F">
        <w:rPr>
          <w:rFonts w:hint="cs"/>
          <w:szCs w:val="24"/>
          <w:rtl/>
        </w:rPr>
        <w:t>להלן</w:t>
      </w:r>
      <w:r w:rsidRPr="009B762A">
        <w:rPr>
          <w:szCs w:val="24"/>
          <w:rtl/>
        </w:rPr>
        <w:t xml:space="preserve">. </w:t>
      </w:r>
    </w:p>
    <w:p w14:paraId="6D2D884E" w14:textId="77777777" w:rsidR="00834513" w:rsidRPr="007D63DC" w:rsidRDefault="00834513" w:rsidP="00834513">
      <w:pPr>
        <w:pStyle w:val="a3"/>
        <w:widowControl w:val="0"/>
        <w:numPr>
          <w:ilvl w:val="1"/>
          <w:numId w:val="49"/>
        </w:numPr>
        <w:spacing w:after="200" w:line="360" w:lineRule="auto"/>
        <w:jc w:val="both"/>
        <w:rPr>
          <w:szCs w:val="24"/>
        </w:rPr>
      </w:pPr>
      <w:r w:rsidRPr="00317304">
        <w:rPr>
          <w:rFonts w:hint="cs"/>
          <w:szCs w:val="24"/>
          <w:rtl/>
        </w:rPr>
        <w:t>בעלת הרישיון</w:t>
      </w:r>
      <w:r w:rsidRPr="00317304">
        <w:rPr>
          <w:szCs w:val="24"/>
          <w:rtl/>
        </w:rPr>
        <w:t xml:space="preserve"> </w:t>
      </w:r>
      <w:r w:rsidRPr="00317304">
        <w:rPr>
          <w:rFonts w:hint="cs"/>
          <w:szCs w:val="24"/>
          <w:rtl/>
        </w:rPr>
        <w:t>תקים</w:t>
      </w:r>
      <w:r w:rsidRPr="00317304">
        <w:rPr>
          <w:szCs w:val="24"/>
          <w:rtl/>
        </w:rPr>
        <w:t xml:space="preserve"> </w:t>
      </w:r>
      <w:r w:rsidRPr="00317304">
        <w:rPr>
          <w:rFonts w:hint="cs"/>
          <w:szCs w:val="24"/>
          <w:rtl/>
        </w:rPr>
        <w:t>ותפרוש</w:t>
      </w:r>
      <w:r w:rsidRPr="00317304">
        <w:rPr>
          <w:szCs w:val="24"/>
          <w:rtl/>
        </w:rPr>
        <w:t xml:space="preserve"> </w:t>
      </w:r>
      <w:r w:rsidRPr="00317304">
        <w:rPr>
          <w:rFonts w:hint="cs"/>
          <w:szCs w:val="24"/>
          <w:rtl/>
        </w:rPr>
        <w:t>את</w:t>
      </w:r>
      <w:r w:rsidRPr="00317304">
        <w:rPr>
          <w:szCs w:val="24"/>
          <w:rtl/>
        </w:rPr>
        <w:t xml:space="preserve"> </w:t>
      </w:r>
      <w:r w:rsidRPr="00317304">
        <w:rPr>
          <w:rFonts w:hint="cs"/>
          <w:szCs w:val="24"/>
          <w:rtl/>
        </w:rPr>
        <w:t>קווי</w:t>
      </w:r>
      <w:r w:rsidRPr="00317304">
        <w:rPr>
          <w:szCs w:val="24"/>
          <w:rtl/>
        </w:rPr>
        <w:t xml:space="preserve"> </w:t>
      </w:r>
      <w:r w:rsidRPr="00317304">
        <w:rPr>
          <w:rFonts w:hint="cs"/>
          <w:szCs w:val="24"/>
          <w:rtl/>
        </w:rPr>
        <w:t>החלוקה</w:t>
      </w:r>
      <w:r w:rsidRPr="00317304">
        <w:rPr>
          <w:szCs w:val="24"/>
          <w:rtl/>
        </w:rPr>
        <w:t xml:space="preserve"> </w:t>
      </w:r>
      <w:r w:rsidRPr="00317304">
        <w:rPr>
          <w:rFonts w:hint="cs"/>
          <w:szCs w:val="24"/>
          <w:rtl/>
        </w:rPr>
        <w:t>המפורטים</w:t>
      </w:r>
      <w:r w:rsidRPr="00317304">
        <w:rPr>
          <w:szCs w:val="24"/>
          <w:rtl/>
        </w:rPr>
        <w:t xml:space="preserve"> </w:t>
      </w:r>
      <w:r w:rsidRPr="00317304">
        <w:rPr>
          <w:rFonts w:hint="cs"/>
          <w:szCs w:val="24"/>
          <w:rtl/>
        </w:rPr>
        <w:t>בנספח</w:t>
      </w:r>
      <w:r w:rsidRPr="00317304">
        <w:rPr>
          <w:szCs w:val="24"/>
          <w:rtl/>
        </w:rPr>
        <w:t xml:space="preserve"> </w:t>
      </w:r>
      <w:r w:rsidRPr="00317304">
        <w:rPr>
          <w:rFonts w:hint="cs"/>
          <w:szCs w:val="24"/>
          <w:rtl/>
        </w:rPr>
        <w:t>א</w:t>
      </w:r>
      <w:r w:rsidRPr="00317304">
        <w:rPr>
          <w:szCs w:val="24"/>
          <w:rtl/>
        </w:rPr>
        <w:t xml:space="preserve">' </w:t>
      </w:r>
      <w:r w:rsidRPr="00317304">
        <w:rPr>
          <w:rFonts w:hint="cs"/>
          <w:szCs w:val="24"/>
          <w:rtl/>
        </w:rPr>
        <w:t>וכל</w:t>
      </w:r>
      <w:r w:rsidRPr="00317304">
        <w:rPr>
          <w:szCs w:val="24"/>
          <w:rtl/>
        </w:rPr>
        <w:t xml:space="preserve"> </w:t>
      </w:r>
      <w:r w:rsidRPr="00317304">
        <w:rPr>
          <w:rFonts w:hint="cs"/>
          <w:szCs w:val="24"/>
          <w:rtl/>
        </w:rPr>
        <w:t>מקטע</w:t>
      </w:r>
      <w:r w:rsidRPr="00317304">
        <w:rPr>
          <w:szCs w:val="24"/>
          <w:rtl/>
        </w:rPr>
        <w:t xml:space="preserve"> </w:t>
      </w:r>
      <w:r w:rsidRPr="00317304">
        <w:rPr>
          <w:rFonts w:hint="cs"/>
          <w:szCs w:val="24"/>
          <w:rtl/>
        </w:rPr>
        <w:t>שלו</w:t>
      </w:r>
      <w:r w:rsidRPr="00317304">
        <w:rPr>
          <w:szCs w:val="24"/>
          <w:rtl/>
        </w:rPr>
        <w:t xml:space="preserve"> </w:t>
      </w:r>
      <w:r w:rsidRPr="00317304">
        <w:rPr>
          <w:rFonts w:hint="cs"/>
          <w:szCs w:val="24"/>
          <w:rtl/>
        </w:rPr>
        <w:t>ותחבר</w:t>
      </w:r>
      <w:r w:rsidRPr="00317304">
        <w:rPr>
          <w:szCs w:val="24"/>
          <w:rtl/>
        </w:rPr>
        <w:t xml:space="preserve"> </w:t>
      </w:r>
      <w:r w:rsidRPr="00317304">
        <w:rPr>
          <w:rFonts w:hint="cs"/>
          <w:szCs w:val="24"/>
          <w:rtl/>
        </w:rPr>
        <w:t>את</w:t>
      </w:r>
      <w:r w:rsidRPr="00317304">
        <w:rPr>
          <w:szCs w:val="24"/>
          <w:rtl/>
        </w:rPr>
        <w:t xml:space="preserve"> </w:t>
      </w:r>
      <w:r w:rsidRPr="00317304">
        <w:rPr>
          <w:rFonts w:hint="cs"/>
          <w:szCs w:val="24"/>
          <w:rtl/>
        </w:rPr>
        <w:t xml:space="preserve">הצרכנים המפורטים </w:t>
      </w:r>
      <w:r w:rsidRPr="00317304">
        <w:rPr>
          <w:rFonts w:hint="cs"/>
          <w:b/>
          <w:bCs/>
          <w:szCs w:val="24"/>
          <w:rtl/>
        </w:rPr>
        <w:t>בנספח</w:t>
      </w:r>
      <w:r w:rsidRPr="00317304">
        <w:rPr>
          <w:b/>
          <w:bCs/>
          <w:szCs w:val="24"/>
          <w:rtl/>
        </w:rPr>
        <w:t xml:space="preserve"> </w:t>
      </w:r>
      <w:r w:rsidRPr="00317304">
        <w:rPr>
          <w:rFonts w:hint="cs"/>
          <w:b/>
          <w:bCs/>
          <w:szCs w:val="24"/>
          <w:rtl/>
        </w:rPr>
        <w:t>א</w:t>
      </w:r>
      <w:r w:rsidRPr="00317304">
        <w:rPr>
          <w:b/>
          <w:bCs/>
          <w:szCs w:val="24"/>
          <w:rtl/>
        </w:rPr>
        <w:t>'</w:t>
      </w:r>
      <w:r w:rsidRPr="00317304">
        <w:rPr>
          <w:rFonts w:hint="cs"/>
          <w:szCs w:val="24"/>
          <w:rtl/>
        </w:rPr>
        <w:t xml:space="preserve"> להסכם זה בהתאם להסכמי ח</w:t>
      </w:r>
      <w:r w:rsidRPr="007D63DC">
        <w:rPr>
          <w:rFonts w:hint="cs"/>
          <w:szCs w:val="24"/>
          <w:rtl/>
        </w:rPr>
        <w:t>לוקה שחתמה עימם וכן תחבר כל צרכן אחר המעוניין להתחבר</w:t>
      </w:r>
      <w:r w:rsidRPr="007D63DC">
        <w:rPr>
          <w:szCs w:val="24"/>
          <w:rtl/>
        </w:rPr>
        <w:t xml:space="preserve"> </w:t>
      </w:r>
      <w:r w:rsidRPr="007D63DC">
        <w:rPr>
          <w:rFonts w:hint="cs"/>
          <w:szCs w:val="24"/>
          <w:rtl/>
        </w:rPr>
        <w:t>וממוקם</w:t>
      </w:r>
      <w:r w:rsidRPr="007D63DC">
        <w:rPr>
          <w:szCs w:val="24"/>
          <w:rtl/>
        </w:rPr>
        <w:t xml:space="preserve"> </w:t>
      </w:r>
      <w:r w:rsidRPr="007D63DC">
        <w:rPr>
          <w:rFonts w:hint="cs"/>
          <w:szCs w:val="24"/>
          <w:rtl/>
        </w:rPr>
        <w:t>באותו</w:t>
      </w:r>
      <w:r w:rsidRPr="007D63DC">
        <w:rPr>
          <w:szCs w:val="24"/>
          <w:rtl/>
        </w:rPr>
        <w:t xml:space="preserve"> </w:t>
      </w:r>
      <w:r w:rsidRPr="007D63DC">
        <w:rPr>
          <w:rFonts w:hint="cs"/>
          <w:szCs w:val="24"/>
          <w:rtl/>
        </w:rPr>
        <w:t>אזור</w:t>
      </w:r>
      <w:r w:rsidRPr="007D63DC">
        <w:rPr>
          <w:szCs w:val="24"/>
          <w:rtl/>
        </w:rPr>
        <w:t xml:space="preserve">. </w:t>
      </w:r>
      <w:r w:rsidRPr="007D63DC">
        <w:rPr>
          <w:rFonts w:hint="cs"/>
          <w:szCs w:val="24"/>
          <w:rtl/>
        </w:rPr>
        <w:t>על</w:t>
      </w:r>
      <w:r w:rsidRPr="007D63DC">
        <w:rPr>
          <w:szCs w:val="24"/>
          <w:rtl/>
        </w:rPr>
        <w:t xml:space="preserve"> </w:t>
      </w:r>
      <w:r w:rsidRPr="007D63DC">
        <w:rPr>
          <w:rFonts w:hint="cs"/>
          <w:szCs w:val="24"/>
          <w:rtl/>
        </w:rPr>
        <w:t>קווי</w:t>
      </w:r>
      <w:r w:rsidRPr="007D63DC">
        <w:rPr>
          <w:szCs w:val="24"/>
          <w:rtl/>
        </w:rPr>
        <w:t xml:space="preserve"> </w:t>
      </w:r>
      <w:r w:rsidRPr="007D63DC">
        <w:rPr>
          <w:rFonts w:hint="cs"/>
          <w:szCs w:val="24"/>
          <w:rtl/>
        </w:rPr>
        <w:t>רשת</w:t>
      </w:r>
      <w:r w:rsidRPr="007D63DC">
        <w:rPr>
          <w:szCs w:val="24"/>
          <w:rtl/>
        </w:rPr>
        <w:t xml:space="preserve"> </w:t>
      </w:r>
      <w:r w:rsidRPr="007D63DC">
        <w:rPr>
          <w:rFonts w:hint="cs"/>
          <w:szCs w:val="24"/>
          <w:rtl/>
        </w:rPr>
        <w:t>החלוקה</w:t>
      </w:r>
      <w:r w:rsidRPr="007D63DC">
        <w:rPr>
          <w:szCs w:val="24"/>
          <w:rtl/>
        </w:rPr>
        <w:t xml:space="preserve">, </w:t>
      </w:r>
      <w:r w:rsidRPr="007D63DC">
        <w:rPr>
          <w:rFonts w:hint="cs"/>
          <w:szCs w:val="24"/>
          <w:rtl/>
        </w:rPr>
        <w:t>המפורטים</w:t>
      </w:r>
      <w:r w:rsidRPr="007D63DC">
        <w:rPr>
          <w:szCs w:val="24"/>
          <w:rtl/>
        </w:rPr>
        <w:t xml:space="preserve"> </w:t>
      </w:r>
      <w:r w:rsidRPr="007D63DC">
        <w:rPr>
          <w:rFonts w:hint="cs"/>
          <w:b/>
          <w:bCs/>
          <w:szCs w:val="24"/>
          <w:rtl/>
        </w:rPr>
        <w:t>בנספח</w:t>
      </w:r>
      <w:r w:rsidRPr="007D63DC">
        <w:rPr>
          <w:rFonts w:cs="Times New Roman"/>
          <w:b/>
          <w:bCs/>
          <w:szCs w:val="24"/>
          <w:rtl/>
        </w:rPr>
        <w:t xml:space="preserve"> </w:t>
      </w:r>
      <w:r w:rsidRPr="007D63DC">
        <w:rPr>
          <w:rFonts w:hint="cs"/>
          <w:b/>
          <w:bCs/>
          <w:szCs w:val="24"/>
          <w:rtl/>
        </w:rPr>
        <w:t>א</w:t>
      </w:r>
      <w:r w:rsidRPr="007D63DC">
        <w:rPr>
          <w:b/>
          <w:bCs/>
          <w:szCs w:val="24"/>
          <w:rtl/>
        </w:rPr>
        <w:t>'</w:t>
      </w:r>
      <w:r w:rsidRPr="007D63DC">
        <w:rPr>
          <w:rFonts w:cs="Times New Roman"/>
          <w:szCs w:val="24"/>
          <w:rtl/>
        </w:rPr>
        <w:t xml:space="preserve">, </w:t>
      </w:r>
      <w:r w:rsidRPr="007D63DC">
        <w:rPr>
          <w:rFonts w:hint="cs"/>
          <w:szCs w:val="24"/>
          <w:rtl/>
        </w:rPr>
        <w:t>ובכפוף</w:t>
      </w:r>
      <w:r w:rsidRPr="007D63DC">
        <w:rPr>
          <w:rFonts w:cs="Times New Roman"/>
          <w:szCs w:val="24"/>
          <w:rtl/>
        </w:rPr>
        <w:t xml:space="preserve"> </w:t>
      </w:r>
      <w:r w:rsidRPr="007D63DC">
        <w:rPr>
          <w:rFonts w:hint="cs"/>
          <w:szCs w:val="24"/>
          <w:rtl/>
        </w:rPr>
        <w:t>לאמור</w:t>
      </w:r>
      <w:r w:rsidRPr="007D63DC">
        <w:rPr>
          <w:rFonts w:cs="Times New Roman"/>
          <w:szCs w:val="24"/>
          <w:rtl/>
        </w:rPr>
        <w:t xml:space="preserve"> </w:t>
      </w:r>
      <w:r w:rsidRPr="007D63DC">
        <w:rPr>
          <w:rFonts w:hint="cs"/>
          <w:szCs w:val="24"/>
          <w:rtl/>
        </w:rPr>
        <w:t>בסעיף</w:t>
      </w:r>
      <w:r w:rsidRPr="007D63DC">
        <w:rPr>
          <w:rFonts w:cs="Times New Roman"/>
          <w:szCs w:val="24"/>
          <w:rtl/>
        </w:rPr>
        <w:t xml:space="preserve"> </w:t>
      </w:r>
      <w:r w:rsidRPr="007D63DC">
        <w:rPr>
          <w:szCs w:val="24"/>
          <w:rtl/>
        </w:rPr>
        <w:t>4.4</w:t>
      </w:r>
      <w:r w:rsidRPr="007D63DC">
        <w:rPr>
          <w:rFonts w:cs="Times New Roman"/>
          <w:szCs w:val="24"/>
          <w:rtl/>
        </w:rPr>
        <w:t xml:space="preserve"> </w:t>
      </w:r>
      <w:r w:rsidRPr="007D63DC">
        <w:rPr>
          <w:rFonts w:hint="cs"/>
          <w:szCs w:val="24"/>
          <w:rtl/>
        </w:rPr>
        <w:t>להסכם</w:t>
      </w:r>
      <w:r w:rsidRPr="007D63DC">
        <w:rPr>
          <w:rFonts w:cs="Times New Roman"/>
          <w:szCs w:val="24"/>
          <w:rtl/>
        </w:rPr>
        <w:t xml:space="preserve"> </w:t>
      </w:r>
      <w:r w:rsidRPr="007D63DC">
        <w:rPr>
          <w:rFonts w:hint="cs"/>
          <w:szCs w:val="24"/>
          <w:rtl/>
        </w:rPr>
        <w:t>זה</w:t>
      </w:r>
      <w:r w:rsidRPr="007D63DC">
        <w:rPr>
          <w:rFonts w:cs="Times New Roman"/>
          <w:szCs w:val="24"/>
          <w:rtl/>
        </w:rPr>
        <w:t xml:space="preserve">, </w:t>
      </w:r>
      <w:r w:rsidRPr="007D63DC">
        <w:rPr>
          <w:rFonts w:hint="cs"/>
          <w:szCs w:val="24"/>
          <w:rtl/>
        </w:rPr>
        <w:t>יחולו</w:t>
      </w:r>
      <w:r w:rsidRPr="007D63DC">
        <w:rPr>
          <w:rFonts w:cs="Times New Roman"/>
          <w:szCs w:val="24"/>
          <w:rtl/>
        </w:rPr>
        <w:t xml:space="preserve"> </w:t>
      </w:r>
      <w:r w:rsidRPr="007D63DC">
        <w:rPr>
          <w:rFonts w:hint="cs"/>
          <w:szCs w:val="24"/>
          <w:rtl/>
        </w:rPr>
        <w:t>התנאים</w:t>
      </w:r>
      <w:r w:rsidRPr="007D63DC">
        <w:rPr>
          <w:rFonts w:cs="Times New Roman"/>
          <w:szCs w:val="24"/>
          <w:rtl/>
        </w:rPr>
        <w:t xml:space="preserve"> </w:t>
      </w:r>
      <w:r w:rsidRPr="007D63DC">
        <w:rPr>
          <w:rFonts w:hint="cs"/>
          <w:szCs w:val="24"/>
          <w:rtl/>
        </w:rPr>
        <w:t>הנהוגים</w:t>
      </w:r>
      <w:r w:rsidRPr="007D63DC">
        <w:rPr>
          <w:rFonts w:cs="Times New Roman"/>
          <w:szCs w:val="24"/>
          <w:rtl/>
        </w:rPr>
        <w:t xml:space="preserve"> </w:t>
      </w:r>
      <w:r w:rsidRPr="007D63DC">
        <w:rPr>
          <w:rFonts w:hint="cs"/>
          <w:szCs w:val="24"/>
          <w:rtl/>
        </w:rPr>
        <w:t>לעניין</w:t>
      </w:r>
      <w:r w:rsidRPr="007D63DC">
        <w:rPr>
          <w:rFonts w:cs="Times New Roman"/>
          <w:szCs w:val="24"/>
          <w:rtl/>
        </w:rPr>
        <w:t xml:space="preserve"> </w:t>
      </w:r>
      <w:r w:rsidRPr="007D63DC">
        <w:rPr>
          <w:rFonts w:hint="cs"/>
          <w:szCs w:val="24"/>
          <w:rtl/>
        </w:rPr>
        <w:t>צרכן</w:t>
      </w:r>
      <w:r w:rsidRPr="007D63DC">
        <w:rPr>
          <w:rFonts w:cs="Times New Roman"/>
          <w:szCs w:val="24"/>
          <w:rtl/>
        </w:rPr>
        <w:t xml:space="preserve"> </w:t>
      </w:r>
      <w:r w:rsidRPr="007D63DC">
        <w:rPr>
          <w:rFonts w:hint="cs"/>
          <w:szCs w:val="24"/>
          <w:rtl/>
        </w:rPr>
        <w:t>מרוחק</w:t>
      </w:r>
      <w:r w:rsidRPr="007D63DC">
        <w:rPr>
          <w:rFonts w:cs="Times New Roman"/>
          <w:szCs w:val="24"/>
          <w:rtl/>
        </w:rPr>
        <w:t xml:space="preserve"> </w:t>
      </w:r>
      <w:r w:rsidRPr="007D63DC">
        <w:rPr>
          <w:rFonts w:hint="cs"/>
          <w:szCs w:val="24"/>
          <w:rtl/>
        </w:rPr>
        <w:t>על</w:t>
      </w:r>
      <w:r w:rsidRPr="007D63DC">
        <w:rPr>
          <w:rFonts w:cs="Times New Roman"/>
          <w:szCs w:val="24"/>
          <w:rtl/>
        </w:rPr>
        <w:t xml:space="preserve"> </w:t>
      </w:r>
      <w:r w:rsidRPr="007D63DC">
        <w:rPr>
          <w:rFonts w:hint="cs"/>
          <w:szCs w:val="24"/>
          <w:rtl/>
        </w:rPr>
        <w:t>כל</w:t>
      </w:r>
      <w:r w:rsidRPr="007D63DC">
        <w:rPr>
          <w:rFonts w:cs="Times New Roman"/>
          <w:szCs w:val="24"/>
          <w:rtl/>
        </w:rPr>
        <w:t xml:space="preserve"> </w:t>
      </w:r>
      <w:r w:rsidRPr="007D63DC">
        <w:rPr>
          <w:rFonts w:hint="cs"/>
          <w:szCs w:val="24"/>
          <w:rtl/>
        </w:rPr>
        <w:t>המשתמע</w:t>
      </w:r>
      <w:r w:rsidRPr="007D63DC">
        <w:rPr>
          <w:rFonts w:cs="Times New Roman"/>
          <w:szCs w:val="24"/>
          <w:rtl/>
        </w:rPr>
        <w:t xml:space="preserve"> </w:t>
      </w:r>
      <w:r w:rsidRPr="007D63DC">
        <w:rPr>
          <w:rFonts w:hint="cs"/>
          <w:szCs w:val="24"/>
          <w:rtl/>
        </w:rPr>
        <w:t>מכך</w:t>
      </w:r>
      <w:r w:rsidRPr="007D63DC">
        <w:rPr>
          <w:rFonts w:cs="Times New Roman"/>
          <w:szCs w:val="24"/>
          <w:rtl/>
        </w:rPr>
        <w:t xml:space="preserve">. </w:t>
      </w:r>
      <w:r w:rsidRPr="007D63DC">
        <w:rPr>
          <w:rFonts w:hint="cs"/>
          <w:szCs w:val="24"/>
          <w:rtl/>
        </w:rPr>
        <w:t>מבלי</w:t>
      </w:r>
      <w:r w:rsidRPr="007D63DC">
        <w:rPr>
          <w:rFonts w:cs="Times New Roman"/>
          <w:szCs w:val="24"/>
          <w:rtl/>
        </w:rPr>
        <w:t xml:space="preserve"> </w:t>
      </w:r>
      <w:r w:rsidRPr="007D63DC">
        <w:rPr>
          <w:rFonts w:hint="cs"/>
          <w:szCs w:val="24"/>
          <w:rtl/>
        </w:rPr>
        <w:t>לגרוע</w:t>
      </w:r>
      <w:r w:rsidRPr="007D63DC">
        <w:rPr>
          <w:rFonts w:cs="Times New Roman"/>
          <w:szCs w:val="24"/>
          <w:rtl/>
        </w:rPr>
        <w:t xml:space="preserve"> </w:t>
      </w:r>
      <w:r w:rsidRPr="007D63DC">
        <w:rPr>
          <w:rFonts w:hint="cs"/>
          <w:szCs w:val="24"/>
          <w:rtl/>
        </w:rPr>
        <w:t>מהאמור</w:t>
      </w:r>
      <w:r w:rsidRPr="007D63DC">
        <w:rPr>
          <w:rFonts w:cs="Times New Roman"/>
          <w:szCs w:val="24"/>
          <w:rtl/>
        </w:rPr>
        <w:t xml:space="preserve">, </w:t>
      </w:r>
      <w:r w:rsidRPr="007D63DC">
        <w:rPr>
          <w:rFonts w:hint="cs"/>
          <w:szCs w:val="24"/>
          <w:rtl/>
        </w:rPr>
        <w:t>יודגש</w:t>
      </w:r>
      <w:r w:rsidRPr="007D63DC">
        <w:rPr>
          <w:rFonts w:cs="Times New Roman"/>
          <w:szCs w:val="24"/>
          <w:rtl/>
        </w:rPr>
        <w:t xml:space="preserve"> </w:t>
      </w:r>
      <w:r w:rsidRPr="007D63DC">
        <w:rPr>
          <w:rFonts w:hint="cs"/>
          <w:szCs w:val="24"/>
          <w:rtl/>
        </w:rPr>
        <w:t>כי</w:t>
      </w:r>
      <w:r w:rsidRPr="007D63DC">
        <w:rPr>
          <w:rFonts w:cs="Times New Roman"/>
          <w:szCs w:val="24"/>
          <w:rtl/>
        </w:rPr>
        <w:t xml:space="preserve"> </w:t>
      </w:r>
      <w:r w:rsidRPr="007D63DC">
        <w:rPr>
          <w:rFonts w:hint="cs"/>
          <w:szCs w:val="24"/>
          <w:rtl/>
        </w:rPr>
        <w:t>כל</w:t>
      </w:r>
      <w:r w:rsidRPr="007D63DC">
        <w:rPr>
          <w:rFonts w:cs="Times New Roman"/>
          <w:szCs w:val="24"/>
          <w:rtl/>
        </w:rPr>
        <w:t xml:space="preserve"> </w:t>
      </w:r>
      <w:r w:rsidRPr="007D63DC">
        <w:rPr>
          <w:rFonts w:hint="cs"/>
          <w:szCs w:val="24"/>
          <w:rtl/>
        </w:rPr>
        <w:t>הוראות</w:t>
      </w:r>
      <w:r w:rsidRPr="007D63DC">
        <w:rPr>
          <w:rFonts w:cs="Times New Roman"/>
          <w:szCs w:val="24"/>
          <w:rtl/>
        </w:rPr>
        <w:t xml:space="preserve"> </w:t>
      </w:r>
      <w:r w:rsidRPr="007D63DC">
        <w:rPr>
          <w:rFonts w:hint="cs"/>
          <w:szCs w:val="24"/>
          <w:rtl/>
        </w:rPr>
        <w:t>הרישיון</w:t>
      </w:r>
      <w:r w:rsidRPr="007D63DC">
        <w:rPr>
          <w:rFonts w:cs="Times New Roman"/>
          <w:szCs w:val="24"/>
          <w:rtl/>
        </w:rPr>
        <w:t xml:space="preserve"> </w:t>
      </w:r>
      <w:r w:rsidRPr="007D63DC">
        <w:rPr>
          <w:rFonts w:hint="cs"/>
          <w:szCs w:val="24"/>
          <w:rtl/>
        </w:rPr>
        <w:t>לעניין</w:t>
      </w:r>
      <w:r w:rsidRPr="007D63DC">
        <w:rPr>
          <w:rFonts w:cs="Times New Roman"/>
          <w:szCs w:val="24"/>
          <w:rtl/>
        </w:rPr>
        <w:t xml:space="preserve"> </w:t>
      </w:r>
      <w:r w:rsidRPr="007D63DC">
        <w:rPr>
          <w:rFonts w:hint="cs"/>
          <w:szCs w:val="24"/>
          <w:rtl/>
        </w:rPr>
        <w:t>הבטחת</w:t>
      </w:r>
      <w:r w:rsidRPr="007D63DC">
        <w:rPr>
          <w:rFonts w:cs="Times New Roman"/>
          <w:szCs w:val="24"/>
          <w:rtl/>
        </w:rPr>
        <w:t xml:space="preserve"> </w:t>
      </w:r>
      <w:r w:rsidRPr="007D63DC">
        <w:rPr>
          <w:rFonts w:hint="cs"/>
          <w:szCs w:val="24"/>
          <w:rtl/>
        </w:rPr>
        <w:t>מילוי</w:t>
      </w:r>
      <w:r w:rsidRPr="007D63DC">
        <w:rPr>
          <w:rFonts w:cs="Times New Roman"/>
          <w:szCs w:val="24"/>
          <w:rtl/>
        </w:rPr>
        <w:t xml:space="preserve"> </w:t>
      </w:r>
      <w:r w:rsidRPr="007D63DC">
        <w:rPr>
          <w:rFonts w:hint="cs"/>
          <w:szCs w:val="24"/>
          <w:rtl/>
        </w:rPr>
        <w:t>תנאיו</w:t>
      </w:r>
      <w:r w:rsidRPr="007D63DC">
        <w:rPr>
          <w:rFonts w:cs="Times New Roman"/>
          <w:szCs w:val="24"/>
          <w:rtl/>
        </w:rPr>
        <w:t xml:space="preserve">, </w:t>
      </w:r>
      <w:r w:rsidRPr="007D63DC">
        <w:rPr>
          <w:rFonts w:hint="cs"/>
          <w:szCs w:val="24"/>
          <w:rtl/>
        </w:rPr>
        <w:t>ובכלל</w:t>
      </w:r>
      <w:r w:rsidRPr="007D63DC">
        <w:rPr>
          <w:rFonts w:cs="Times New Roman"/>
          <w:szCs w:val="24"/>
          <w:rtl/>
        </w:rPr>
        <w:t xml:space="preserve"> </w:t>
      </w:r>
      <w:r w:rsidRPr="007D63DC">
        <w:rPr>
          <w:rFonts w:hint="cs"/>
          <w:szCs w:val="24"/>
          <w:rtl/>
        </w:rPr>
        <w:t>זה</w:t>
      </w:r>
      <w:r w:rsidRPr="007D63DC">
        <w:rPr>
          <w:rFonts w:cs="Times New Roman"/>
          <w:szCs w:val="24"/>
          <w:rtl/>
        </w:rPr>
        <w:t xml:space="preserve"> </w:t>
      </w:r>
      <w:r w:rsidRPr="007D63DC">
        <w:rPr>
          <w:rFonts w:hint="cs"/>
          <w:szCs w:val="24"/>
          <w:rtl/>
        </w:rPr>
        <w:t>חילוט</w:t>
      </w:r>
      <w:r w:rsidRPr="007D63DC">
        <w:rPr>
          <w:rFonts w:cs="Times New Roman"/>
          <w:szCs w:val="24"/>
          <w:rtl/>
        </w:rPr>
        <w:t xml:space="preserve"> </w:t>
      </w:r>
      <w:r w:rsidRPr="007D63DC">
        <w:rPr>
          <w:rFonts w:hint="cs"/>
          <w:szCs w:val="24"/>
          <w:rtl/>
        </w:rPr>
        <w:t>ערבות</w:t>
      </w:r>
      <w:r w:rsidRPr="007D63DC">
        <w:rPr>
          <w:rFonts w:cs="Times New Roman"/>
          <w:szCs w:val="24"/>
          <w:rtl/>
        </w:rPr>
        <w:t xml:space="preserve"> </w:t>
      </w:r>
      <w:r w:rsidRPr="007D63DC">
        <w:rPr>
          <w:rFonts w:hint="cs"/>
          <w:szCs w:val="24"/>
          <w:rtl/>
        </w:rPr>
        <w:t>שהמציא</w:t>
      </w:r>
      <w:r w:rsidRPr="007D63DC">
        <w:rPr>
          <w:rFonts w:cs="Times New Roman"/>
          <w:szCs w:val="24"/>
          <w:rtl/>
        </w:rPr>
        <w:t xml:space="preserve"> </w:t>
      </w:r>
      <w:r w:rsidRPr="007D63DC">
        <w:rPr>
          <w:rFonts w:hint="cs"/>
          <w:szCs w:val="24"/>
          <w:rtl/>
        </w:rPr>
        <w:t>בעל</w:t>
      </w:r>
      <w:r w:rsidRPr="007D63DC">
        <w:rPr>
          <w:szCs w:val="24"/>
          <w:rtl/>
        </w:rPr>
        <w:t xml:space="preserve"> </w:t>
      </w:r>
      <w:r w:rsidRPr="007D63DC">
        <w:rPr>
          <w:rFonts w:hint="cs"/>
          <w:szCs w:val="24"/>
          <w:rtl/>
        </w:rPr>
        <w:t>הרישיון</w:t>
      </w:r>
      <w:r w:rsidRPr="007D63DC">
        <w:rPr>
          <w:rFonts w:cs="Times New Roman"/>
          <w:szCs w:val="24"/>
          <w:rtl/>
        </w:rPr>
        <w:t xml:space="preserve"> </w:t>
      </w:r>
      <w:r w:rsidRPr="007D63DC">
        <w:rPr>
          <w:rFonts w:hint="cs"/>
          <w:szCs w:val="24"/>
          <w:rtl/>
        </w:rPr>
        <w:t>לרשות</w:t>
      </w:r>
      <w:r w:rsidRPr="007D63DC">
        <w:rPr>
          <w:rFonts w:cs="Times New Roman"/>
          <w:szCs w:val="24"/>
          <w:rtl/>
        </w:rPr>
        <w:t xml:space="preserve"> </w:t>
      </w:r>
      <w:r w:rsidRPr="007D63DC">
        <w:rPr>
          <w:rFonts w:hint="cs"/>
          <w:szCs w:val="24"/>
          <w:rtl/>
        </w:rPr>
        <w:t>הגז</w:t>
      </w:r>
      <w:r w:rsidRPr="007D63DC">
        <w:rPr>
          <w:rFonts w:cs="Times New Roman"/>
          <w:szCs w:val="24"/>
          <w:rtl/>
        </w:rPr>
        <w:t xml:space="preserve"> </w:t>
      </w:r>
      <w:r w:rsidRPr="007D63DC">
        <w:rPr>
          <w:rFonts w:hint="cs"/>
          <w:szCs w:val="24"/>
          <w:rtl/>
        </w:rPr>
        <w:t>הטבעי</w:t>
      </w:r>
      <w:r w:rsidRPr="007D63DC">
        <w:rPr>
          <w:rFonts w:cs="Times New Roman"/>
          <w:szCs w:val="24"/>
          <w:rtl/>
        </w:rPr>
        <w:t xml:space="preserve">, </w:t>
      </w:r>
      <w:r w:rsidRPr="007D63DC">
        <w:rPr>
          <w:rFonts w:hint="cs"/>
          <w:szCs w:val="24"/>
          <w:rtl/>
        </w:rPr>
        <w:t>יחולו</w:t>
      </w:r>
      <w:r w:rsidRPr="007D63DC">
        <w:rPr>
          <w:rFonts w:cs="Times New Roman"/>
          <w:szCs w:val="24"/>
          <w:rtl/>
        </w:rPr>
        <w:t xml:space="preserve"> </w:t>
      </w:r>
      <w:r w:rsidRPr="007D63DC">
        <w:rPr>
          <w:rFonts w:hint="cs"/>
          <w:szCs w:val="24"/>
          <w:rtl/>
        </w:rPr>
        <w:t>גם</w:t>
      </w:r>
      <w:r w:rsidRPr="007D63DC">
        <w:rPr>
          <w:rFonts w:cs="Times New Roman"/>
          <w:szCs w:val="24"/>
          <w:rtl/>
        </w:rPr>
        <w:t xml:space="preserve"> </w:t>
      </w:r>
      <w:r w:rsidRPr="007D63DC">
        <w:rPr>
          <w:rFonts w:hint="cs"/>
          <w:szCs w:val="24"/>
          <w:rtl/>
        </w:rPr>
        <w:t>בגין</w:t>
      </w:r>
      <w:r w:rsidRPr="007D63DC">
        <w:rPr>
          <w:rFonts w:cs="Times New Roman"/>
          <w:szCs w:val="24"/>
          <w:rtl/>
        </w:rPr>
        <w:t xml:space="preserve"> </w:t>
      </w:r>
      <w:r w:rsidRPr="007D63DC">
        <w:rPr>
          <w:rFonts w:hint="cs"/>
          <w:szCs w:val="24"/>
          <w:rtl/>
        </w:rPr>
        <w:t>אי</w:t>
      </w:r>
      <w:r w:rsidRPr="007D63DC">
        <w:rPr>
          <w:rFonts w:cs="Times New Roman"/>
          <w:szCs w:val="24"/>
          <w:rtl/>
        </w:rPr>
        <w:t xml:space="preserve"> </w:t>
      </w:r>
      <w:r w:rsidRPr="007D63DC">
        <w:rPr>
          <w:rFonts w:hint="cs"/>
          <w:szCs w:val="24"/>
          <w:rtl/>
        </w:rPr>
        <w:t>קיום</w:t>
      </w:r>
      <w:r w:rsidRPr="007D63DC">
        <w:rPr>
          <w:rFonts w:cs="Times New Roman"/>
          <w:szCs w:val="24"/>
          <w:rtl/>
        </w:rPr>
        <w:t xml:space="preserve"> </w:t>
      </w:r>
      <w:r w:rsidRPr="007D63DC">
        <w:rPr>
          <w:rFonts w:hint="cs"/>
          <w:szCs w:val="24"/>
          <w:rtl/>
        </w:rPr>
        <w:t>הוראות</w:t>
      </w:r>
      <w:r w:rsidRPr="007D63DC">
        <w:rPr>
          <w:rFonts w:cs="Times New Roman"/>
          <w:szCs w:val="24"/>
          <w:rtl/>
        </w:rPr>
        <w:t xml:space="preserve"> </w:t>
      </w:r>
      <w:r w:rsidRPr="007D63DC">
        <w:rPr>
          <w:rFonts w:hint="cs"/>
          <w:szCs w:val="24"/>
          <w:rtl/>
        </w:rPr>
        <w:t>הסכם</w:t>
      </w:r>
      <w:r w:rsidRPr="007D63DC">
        <w:rPr>
          <w:rFonts w:cs="Times New Roman"/>
          <w:szCs w:val="24"/>
          <w:rtl/>
        </w:rPr>
        <w:t xml:space="preserve"> </w:t>
      </w:r>
      <w:r w:rsidRPr="007D63DC">
        <w:rPr>
          <w:rFonts w:hint="cs"/>
          <w:szCs w:val="24"/>
          <w:rtl/>
        </w:rPr>
        <w:t>זה</w:t>
      </w:r>
      <w:r w:rsidRPr="007D63DC">
        <w:rPr>
          <w:rFonts w:cs="Times New Roman"/>
          <w:szCs w:val="24"/>
          <w:rtl/>
        </w:rPr>
        <w:t xml:space="preserve"> </w:t>
      </w:r>
      <w:r w:rsidRPr="007D63DC">
        <w:rPr>
          <w:rFonts w:hint="cs"/>
          <w:szCs w:val="24"/>
          <w:rtl/>
        </w:rPr>
        <w:t>לרבות</w:t>
      </w:r>
      <w:r w:rsidRPr="007D63DC">
        <w:rPr>
          <w:rFonts w:cs="Times New Roman"/>
          <w:szCs w:val="24"/>
          <w:rtl/>
        </w:rPr>
        <w:t xml:space="preserve"> </w:t>
      </w:r>
      <w:r w:rsidRPr="007D63DC">
        <w:rPr>
          <w:rFonts w:hint="cs"/>
          <w:szCs w:val="24"/>
          <w:rtl/>
        </w:rPr>
        <w:t>אי</w:t>
      </w:r>
      <w:r w:rsidRPr="007D63DC">
        <w:rPr>
          <w:szCs w:val="24"/>
          <w:rtl/>
        </w:rPr>
        <w:t xml:space="preserve"> </w:t>
      </w:r>
      <w:r w:rsidRPr="007D63DC">
        <w:rPr>
          <w:rFonts w:hint="cs"/>
          <w:szCs w:val="24"/>
          <w:rtl/>
        </w:rPr>
        <w:t>העמידה</w:t>
      </w:r>
      <w:r w:rsidRPr="007D63DC">
        <w:rPr>
          <w:rFonts w:cs="Times New Roman"/>
          <w:szCs w:val="24"/>
          <w:rtl/>
        </w:rPr>
        <w:t xml:space="preserve"> </w:t>
      </w:r>
      <w:r w:rsidRPr="007D63DC">
        <w:rPr>
          <w:rFonts w:hint="cs"/>
          <w:szCs w:val="24"/>
          <w:rtl/>
        </w:rPr>
        <w:t>בלוחות</w:t>
      </w:r>
      <w:r w:rsidRPr="007D63DC">
        <w:rPr>
          <w:rFonts w:cs="Times New Roman"/>
          <w:szCs w:val="24"/>
          <w:rtl/>
        </w:rPr>
        <w:t xml:space="preserve"> </w:t>
      </w:r>
      <w:r w:rsidRPr="007D63DC">
        <w:rPr>
          <w:rFonts w:hint="cs"/>
          <w:szCs w:val="24"/>
          <w:rtl/>
        </w:rPr>
        <w:t>הזמנים</w:t>
      </w:r>
      <w:r w:rsidRPr="007D63DC">
        <w:rPr>
          <w:rFonts w:cs="Times New Roman"/>
          <w:szCs w:val="24"/>
          <w:rtl/>
        </w:rPr>
        <w:t xml:space="preserve"> </w:t>
      </w:r>
      <w:r w:rsidRPr="007D63DC">
        <w:rPr>
          <w:rFonts w:hint="cs"/>
          <w:szCs w:val="24"/>
          <w:rtl/>
        </w:rPr>
        <w:t>הקבועים</w:t>
      </w:r>
      <w:r w:rsidRPr="007D63DC">
        <w:rPr>
          <w:rFonts w:cs="Times New Roman"/>
          <w:szCs w:val="24"/>
          <w:rtl/>
        </w:rPr>
        <w:t xml:space="preserve"> </w:t>
      </w:r>
      <w:r w:rsidRPr="007D63DC">
        <w:rPr>
          <w:rFonts w:hint="cs"/>
          <w:szCs w:val="24"/>
          <w:rtl/>
        </w:rPr>
        <w:t>בו</w:t>
      </w:r>
      <w:r w:rsidRPr="007D63DC">
        <w:rPr>
          <w:rFonts w:cs="Times New Roman"/>
          <w:szCs w:val="24"/>
          <w:rtl/>
        </w:rPr>
        <w:t>.</w:t>
      </w:r>
      <w:r w:rsidRPr="007D63DC">
        <w:rPr>
          <w:szCs w:val="24"/>
          <w:rtl/>
        </w:rPr>
        <w:t xml:space="preserve"> </w:t>
      </w:r>
    </w:p>
    <w:p w14:paraId="06D311F3" w14:textId="77777777" w:rsidR="00834513" w:rsidRPr="00213E2F" w:rsidRDefault="00834513" w:rsidP="00834513">
      <w:pPr>
        <w:spacing w:line="360" w:lineRule="auto"/>
        <w:ind w:left="567"/>
        <w:jc w:val="both"/>
        <w:rPr>
          <w:szCs w:val="24"/>
          <w:rtl/>
        </w:rPr>
      </w:pPr>
    </w:p>
    <w:p w14:paraId="6A644342" w14:textId="77777777" w:rsidR="00834513" w:rsidRPr="00D91D38" w:rsidRDefault="00834513" w:rsidP="00834513">
      <w:pPr>
        <w:widowControl w:val="0"/>
        <w:numPr>
          <w:ilvl w:val="0"/>
          <w:numId w:val="27"/>
        </w:numPr>
        <w:spacing w:after="200" w:line="360" w:lineRule="auto"/>
        <w:contextualSpacing/>
        <w:jc w:val="both"/>
        <w:rPr>
          <w:b/>
          <w:bCs/>
          <w:szCs w:val="24"/>
          <w:u w:val="single"/>
        </w:rPr>
      </w:pPr>
      <w:r>
        <w:rPr>
          <w:rFonts w:hint="cs"/>
          <w:b/>
          <w:bCs/>
          <w:szCs w:val="24"/>
          <w:u w:val="single"/>
          <w:rtl/>
        </w:rPr>
        <w:t>מענק</w:t>
      </w:r>
    </w:p>
    <w:p w14:paraId="23752CB8" w14:textId="77777777" w:rsidR="00834513" w:rsidRPr="009B762A" w:rsidRDefault="00834513" w:rsidP="00834513">
      <w:pPr>
        <w:pStyle w:val="a3"/>
        <w:widowControl w:val="0"/>
        <w:numPr>
          <w:ilvl w:val="1"/>
          <w:numId w:val="27"/>
        </w:numPr>
        <w:spacing w:after="200" w:line="360" w:lineRule="auto"/>
        <w:jc w:val="both"/>
        <w:rPr>
          <w:szCs w:val="24"/>
        </w:rPr>
      </w:pPr>
      <w:r>
        <w:rPr>
          <w:rFonts w:hint="cs"/>
          <w:szCs w:val="24"/>
          <w:rtl/>
        </w:rPr>
        <w:t>המענק שאושר, בהתאם למכרז</w:t>
      </w:r>
      <w:r w:rsidRPr="009B762A">
        <w:rPr>
          <w:szCs w:val="24"/>
          <w:rtl/>
        </w:rPr>
        <w:t xml:space="preserve">, </w:t>
      </w:r>
      <w:r w:rsidRPr="009B762A">
        <w:rPr>
          <w:rFonts w:hint="cs"/>
          <w:szCs w:val="24"/>
          <w:rtl/>
        </w:rPr>
        <w:t>להקמת</w:t>
      </w:r>
      <w:r w:rsidRPr="009B762A">
        <w:rPr>
          <w:szCs w:val="24"/>
          <w:rtl/>
        </w:rPr>
        <w:t xml:space="preserve"> </w:t>
      </w:r>
      <w:r w:rsidRPr="009B762A">
        <w:rPr>
          <w:rFonts w:hint="cs"/>
          <w:szCs w:val="24"/>
          <w:rtl/>
        </w:rPr>
        <w:t>קווי</w:t>
      </w:r>
      <w:r w:rsidRPr="009B762A">
        <w:rPr>
          <w:szCs w:val="24"/>
          <w:rtl/>
        </w:rPr>
        <w:t xml:space="preserve"> </w:t>
      </w:r>
      <w:r w:rsidRPr="009B762A">
        <w:rPr>
          <w:rFonts w:hint="cs"/>
          <w:szCs w:val="24"/>
          <w:rtl/>
        </w:rPr>
        <w:t>החלוקה</w:t>
      </w:r>
      <w:r w:rsidRPr="009B762A">
        <w:rPr>
          <w:szCs w:val="24"/>
          <w:rtl/>
        </w:rPr>
        <w:t xml:space="preserve"> </w:t>
      </w:r>
      <w:r w:rsidRPr="009B762A">
        <w:rPr>
          <w:rFonts w:hint="cs"/>
          <w:szCs w:val="24"/>
          <w:rtl/>
        </w:rPr>
        <w:t>וחיבור</w:t>
      </w:r>
      <w:r w:rsidRPr="009B762A">
        <w:rPr>
          <w:szCs w:val="24"/>
          <w:rtl/>
        </w:rPr>
        <w:t xml:space="preserve"> </w:t>
      </w:r>
      <w:r w:rsidRPr="009B762A">
        <w:rPr>
          <w:rFonts w:hint="cs"/>
          <w:szCs w:val="24"/>
          <w:rtl/>
        </w:rPr>
        <w:t>הצרכנים</w:t>
      </w:r>
      <w:r w:rsidRPr="009B762A">
        <w:rPr>
          <w:szCs w:val="24"/>
          <w:rtl/>
        </w:rPr>
        <w:t xml:space="preserve"> </w:t>
      </w:r>
      <w:r w:rsidRPr="009B762A">
        <w:rPr>
          <w:rFonts w:hint="cs"/>
          <w:szCs w:val="24"/>
          <w:rtl/>
        </w:rPr>
        <w:t>בהתאם</w:t>
      </w:r>
      <w:r w:rsidRPr="009B762A">
        <w:rPr>
          <w:szCs w:val="24"/>
          <w:rtl/>
        </w:rPr>
        <w:t xml:space="preserve"> </w:t>
      </w:r>
      <w:r w:rsidRPr="009B762A">
        <w:rPr>
          <w:rFonts w:hint="cs"/>
          <w:szCs w:val="24"/>
          <w:rtl/>
        </w:rPr>
        <w:t>למפורט</w:t>
      </w:r>
      <w:r w:rsidRPr="009B762A">
        <w:rPr>
          <w:szCs w:val="24"/>
          <w:rtl/>
        </w:rPr>
        <w:t xml:space="preserve"> </w:t>
      </w:r>
      <w:r w:rsidRPr="00213E2F">
        <w:rPr>
          <w:rFonts w:hint="cs"/>
          <w:b/>
          <w:bCs/>
          <w:szCs w:val="24"/>
          <w:rtl/>
        </w:rPr>
        <w:t>בנספח</w:t>
      </w:r>
      <w:r w:rsidRPr="00213E2F">
        <w:rPr>
          <w:b/>
          <w:bCs/>
          <w:szCs w:val="24"/>
          <w:rtl/>
        </w:rPr>
        <w:t xml:space="preserve"> </w:t>
      </w:r>
      <w:r w:rsidRPr="00213E2F">
        <w:rPr>
          <w:rFonts w:hint="cs"/>
          <w:b/>
          <w:bCs/>
          <w:szCs w:val="24"/>
          <w:rtl/>
        </w:rPr>
        <w:t>א</w:t>
      </w:r>
      <w:r w:rsidRPr="00213E2F">
        <w:rPr>
          <w:b/>
          <w:bCs/>
          <w:szCs w:val="24"/>
          <w:rtl/>
        </w:rPr>
        <w:t>'</w:t>
      </w:r>
      <w:r w:rsidRPr="009B762A">
        <w:rPr>
          <w:szCs w:val="24"/>
          <w:rtl/>
        </w:rPr>
        <w:t xml:space="preserve"> </w:t>
      </w:r>
      <w:r w:rsidRPr="009B762A">
        <w:rPr>
          <w:rFonts w:hint="cs"/>
          <w:szCs w:val="24"/>
          <w:rtl/>
        </w:rPr>
        <w:t>להסכם</w:t>
      </w:r>
      <w:r w:rsidRPr="009B762A">
        <w:rPr>
          <w:szCs w:val="24"/>
          <w:rtl/>
        </w:rPr>
        <w:t xml:space="preserve"> </w:t>
      </w:r>
      <w:r w:rsidRPr="009B762A">
        <w:rPr>
          <w:rFonts w:hint="cs"/>
          <w:szCs w:val="24"/>
          <w:rtl/>
        </w:rPr>
        <w:t>זה</w:t>
      </w:r>
      <w:r w:rsidRPr="009B762A">
        <w:rPr>
          <w:szCs w:val="24"/>
          <w:rtl/>
        </w:rPr>
        <w:t xml:space="preserve"> </w:t>
      </w:r>
      <w:r w:rsidRPr="009B762A">
        <w:rPr>
          <w:rFonts w:hint="cs"/>
          <w:szCs w:val="24"/>
          <w:rtl/>
        </w:rPr>
        <w:t>הוא</w:t>
      </w:r>
      <w:r w:rsidRPr="009B762A">
        <w:rPr>
          <w:szCs w:val="24"/>
          <w:rtl/>
        </w:rPr>
        <w:t xml:space="preserve"> </w:t>
      </w:r>
      <w:r w:rsidRPr="009B762A">
        <w:rPr>
          <w:rFonts w:hint="cs"/>
          <w:szCs w:val="24"/>
          <w:rtl/>
        </w:rPr>
        <w:t>בסך</w:t>
      </w:r>
      <w:r w:rsidRPr="009B762A">
        <w:rPr>
          <w:szCs w:val="24"/>
          <w:rtl/>
        </w:rPr>
        <w:t xml:space="preserve"> ____</w:t>
      </w:r>
      <w:r w:rsidRPr="00213E2F">
        <w:rPr>
          <w:szCs w:val="24"/>
          <w:rtl/>
        </w:rPr>
        <w:t>__________</w:t>
      </w:r>
      <w:r w:rsidRPr="009B762A">
        <w:rPr>
          <w:szCs w:val="24"/>
          <w:rtl/>
        </w:rPr>
        <w:t xml:space="preserve">___. </w:t>
      </w:r>
      <w:r w:rsidRPr="009B762A">
        <w:rPr>
          <w:rFonts w:hint="cs"/>
          <w:szCs w:val="24"/>
          <w:rtl/>
        </w:rPr>
        <w:t>מענק</w:t>
      </w:r>
      <w:r w:rsidRPr="009B762A">
        <w:rPr>
          <w:szCs w:val="24"/>
          <w:rtl/>
        </w:rPr>
        <w:t xml:space="preserve"> </w:t>
      </w:r>
      <w:r w:rsidRPr="009B762A">
        <w:rPr>
          <w:rFonts w:hint="cs"/>
          <w:szCs w:val="24"/>
          <w:rtl/>
        </w:rPr>
        <w:t>זה</w:t>
      </w:r>
      <w:r w:rsidRPr="009B762A">
        <w:rPr>
          <w:szCs w:val="24"/>
          <w:rtl/>
        </w:rPr>
        <w:t xml:space="preserve"> </w:t>
      </w:r>
      <w:r w:rsidRPr="009B762A">
        <w:rPr>
          <w:rFonts w:hint="cs"/>
          <w:szCs w:val="24"/>
          <w:rtl/>
        </w:rPr>
        <w:t>ישולם</w:t>
      </w:r>
      <w:r w:rsidRPr="009B762A">
        <w:rPr>
          <w:szCs w:val="24"/>
          <w:rtl/>
        </w:rPr>
        <w:t xml:space="preserve"> </w:t>
      </w:r>
      <w:r w:rsidRPr="009B762A">
        <w:rPr>
          <w:rFonts w:hint="cs"/>
          <w:szCs w:val="24"/>
          <w:rtl/>
        </w:rPr>
        <w:t>בהתאם</w:t>
      </w:r>
      <w:r w:rsidRPr="009B762A">
        <w:rPr>
          <w:szCs w:val="24"/>
          <w:rtl/>
        </w:rPr>
        <w:t xml:space="preserve"> </w:t>
      </w:r>
      <w:r w:rsidRPr="009B762A">
        <w:rPr>
          <w:rFonts w:hint="cs"/>
          <w:szCs w:val="24"/>
          <w:rtl/>
        </w:rPr>
        <w:t>לאבני</w:t>
      </w:r>
      <w:r w:rsidRPr="009B762A">
        <w:rPr>
          <w:szCs w:val="24"/>
          <w:rtl/>
        </w:rPr>
        <w:t xml:space="preserve"> </w:t>
      </w:r>
      <w:r w:rsidRPr="009B762A">
        <w:rPr>
          <w:rFonts w:hint="cs"/>
          <w:szCs w:val="24"/>
          <w:rtl/>
        </w:rPr>
        <w:t>הדרך</w:t>
      </w:r>
      <w:r w:rsidRPr="009B762A">
        <w:rPr>
          <w:szCs w:val="24"/>
          <w:rtl/>
        </w:rPr>
        <w:t xml:space="preserve"> </w:t>
      </w:r>
      <w:r w:rsidRPr="009B762A">
        <w:rPr>
          <w:rFonts w:hint="cs"/>
          <w:szCs w:val="24"/>
          <w:rtl/>
        </w:rPr>
        <w:t>המפורטות</w:t>
      </w:r>
      <w:r w:rsidRPr="009B762A">
        <w:rPr>
          <w:szCs w:val="24"/>
          <w:rtl/>
        </w:rPr>
        <w:t xml:space="preserve"> </w:t>
      </w:r>
      <w:r w:rsidRPr="009B762A">
        <w:rPr>
          <w:rFonts w:hint="cs"/>
          <w:szCs w:val="24"/>
          <w:rtl/>
        </w:rPr>
        <w:t>להלן</w:t>
      </w:r>
      <w:r w:rsidRPr="009B762A">
        <w:rPr>
          <w:szCs w:val="24"/>
          <w:rtl/>
        </w:rPr>
        <w:t xml:space="preserve"> </w:t>
      </w:r>
      <w:r w:rsidRPr="009B762A">
        <w:rPr>
          <w:rFonts w:cs="Times New Roman"/>
          <w:szCs w:val="24"/>
          <w:rtl/>
        </w:rPr>
        <w:t>(</w:t>
      </w:r>
      <w:r w:rsidRPr="009B762A">
        <w:rPr>
          <w:rFonts w:hint="cs"/>
          <w:b/>
          <w:bCs/>
          <w:szCs w:val="24"/>
          <w:rtl/>
        </w:rPr>
        <w:t>להלן</w:t>
      </w:r>
      <w:r w:rsidRPr="009B762A">
        <w:rPr>
          <w:b/>
          <w:bCs/>
          <w:szCs w:val="24"/>
          <w:rtl/>
        </w:rPr>
        <w:t xml:space="preserve"> –</w:t>
      </w:r>
      <w:r w:rsidRPr="009B762A">
        <w:rPr>
          <w:rFonts w:cs="Times New Roman"/>
          <w:b/>
          <w:bCs/>
          <w:szCs w:val="24"/>
          <w:rtl/>
        </w:rPr>
        <w:t xml:space="preserve"> </w:t>
      </w:r>
      <w:r w:rsidRPr="009B762A">
        <w:rPr>
          <w:rFonts w:hint="cs"/>
          <w:b/>
          <w:bCs/>
          <w:szCs w:val="24"/>
          <w:rtl/>
        </w:rPr>
        <w:t>המענק</w:t>
      </w:r>
      <w:r w:rsidRPr="009B762A">
        <w:rPr>
          <w:szCs w:val="24"/>
          <w:rtl/>
        </w:rPr>
        <w:t>):</w:t>
      </w:r>
    </w:p>
    <w:p w14:paraId="61415E57" w14:textId="77777777" w:rsidR="00834513" w:rsidRDefault="00834513" w:rsidP="00834513">
      <w:pPr>
        <w:pStyle w:val="a3"/>
        <w:spacing w:line="360" w:lineRule="auto"/>
        <w:ind w:left="792"/>
        <w:jc w:val="both"/>
        <w:rPr>
          <w:szCs w:val="24"/>
          <w:rtl/>
        </w:rPr>
      </w:pPr>
      <w:r w:rsidRPr="00B54850">
        <w:rPr>
          <w:rFonts w:hint="cs"/>
          <w:szCs w:val="24"/>
          <w:rtl/>
        </w:rPr>
        <w:t>א</w:t>
      </w:r>
      <w:r w:rsidRPr="00B54850">
        <w:rPr>
          <w:szCs w:val="24"/>
          <w:rtl/>
        </w:rPr>
        <w:t>.</w:t>
      </w:r>
      <w:r w:rsidRPr="00B54850">
        <w:rPr>
          <w:szCs w:val="24"/>
        </w:rPr>
        <w:tab/>
        <w:t xml:space="preserve">20% </w:t>
      </w:r>
      <w:r>
        <w:rPr>
          <w:rFonts w:hint="cs"/>
          <w:szCs w:val="24"/>
          <w:rtl/>
        </w:rPr>
        <w:t xml:space="preserve">  </w:t>
      </w:r>
      <w:r w:rsidRPr="00B54850">
        <w:rPr>
          <w:rFonts w:hint="cs"/>
          <w:szCs w:val="24"/>
          <w:rtl/>
        </w:rPr>
        <w:t>מסכום</w:t>
      </w:r>
      <w:r w:rsidRPr="00B54850">
        <w:rPr>
          <w:szCs w:val="24"/>
          <w:rtl/>
        </w:rPr>
        <w:t xml:space="preserve"> </w:t>
      </w:r>
      <w:r w:rsidRPr="00B54850">
        <w:rPr>
          <w:rFonts w:hint="cs"/>
          <w:szCs w:val="24"/>
          <w:rtl/>
        </w:rPr>
        <w:t>המענק</w:t>
      </w:r>
      <w:r w:rsidRPr="00B54850">
        <w:rPr>
          <w:szCs w:val="24"/>
          <w:rtl/>
        </w:rPr>
        <w:t xml:space="preserve"> </w:t>
      </w:r>
      <w:r w:rsidRPr="00B54850">
        <w:rPr>
          <w:rFonts w:hint="cs"/>
          <w:szCs w:val="24"/>
          <w:rtl/>
        </w:rPr>
        <w:t>הכולל</w:t>
      </w:r>
      <w:r w:rsidRPr="00B54850">
        <w:rPr>
          <w:szCs w:val="24"/>
          <w:rtl/>
        </w:rPr>
        <w:t xml:space="preserve"> -  </w:t>
      </w:r>
      <w:r w:rsidRPr="00B54850">
        <w:rPr>
          <w:rFonts w:hint="cs"/>
          <w:szCs w:val="24"/>
          <w:rtl/>
        </w:rPr>
        <w:t>המצאה</w:t>
      </w:r>
      <w:r w:rsidRPr="00B54850">
        <w:rPr>
          <w:szCs w:val="24"/>
          <w:rtl/>
        </w:rPr>
        <w:t xml:space="preserve"> </w:t>
      </w:r>
      <w:r w:rsidRPr="00B54850">
        <w:rPr>
          <w:rFonts w:hint="cs"/>
          <w:szCs w:val="24"/>
          <w:rtl/>
        </w:rPr>
        <w:t>למנהל</w:t>
      </w:r>
      <w:r w:rsidRPr="00B54850">
        <w:rPr>
          <w:szCs w:val="24"/>
          <w:rtl/>
        </w:rPr>
        <w:t xml:space="preserve"> </w:t>
      </w:r>
      <w:r w:rsidRPr="00B54850">
        <w:rPr>
          <w:rFonts w:hint="cs"/>
          <w:szCs w:val="24"/>
          <w:rtl/>
        </w:rPr>
        <w:t>רשות</w:t>
      </w:r>
      <w:r w:rsidRPr="00B54850">
        <w:rPr>
          <w:szCs w:val="24"/>
          <w:rtl/>
        </w:rPr>
        <w:t xml:space="preserve"> </w:t>
      </w:r>
      <w:r w:rsidRPr="00B54850">
        <w:rPr>
          <w:rFonts w:hint="cs"/>
          <w:szCs w:val="24"/>
          <w:rtl/>
        </w:rPr>
        <w:t>הגז</w:t>
      </w:r>
      <w:r w:rsidRPr="00B54850">
        <w:rPr>
          <w:szCs w:val="24"/>
          <w:rtl/>
        </w:rPr>
        <w:t xml:space="preserve"> </w:t>
      </w:r>
      <w:r w:rsidRPr="00B54850">
        <w:rPr>
          <w:rFonts w:hint="cs"/>
          <w:szCs w:val="24"/>
          <w:rtl/>
        </w:rPr>
        <w:t>הטבעי</w:t>
      </w:r>
      <w:r w:rsidRPr="00B54850">
        <w:rPr>
          <w:szCs w:val="24"/>
          <w:rtl/>
        </w:rPr>
        <w:t xml:space="preserve"> </w:t>
      </w:r>
      <w:r w:rsidRPr="00B54850">
        <w:rPr>
          <w:rFonts w:hint="cs"/>
          <w:szCs w:val="24"/>
          <w:rtl/>
        </w:rPr>
        <w:t>של</w:t>
      </w:r>
      <w:r w:rsidRPr="00B54850">
        <w:rPr>
          <w:szCs w:val="24"/>
          <w:rtl/>
        </w:rPr>
        <w:t xml:space="preserve"> </w:t>
      </w:r>
      <w:r w:rsidRPr="00B54850">
        <w:rPr>
          <w:rFonts w:hint="cs"/>
          <w:szCs w:val="24"/>
          <w:rtl/>
        </w:rPr>
        <w:t>היתר</w:t>
      </w:r>
      <w:r w:rsidRPr="00B54850">
        <w:rPr>
          <w:szCs w:val="24"/>
          <w:rtl/>
        </w:rPr>
        <w:t xml:space="preserve"> </w:t>
      </w:r>
      <w:r w:rsidRPr="00B54850">
        <w:rPr>
          <w:rFonts w:hint="cs"/>
          <w:szCs w:val="24"/>
          <w:rtl/>
        </w:rPr>
        <w:t>בניה</w:t>
      </w:r>
      <w:r w:rsidRPr="00B54850">
        <w:rPr>
          <w:szCs w:val="24"/>
          <w:rtl/>
        </w:rPr>
        <w:t xml:space="preserve"> </w:t>
      </w:r>
      <w:r w:rsidRPr="00B54850">
        <w:rPr>
          <w:rFonts w:hint="cs"/>
          <w:szCs w:val="24"/>
          <w:rtl/>
        </w:rPr>
        <w:t>בתוקף</w:t>
      </w:r>
      <w:r w:rsidRPr="00B54850">
        <w:rPr>
          <w:szCs w:val="24"/>
          <w:rtl/>
        </w:rPr>
        <w:t xml:space="preserve">, </w:t>
      </w:r>
      <w:r w:rsidRPr="00B54850">
        <w:rPr>
          <w:rFonts w:hint="cs"/>
          <w:szCs w:val="24"/>
          <w:rtl/>
        </w:rPr>
        <w:t>או</w:t>
      </w:r>
      <w:r w:rsidRPr="00B54850">
        <w:rPr>
          <w:szCs w:val="24"/>
          <w:rtl/>
        </w:rPr>
        <w:t xml:space="preserve"> </w:t>
      </w:r>
      <w:r w:rsidRPr="00B54850">
        <w:rPr>
          <w:rFonts w:hint="cs"/>
          <w:szCs w:val="24"/>
          <w:rtl/>
        </w:rPr>
        <w:t>של</w:t>
      </w:r>
      <w:r w:rsidRPr="00B54850">
        <w:rPr>
          <w:szCs w:val="24"/>
          <w:rtl/>
        </w:rPr>
        <w:t xml:space="preserve"> </w:t>
      </w:r>
      <w:r w:rsidRPr="00B54850">
        <w:rPr>
          <w:rFonts w:hint="cs"/>
          <w:szCs w:val="24"/>
          <w:rtl/>
        </w:rPr>
        <w:t>אישור</w:t>
      </w:r>
      <w:r w:rsidRPr="00B54850">
        <w:rPr>
          <w:szCs w:val="24"/>
          <w:rtl/>
        </w:rPr>
        <w:t xml:space="preserve"> </w:t>
      </w:r>
      <w:r w:rsidRPr="00B54850">
        <w:rPr>
          <w:rFonts w:hint="cs"/>
          <w:szCs w:val="24"/>
          <w:rtl/>
        </w:rPr>
        <w:t>תוקף</w:t>
      </w:r>
      <w:r w:rsidRPr="00B54850">
        <w:rPr>
          <w:szCs w:val="24"/>
          <w:rtl/>
        </w:rPr>
        <w:t xml:space="preserve"> </w:t>
      </w:r>
      <w:r w:rsidRPr="00B54850">
        <w:rPr>
          <w:rFonts w:hint="cs"/>
          <w:szCs w:val="24"/>
          <w:rtl/>
        </w:rPr>
        <w:t>לתכנית</w:t>
      </w:r>
      <w:r w:rsidRPr="00B54850">
        <w:rPr>
          <w:szCs w:val="24"/>
          <w:rtl/>
        </w:rPr>
        <w:t xml:space="preserve"> </w:t>
      </w:r>
      <w:r w:rsidRPr="00B54850">
        <w:rPr>
          <w:rFonts w:hint="cs"/>
          <w:szCs w:val="24"/>
          <w:rtl/>
        </w:rPr>
        <w:t>עבודה</w:t>
      </w:r>
      <w:r w:rsidRPr="00B54850">
        <w:rPr>
          <w:szCs w:val="24"/>
          <w:rtl/>
        </w:rPr>
        <w:t xml:space="preserve"> </w:t>
      </w:r>
      <w:r w:rsidRPr="00B54850">
        <w:rPr>
          <w:rFonts w:hint="cs"/>
          <w:szCs w:val="24"/>
          <w:rtl/>
        </w:rPr>
        <w:t>לרשת</w:t>
      </w:r>
      <w:r w:rsidRPr="00B54850">
        <w:rPr>
          <w:szCs w:val="24"/>
          <w:rtl/>
        </w:rPr>
        <w:t xml:space="preserve"> </w:t>
      </w:r>
      <w:r w:rsidRPr="00B54850">
        <w:rPr>
          <w:rFonts w:hint="cs"/>
          <w:szCs w:val="24"/>
          <w:rtl/>
        </w:rPr>
        <w:t>חלוקה</w:t>
      </w:r>
      <w:r w:rsidRPr="00B54850">
        <w:rPr>
          <w:szCs w:val="24"/>
          <w:rtl/>
        </w:rPr>
        <w:t xml:space="preserve"> </w:t>
      </w:r>
      <w:r w:rsidRPr="00B54850">
        <w:rPr>
          <w:rFonts w:hint="cs"/>
          <w:szCs w:val="24"/>
          <w:rtl/>
        </w:rPr>
        <w:t>שהוגשה</w:t>
      </w:r>
      <w:r w:rsidRPr="00B54850">
        <w:rPr>
          <w:szCs w:val="24"/>
          <w:rtl/>
        </w:rPr>
        <w:t xml:space="preserve"> </w:t>
      </w:r>
      <w:r w:rsidRPr="00B54850">
        <w:rPr>
          <w:rFonts w:hint="cs"/>
          <w:szCs w:val="24"/>
          <w:rtl/>
        </w:rPr>
        <w:t>לפי</w:t>
      </w:r>
      <w:r w:rsidRPr="00B54850">
        <w:rPr>
          <w:szCs w:val="24"/>
          <w:rtl/>
        </w:rPr>
        <w:t xml:space="preserve"> </w:t>
      </w:r>
      <w:r w:rsidRPr="00B54850">
        <w:rPr>
          <w:rFonts w:hint="cs"/>
          <w:szCs w:val="24"/>
          <w:rtl/>
        </w:rPr>
        <w:t>סעיף</w:t>
      </w:r>
      <w:r w:rsidRPr="00B54850">
        <w:rPr>
          <w:szCs w:val="24"/>
          <w:rtl/>
        </w:rPr>
        <w:t xml:space="preserve"> 25 </w:t>
      </w:r>
      <w:r w:rsidRPr="00B54850">
        <w:rPr>
          <w:rFonts w:hint="cs"/>
          <w:szCs w:val="24"/>
          <w:rtl/>
        </w:rPr>
        <w:t>לחוק</w:t>
      </w:r>
      <w:r w:rsidRPr="00B54850">
        <w:rPr>
          <w:szCs w:val="24"/>
          <w:rtl/>
        </w:rPr>
        <w:t xml:space="preserve">, </w:t>
      </w:r>
      <w:r w:rsidRPr="00B54850">
        <w:rPr>
          <w:rFonts w:hint="cs"/>
          <w:szCs w:val="24"/>
          <w:rtl/>
        </w:rPr>
        <w:t>בהתאם</w:t>
      </w:r>
      <w:r w:rsidRPr="00B54850">
        <w:rPr>
          <w:szCs w:val="24"/>
          <w:rtl/>
        </w:rPr>
        <w:t xml:space="preserve"> </w:t>
      </w:r>
      <w:r w:rsidRPr="00B54850">
        <w:rPr>
          <w:rFonts w:hint="cs"/>
          <w:szCs w:val="24"/>
          <w:rtl/>
        </w:rPr>
        <w:t>לתיקון</w:t>
      </w:r>
      <w:r w:rsidRPr="00B54850">
        <w:rPr>
          <w:szCs w:val="24"/>
          <w:rtl/>
        </w:rPr>
        <w:t xml:space="preserve"> </w:t>
      </w:r>
      <w:r w:rsidRPr="00B54850">
        <w:rPr>
          <w:rFonts w:hint="cs"/>
          <w:szCs w:val="24"/>
          <w:rtl/>
        </w:rPr>
        <w:t>מס</w:t>
      </w:r>
      <w:r w:rsidRPr="00B54850">
        <w:rPr>
          <w:szCs w:val="24"/>
          <w:rtl/>
        </w:rPr>
        <w:t xml:space="preserve">' 7 </w:t>
      </w:r>
      <w:r w:rsidRPr="00B54850">
        <w:rPr>
          <w:rFonts w:hint="cs"/>
          <w:szCs w:val="24"/>
          <w:rtl/>
        </w:rPr>
        <w:t>לחוק</w:t>
      </w:r>
      <w:r w:rsidRPr="00B54850">
        <w:rPr>
          <w:szCs w:val="24"/>
          <w:rtl/>
        </w:rPr>
        <w:t xml:space="preserve">, </w:t>
      </w:r>
      <w:r w:rsidRPr="00B54850">
        <w:rPr>
          <w:rFonts w:hint="cs"/>
          <w:szCs w:val="24"/>
          <w:rtl/>
        </w:rPr>
        <w:t>בהתאם</w:t>
      </w:r>
      <w:r w:rsidRPr="00B54850">
        <w:rPr>
          <w:szCs w:val="24"/>
          <w:rtl/>
        </w:rPr>
        <w:t xml:space="preserve"> </w:t>
      </w:r>
      <w:r w:rsidRPr="00B54850">
        <w:rPr>
          <w:rFonts w:hint="cs"/>
          <w:szCs w:val="24"/>
          <w:rtl/>
        </w:rPr>
        <w:t>לסעיף</w:t>
      </w:r>
      <w:r w:rsidRPr="00B54850">
        <w:rPr>
          <w:szCs w:val="24"/>
          <w:rtl/>
        </w:rPr>
        <w:t xml:space="preserve"> 29 </w:t>
      </w:r>
      <w:r w:rsidRPr="00B54850">
        <w:rPr>
          <w:rFonts w:hint="cs"/>
          <w:szCs w:val="24"/>
          <w:rtl/>
        </w:rPr>
        <w:t>לחוק</w:t>
      </w:r>
      <w:r w:rsidRPr="00B54850">
        <w:rPr>
          <w:szCs w:val="24"/>
          <w:rtl/>
        </w:rPr>
        <w:t xml:space="preserve"> </w:t>
      </w:r>
      <w:r w:rsidRPr="00B54850">
        <w:rPr>
          <w:rFonts w:hint="cs"/>
          <w:szCs w:val="24"/>
          <w:rtl/>
        </w:rPr>
        <w:t>התכנית</w:t>
      </w:r>
      <w:r w:rsidRPr="00B54850">
        <w:rPr>
          <w:szCs w:val="24"/>
          <w:rtl/>
        </w:rPr>
        <w:t xml:space="preserve"> </w:t>
      </w:r>
      <w:r w:rsidRPr="00B54850">
        <w:rPr>
          <w:rFonts w:hint="cs"/>
          <w:szCs w:val="24"/>
          <w:rtl/>
        </w:rPr>
        <w:t>הכלכלית</w:t>
      </w:r>
      <w:r w:rsidRPr="00B54850">
        <w:rPr>
          <w:szCs w:val="24"/>
          <w:rtl/>
        </w:rPr>
        <w:t xml:space="preserve"> (</w:t>
      </w:r>
      <w:r w:rsidRPr="00B54850">
        <w:rPr>
          <w:rFonts w:hint="cs"/>
          <w:szCs w:val="24"/>
          <w:rtl/>
        </w:rPr>
        <w:t>תיקוני</w:t>
      </w:r>
      <w:r w:rsidRPr="00B54850">
        <w:rPr>
          <w:szCs w:val="24"/>
          <w:rtl/>
        </w:rPr>
        <w:t xml:space="preserve"> </w:t>
      </w:r>
      <w:r w:rsidRPr="00B54850">
        <w:rPr>
          <w:rFonts w:hint="cs"/>
          <w:szCs w:val="24"/>
          <w:rtl/>
        </w:rPr>
        <w:t>חקיקה</w:t>
      </w:r>
      <w:r w:rsidRPr="00B54850">
        <w:rPr>
          <w:szCs w:val="24"/>
          <w:rtl/>
        </w:rPr>
        <w:t xml:space="preserve"> </w:t>
      </w:r>
      <w:r w:rsidRPr="00B54850">
        <w:rPr>
          <w:rFonts w:hint="cs"/>
          <w:szCs w:val="24"/>
          <w:rtl/>
        </w:rPr>
        <w:t>ליישום</w:t>
      </w:r>
      <w:r w:rsidRPr="00B54850">
        <w:rPr>
          <w:szCs w:val="24"/>
          <w:rtl/>
        </w:rPr>
        <w:t xml:space="preserve"> </w:t>
      </w:r>
      <w:r w:rsidRPr="00B54850">
        <w:rPr>
          <w:rFonts w:hint="cs"/>
          <w:szCs w:val="24"/>
          <w:rtl/>
        </w:rPr>
        <w:t>המדיניות</w:t>
      </w:r>
      <w:r w:rsidRPr="00B54850">
        <w:rPr>
          <w:szCs w:val="24"/>
          <w:rtl/>
        </w:rPr>
        <w:t xml:space="preserve"> </w:t>
      </w:r>
      <w:r w:rsidRPr="00B54850">
        <w:rPr>
          <w:rFonts w:hint="cs"/>
          <w:szCs w:val="24"/>
          <w:rtl/>
        </w:rPr>
        <w:t>הכלכלית</w:t>
      </w:r>
      <w:r w:rsidRPr="00B54850">
        <w:rPr>
          <w:szCs w:val="24"/>
          <w:rtl/>
        </w:rPr>
        <w:t xml:space="preserve"> </w:t>
      </w:r>
      <w:r w:rsidRPr="00B54850">
        <w:rPr>
          <w:rFonts w:hint="cs"/>
          <w:szCs w:val="24"/>
          <w:rtl/>
        </w:rPr>
        <w:t>לשנות</w:t>
      </w:r>
      <w:r w:rsidRPr="00B54850">
        <w:rPr>
          <w:szCs w:val="24"/>
          <w:rtl/>
        </w:rPr>
        <w:t xml:space="preserve"> </w:t>
      </w:r>
      <w:r w:rsidRPr="00B54850">
        <w:rPr>
          <w:rFonts w:hint="cs"/>
          <w:szCs w:val="24"/>
          <w:rtl/>
        </w:rPr>
        <w:t>התקציב</w:t>
      </w:r>
      <w:r w:rsidRPr="00B54850">
        <w:rPr>
          <w:szCs w:val="24"/>
          <w:rtl/>
        </w:rPr>
        <w:t xml:space="preserve"> 2015 </w:t>
      </w:r>
      <w:r w:rsidRPr="00B54850">
        <w:rPr>
          <w:rFonts w:hint="cs"/>
          <w:szCs w:val="24"/>
          <w:rtl/>
        </w:rPr>
        <w:t>ו</w:t>
      </w:r>
      <w:r w:rsidRPr="00B54850">
        <w:rPr>
          <w:szCs w:val="24"/>
          <w:rtl/>
        </w:rPr>
        <w:t xml:space="preserve">-2016), </w:t>
      </w:r>
      <w:r w:rsidRPr="00B54850">
        <w:rPr>
          <w:rFonts w:hint="cs"/>
          <w:szCs w:val="24"/>
          <w:rtl/>
        </w:rPr>
        <w:t>תשע</w:t>
      </w:r>
      <w:r w:rsidRPr="00B54850">
        <w:rPr>
          <w:szCs w:val="24"/>
          <w:rtl/>
        </w:rPr>
        <w:t>"</w:t>
      </w:r>
      <w:r w:rsidRPr="00B54850">
        <w:rPr>
          <w:rFonts w:hint="cs"/>
          <w:szCs w:val="24"/>
          <w:rtl/>
        </w:rPr>
        <w:t>ו</w:t>
      </w:r>
      <w:r w:rsidRPr="00B54850">
        <w:rPr>
          <w:szCs w:val="24"/>
          <w:rtl/>
        </w:rPr>
        <w:t xml:space="preserve">-2015 – </w:t>
      </w:r>
      <w:r w:rsidRPr="00B54850">
        <w:rPr>
          <w:rFonts w:hint="cs"/>
          <w:szCs w:val="24"/>
          <w:rtl/>
        </w:rPr>
        <w:t>לגבי</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רשת</w:t>
      </w:r>
      <w:r w:rsidRPr="00B54850">
        <w:rPr>
          <w:szCs w:val="24"/>
          <w:rtl/>
        </w:rPr>
        <w:t xml:space="preserve"> </w:t>
      </w:r>
      <w:r w:rsidRPr="00B54850">
        <w:rPr>
          <w:rFonts w:hint="cs"/>
          <w:szCs w:val="24"/>
          <w:rtl/>
        </w:rPr>
        <w:t>החלוקה</w:t>
      </w:r>
      <w:r w:rsidRPr="00B54850">
        <w:rPr>
          <w:szCs w:val="24"/>
          <w:rtl/>
        </w:rPr>
        <w:t xml:space="preserve"> </w:t>
      </w:r>
      <w:r w:rsidRPr="00B54850">
        <w:rPr>
          <w:rFonts w:hint="cs"/>
          <w:szCs w:val="24"/>
          <w:rtl/>
        </w:rPr>
        <w:t>המתוכננת</w:t>
      </w:r>
      <w:r w:rsidRPr="00B54850">
        <w:rPr>
          <w:szCs w:val="24"/>
          <w:rtl/>
        </w:rPr>
        <w:t xml:space="preserve"> </w:t>
      </w:r>
      <w:r w:rsidRPr="00B54850">
        <w:rPr>
          <w:rFonts w:hint="cs"/>
          <w:szCs w:val="24"/>
          <w:rtl/>
        </w:rPr>
        <w:t>לחיבור</w:t>
      </w:r>
      <w:r w:rsidRPr="00B54850">
        <w:rPr>
          <w:szCs w:val="24"/>
          <w:rtl/>
        </w:rPr>
        <w:t xml:space="preserve"> </w:t>
      </w:r>
      <w:r w:rsidRPr="00B54850">
        <w:rPr>
          <w:rFonts w:hint="cs"/>
          <w:szCs w:val="24"/>
          <w:rtl/>
        </w:rPr>
        <w:t>הצרכן</w:t>
      </w:r>
      <w:r w:rsidRPr="00B54850">
        <w:rPr>
          <w:szCs w:val="24"/>
          <w:rtl/>
        </w:rPr>
        <w:t xml:space="preserve"> </w:t>
      </w:r>
      <w:r w:rsidRPr="00B54850">
        <w:rPr>
          <w:rFonts w:hint="cs"/>
          <w:szCs w:val="24"/>
          <w:rtl/>
        </w:rPr>
        <w:t>המרוחק</w:t>
      </w:r>
      <w:r w:rsidRPr="00B54850">
        <w:rPr>
          <w:szCs w:val="24"/>
          <w:rtl/>
        </w:rPr>
        <w:t xml:space="preserve">, </w:t>
      </w:r>
      <w:r w:rsidRPr="00B54850">
        <w:rPr>
          <w:rFonts w:hint="cs"/>
          <w:szCs w:val="24"/>
          <w:rtl/>
        </w:rPr>
        <w:t>לרבות</w:t>
      </w:r>
      <w:r w:rsidRPr="00B54850">
        <w:rPr>
          <w:szCs w:val="24"/>
          <w:rtl/>
        </w:rPr>
        <w:t xml:space="preserve"> </w:t>
      </w:r>
      <w:r w:rsidRPr="00B54850">
        <w:rPr>
          <w:rFonts w:hint="cs"/>
          <w:szCs w:val="24"/>
          <w:rtl/>
        </w:rPr>
        <w:t>קווי</w:t>
      </w:r>
      <w:r w:rsidRPr="00B54850">
        <w:rPr>
          <w:szCs w:val="24"/>
          <w:rtl/>
        </w:rPr>
        <w:t xml:space="preserve"> </w:t>
      </w:r>
      <w:r w:rsidRPr="00B54850">
        <w:rPr>
          <w:rFonts w:hint="cs"/>
          <w:szCs w:val="24"/>
          <w:rtl/>
        </w:rPr>
        <w:t>החלוקה</w:t>
      </w:r>
      <w:r w:rsidRPr="00B54850">
        <w:rPr>
          <w:szCs w:val="24"/>
          <w:rtl/>
        </w:rPr>
        <w:t xml:space="preserve"> </w:t>
      </w:r>
      <w:r w:rsidRPr="00B54850">
        <w:rPr>
          <w:rFonts w:hint="cs"/>
          <w:szCs w:val="24"/>
          <w:rtl/>
        </w:rPr>
        <w:t>שבגינם</w:t>
      </w:r>
      <w:r w:rsidRPr="00B54850">
        <w:rPr>
          <w:szCs w:val="24"/>
          <w:rtl/>
        </w:rPr>
        <w:t xml:space="preserve"> </w:t>
      </w:r>
      <w:r w:rsidRPr="00B54850">
        <w:rPr>
          <w:rFonts w:hint="cs"/>
          <w:szCs w:val="24"/>
          <w:rtl/>
        </w:rPr>
        <w:t>אושר</w:t>
      </w:r>
      <w:r w:rsidRPr="00B54850">
        <w:rPr>
          <w:szCs w:val="24"/>
          <w:rtl/>
        </w:rPr>
        <w:t xml:space="preserve"> </w:t>
      </w:r>
      <w:r w:rsidRPr="00B54850">
        <w:rPr>
          <w:rFonts w:hint="cs"/>
          <w:szCs w:val="24"/>
          <w:rtl/>
        </w:rPr>
        <w:t>המענק</w:t>
      </w:r>
      <w:r w:rsidRPr="00B54850">
        <w:rPr>
          <w:szCs w:val="24"/>
          <w:rtl/>
        </w:rPr>
        <w:t xml:space="preserve"> </w:t>
      </w:r>
      <w:r w:rsidRPr="00B54850">
        <w:rPr>
          <w:rFonts w:hint="cs"/>
          <w:szCs w:val="24"/>
          <w:rtl/>
        </w:rPr>
        <w:t>ותחנות</w:t>
      </w:r>
      <w:r w:rsidRPr="00B54850">
        <w:rPr>
          <w:szCs w:val="24"/>
          <w:rtl/>
        </w:rPr>
        <w:t xml:space="preserve"> </w:t>
      </w:r>
      <w:r w:rsidRPr="00B54850">
        <w:rPr>
          <w:rFonts w:hint="cs"/>
          <w:szCs w:val="24"/>
          <w:rtl/>
        </w:rPr>
        <w:t>החלוקה</w:t>
      </w:r>
      <w:r w:rsidRPr="00B54850">
        <w:rPr>
          <w:szCs w:val="24"/>
          <w:rtl/>
        </w:rPr>
        <w:t xml:space="preserve"> </w:t>
      </w:r>
      <w:r w:rsidRPr="00B54850">
        <w:rPr>
          <w:rFonts w:hint="cs"/>
          <w:szCs w:val="24"/>
          <w:rtl/>
        </w:rPr>
        <w:t>המשרתות</w:t>
      </w:r>
      <w:r w:rsidRPr="00B54850">
        <w:rPr>
          <w:szCs w:val="24"/>
          <w:rtl/>
        </w:rPr>
        <w:t xml:space="preserve"> </w:t>
      </w:r>
      <w:r w:rsidRPr="00B54850">
        <w:rPr>
          <w:rFonts w:hint="cs"/>
          <w:szCs w:val="24"/>
          <w:rtl/>
        </w:rPr>
        <w:t>אותם</w:t>
      </w:r>
      <w:r w:rsidRPr="00B54850">
        <w:rPr>
          <w:szCs w:val="24"/>
          <w:rtl/>
        </w:rPr>
        <w:t xml:space="preserve">, </w:t>
      </w:r>
      <w:r w:rsidRPr="00B54850">
        <w:rPr>
          <w:rFonts w:hint="cs"/>
          <w:szCs w:val="24"/>
          <w:rtl/>
        </w:rPr>
        <w:t>וזאת</w:t>
      </w:r>
      <w:r w:rsidRPr="00B54850">
        <w:rPr>
          <w:szCs w:val="24"/>
          <w:rtl/>
        </w:rPr>
        <w:t xml:space="preserve"> </w:t>
      </w:r>
      <w:r w:rsidRPr="00B54850">
        <w:rPr>
          <w:rFonts w:hint="cs"/>
          <w:szCs w:val="24"/>
          <w:rtl/>
        </w:rPr>
        <w:t>לגבי</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המקטע</w:t>
      </w:r>
      <w:r w:rsidRPr="00B54850">
        <w:rPr>
          <w:szCs w:val="24"/>
          <w:rtl/>
        </w:rPr>
        <w:t xml:space="preserve"> </w:t>
      </w:r>
      <w:r w:rsidRPr="00B54850">
        <w:rPr>
          <w:rFonts w:hint="cs"/>
          <w:szCs w:val="24"/>
          <w:rtl/>
        </w:rPr>
        <w:t>או</w:t>
      </w:r>
      <w:r w:rsidRPr="00B54850">
        <w:rPr>
          <w:szCs w:val="24"/>
          <w:rtl/>
        </w:rPr>
        <w:t xml:space="preserve"> </w:t>
      </w:r>
      <w:r w:rsidRPr="00B54850">
        <w:rPr>
          <w:rFonts w:hint="cs"/>
          <w:szCs w:val="24"/>
          <w:rtl/>
        </w:rPr>
        <w:t>המקטעים</w:t>
      </w:r>
      <w:r w:rsidRPr="00B54850">
        <w:rPr>
          <w:szCs w:val="24"/>
          <w:rtl/>
        </w:rPr>
        <w:t xml:space="preserve"> </w:t>
      </w:r>
      <w:r w:rsidRPr="00B54850">
        <w:rPr>
          <w:rFonts w:hint="cs"/>
          <w:szCs w:val="24"/>
          <w:rtl/>
        </w:rPr>
        <w:t>ה</w:t>
      </w:r>
      <w:r>
        <w:rPr>
          <w:rFonts w:hint="cs"/>
          <w:szCs w:val="24"/>
          <w:rtl/>
        </w:rPr>
        <w:t xml:space="preserve">מפורטים </w:t>
      </w:r>
      <w:r w:rsidRPr="00213E2F">
        <w:rPr>
          <w:rFonts w:hint="cs"/>
          <w:b/>
          <w:bCs/>
          <w:szCs w:val="24"/>
          <w:rtl/>
        </w:rPr>
        <w:t>בנספח</w:t>
      </w:r>
      <w:r w:rsidRPr="00213E2F">
        <w:rPr>
          <w:b/>
          <w:bCs/>
          <w:szCs w:val="24"/>
          <w:rtl/>
        </w:rPr>
        <w:t xml:space="preserve"> </w:t>
      </w:r>
      <w:r w:rsidRPr="00213E2F">
        <w:rPr>
          <w:rFonts w:hint="cs"/>
          <w:b/>
          <w:bCs/>
          <w:szCs w:val="24"/>
          <w:rtl/>
        </w:rPr>
        <w:t>א</w:t>
      </w:r>
      <w:r w:rsidRPr="00213E2F">
        <w:rPr>
          <w:b/>
          <w:bCs/>
          <w:szCs w:val="24"/>
          <w:rtl/>
        </w:rPr>
        <w:t>'</w:t>
      </w:r>
      <w:r>
        <w:rPr>
          <w:rFonts w:hint="cs"/>
          <w:szCs w:val="24"/>
          <w:rtl/>
        </w:rPr>
        <w:t>.</w:t>
      </w:r>
    </w:p>
    <w:p w14:paraId="23CD2518" w14:textId="77777777" w:rsidR="00834513" w:rsidRPr="00B54850" w:rsidRDefault="00834513" w:rsidP="00834513">
      <w:pPr>
        <w:pStyle w:val="a3"/>
        <w:spacing w:line="360" w:lineRule="auto"/>
        <w:ind w:left="792"/>
        <w:jc w:val="both"/>
        <w:rPr>
          <w:szCs w:val="24"/>
          <w:rtl/>
        </w:rPr>
      </w:pPr>
    </w:p>
    <w:p w14:paraId="1014DC5E" w14:textId="77777777" w:rsidR="00834513" w:rsidRPr="00B54850" w:rsidRDefault="00834513" w:rsidP="00834513">
      <w:pPr>
        <w:pStyle w:val="a3"/>
        <w:spacing w:line="360" w:lineRule="auto"/>
        <w:ind w:left="792"/>
        <w:jc w:val="both"/>
        <w:rPr>
          <w:szCs w:val="24"/>
          <w:rtl/>
        </w:rPr>
      </w:pPr>
      <w:r w:rsidRPr="00B54850">
        <w:rPr>
          <w:rFonts w:hint="cs"/>
          <w:szCs w:val="24"/>
          <w:rtl/>
        </w:rPr>
        <w:t>ב</w:t>
      </w:r>
      <w:r w:rsidRPr="00B54850">
        <w:rPr>
          <w:szCs w:val="24"/>
          <w:rtl/>
        </w:rPr>
        <w:t>.</w:t>
      </w:r>
      <w:r w:rsidRPr="00B54850">
        <w:rPr>
          <w:szCs w:val="24"/>
        </w:rPr>
        <w:tab/>
        <w:t xml:space="preserve">40%  </w:t>
      </w:r>
      <w:r>
        <w:rPr>
          <w:rFonts w:hint="cs"/>
          <w:szCs w:val="24"/>
          <w:rtl/>
        </w:rPr>
        <w:t xml:space="preserve"> </w:t>
      </w:r>
      <w:r w:rsidRPr="00B54850">
        <w:rPr>
          <w:rFonts w:hint="cs"/>
          <w:szCs w:val="24"/>
          <w:rtl/>
        </w:rPr>
        <w:t>מסכום</w:t>
      </w:r>
      <w:r w:rsidRPr="00B54850">
        <w:rPr>
          <w:szCs w:val="24"/>
          <w:rtl/>
        </w:rPr>
        <w:t xml:space="preserve"> </w:t>
      </w:r>
      <w:r w:rsidRPr="00B54850">
        <w:rPr>
          <w:rFonts w:hint="cs"/>
          <w:szCs w:val="24"/>
          <w:rtl/>
        </w:rPr>
        <w:t>המענק</w:t>
      </w:r>
      <w:r w:rsidRPr="00B54850">
        <w:rPr>
          <w:szCs w:val="24"/>
          <w:rtl/>
        </w:rPr>
        <w:t xml:space="preserve"> </w:t>
      </w:r>
      <w:r w:rsidRPr="00B54850">
        <w:rPr>
          <w:rFonts w:hint="cs"/>
          <w:szCs w:val="24"/>
          <w:rtl/>
        </w:rPr>
        <w:t>הכולל</w:t>
      </w:r>
      <w:r w:rsidRPr="00B54850">
        <w:rPr>
          <w:szCs w:val="24"/>
          <w:rtl/>
        </w:rPr>
        <w:t xml:space="preserve"> - </w:t>
      </w:r>
      <w:r w:rsidRPr="00B54850">
        <w:rPr>
          <w:rFonts w:hint="cs"/>
          <w:szCs w:val="24"/>
          <w:rtl/>
        </w:rPr>
        <w:t>בנוגע</w:t>
      </w:r>
      <w:r w:rsidRPr="00B54850">
        <w:rPr>
          <w:szCs w:val="24"/>
          <w:rtl/>
        </w:rPr>
        <w:t xml:space="preserve"> </w:t>
      </w:r>
      <w:r w:rsidRPr="00B54850">
        <w:rPr>
          <w:rFonts w:hint="cs"/>
          <w:szCs w:val="24"/>
          <w:rtl/>
        </w:rPr>
        <w:t>להסכם</w:t>
      </w:r>
      <w:r w:rsidRPr="00B54850">
        <w:rPr>
          <w:szCs w:val="24"/>
          <w:rtl/>
        </w:rPr>
        <w:t xml:space="preserve"> </w:t>
      </w:r>
      <w:r w:rsidRPr="00B54850">
        <w:rPr>
          <w:rFonts w:hint="cs"/>
          <w:szCs w:val="24"/>
          <w:rtl/>
        </w:rPr>
        <w:t>לפי</w:t>
      </w:r>
      <w:r w:rsidRPr="00B54850">
        <w:rPr>
          <w:szCs w:val="24"/>
          <w:rtl/>
        </w:rPr>
        <w:t xml:space="preserve"> </w:t>
      </w:r>
      <w:r w:rsidRPr="00B54850">
        <w:rPr>
          <w:rFonts w:hint="cs"/>
          <w:szCs w:val="24"/>
          <w:rtl/>
        </w:rPr>
        <w:t>נספח</w:t>
      </w:r>
      <w:r w:rsidRPr="00B54850">
        <w:rPr>
          <w:szCs w:val="24"/>
          <w:rtl/>
        </w:rPr>
        <w:t xml:space="preserve"> </w:t>
      </w:r>
      <w:r w:rsidRPr="00B54850">
        <w:rPr>
          <w:rFonts w:hint="cs"/>
          <w:szCs w:val="24"/>
          <w:rtl/>
        </w:rPr>
        <w:t>ב</w:t>
      </w:r>
      <w:r w:rsidRPr="00B54850">
        <w:rPr>
          <w:szCs w:val="24"/>
          <w:rtl/>
        </w:rPr>
        <w:t xml:space="preserve">'  </w:t>
      </w:r>
      <w:r>
        <w:rPr>
          <w:rFonts w:hint="cs"/>
          <w:szCs w:val="24"/>
          <w:rtl/>
        </w:rPr>
        <w:t>הכולל</w:t>
      </w:r>
      <w:r w:rsidRPr="00B54850">
        <w:rPr>
          <w:szCs w:val="24"/>
          <w:rtl/>
        </w:rPr>
        <w:t xml:space="preserve"> </w:t>
      </w:r>
      <w:r w:rsidRPr="00B54850">
        <w:rPr>
          <w:rFonts w:hint="cs"/>
          <w:szCs w:val="24"/>
          <w:rtl/>
        </w:rPr>
        <w:t>קו</w:t>
      </w:r>
      <w:r w:rsidRPr="00B54850">
        <w:rPr>
          <w:szCs w:val="24"/>
          <w:rtl/>
        </w:rPr>
        <w:t xml:space="preserve"> </w:t>
      </w:r>
      <w:r w:rsidRPr="00B54850">
        <w:rPr>
          <w:rFonts w:hint="cs"/>
          <w:szCs w:val="24"/>
          <w:rtl/>
        </w:rPr>
        <w:t>או</w:t>
      </w:r>
      <w:r w:rsidRPr="00B54850">
        <w:rPr>
          <w:szCs w:val="24"/>
          <w:rtl/>
        </w:rPr>
        <w:t xml:space="preserve"> </w:t>
      </w:r>
      <w:r w:rsidRPr="00B54850">
        <w:rPr>
          <w:rFonts w:hint="cs"/>
          <w:szCs w:val="24"/>
          <w:rtl/>
        </w:rPr>
        <w:t>קווים</w:t>
      </w:r>
      <w:r w:rsidRPr="00B54850">
        <w:rPr>
          <w:szCs w:val="24"/>
          <w:rtl/>
        </w:rPr>
        <w:t xml:space="preserve"> </w:t>
      </w:r>
      <w:r w:rsidRPr="00B54850">
        <w:rPr>
          <w:rFonts w:hint="cs"/>
          <w:szCs w:val="24"/>
          <w:rtl/>
        </w:rPr>
        <w:t>שאורכם</w:t>
      </w:r>
      <w:r w:rsidRPr="00B54850">
        <w:rPr>
          <w:szCs w:val="24"/>
          <w:rtl/>
        </w:rPr>
        <w:t xml:space="preserve"> </w:t>
      </w:r>
      <w:r w:rsidRPr="00B54850">
        <w:rPr>
          <w:rFonts w:hint="cs"/>
          <w:szCs w:val="24"/>
          <w:rtl/>
        </w:rPr>
        <w:t>המצטבר</w:t>
      </w:r>
      <w:r w:rsidRPr="00B54850">
        <w:rPr>
          <w:szCs w:val="24"/>
          <w:rtl/>
        </w:rPr>
        <w:t xml:space="preserve"> </w:t>
      </w:r>
      <w:r w:rsidRPr="00B54850">
        <w:rPr>
          <w:rFonts w:hint="cs"/>
          <w:szCs w:val="24"/>
          <w:rtl/>
        </w:rPr>
        <w:t>בקו</w:t>
      </w:r>
      <w:r w:rsidRPr="00B54850">
        <w:rPr>
          <w:szCs w:val="24"/>
          <w:rtl/>
        </w:rPr>
        <w:t xml:space="preserve"> </w:t>
      </w:r>
      <w:r w:rsidRPr="00B54850">
        <w:rPr>
          <w:rFonts w:hint="cs"/>
          <w:szCs w:val="24"/>
          <w:rtl/>
        </w:rPr>
        <w:t>אווירי</w:t>
      </w:r>
      <w:r w:rsidRPr="00B54850">
        <w:rPr>
          <w:szCs w:val="24"/>
          <w:rtl/>
        </w:rPr>
        <w:t xml:space="preserve"> </w:t>
      </w:r>
      <w:r w:rsidRPr="00B54850">
        <w:rPr>
          <w:rFonts w:hint="cs"/>
          <w:szCs w:val="24"/>
          <w:rtl/>
        </w:rPr>
        <w:t>אינו</w:t>
      </w:r>
      <w:r w:rsidRPr="00B54850">
        <w:rPr>
          <w:szCs w:val="24"/>
          <w:rtl/>
        </w:rPr>
        <w:t xml:space="preserve"> </w:t>
      </w:r>
      <w:r w:rsidRPr="00B54850">
        <w:rPr>
          <w:rFonts w:hint="cs"/>
          <w:szCs w:val="24"/>
          <w:rtl/>
        </w:rPr>
        <w:t>עולה</w:t>
      </w:r>
      <w:r w:rsidRPr="00B54850">
        <w:rPr>
          <w:szCs w:val="24"/>
          <w:rtl/>
        </w:rPr>
        <w:t xml:space="preserve"> </w:t>
      </w:r>
      <w:r w:rsidRPr="00B54850">
        <w:rPr>
          <w:rFonts w:hint="cs"/>
          <w:szCs w:val="24"/>
          <w:rtl/>
        </w:rPr>
        <w:t>על</w:t>
      </w:r>
      <w:r w:rsidRPr="00B54850">
        <w:rPr>
          <w:szCs w:val="24"/>
          <w:rtl/>
        </w:rPr>
        <w:t xml:space="preserve"> 10 </w:t>
      </w:r>
      <w:r w:rsidRPr="00B54850">
        <w:rPr>
          <w:rFonts w:hint="cs"/>
          <w:szCs w:val="24"/>
          <w:rtl/>
        </w:rPr>
        <w:t>ק</w:t>
      </w:r>
      <w:r w:rsidRPr="00B54850">
        <w:rPr>
          <w:szCs w:val="24"/>
          <w:rtl/>
        </w:rPr>
        <w:t>"</w:t>
      </w:r>
      <w:r w:rsidRPr="00B54850">
        <w:rPr>
          <w:rFonts w:hint="cs"/>
          <w:szCs w:val="24"/>
          <w:rtl/>
        </w:rPr>
        <w:t>מ</w:t>
      </w:r>
      <w:r w:rsidRPr="00B54850">
        <w:rPr>
          <w:szCs w:val="24"/>
          <w:rtl/>
        </w:rPr>
        <w:t xml:space="preserve"> – </w:t>
      </w:r>
      <w:r w:rsidRPr="00B54850">
        <w:rPr>
          <w:rFonts w:hint="cs"/>
          <w:szCs w:val="24"/>
          <w:rtl/>
        </w:rPr>
        <w:t>אבן</w:t>
      </w:r>
      <w:r w:rsidRPr="00B54850">
        <w:rPr>
          <w:szCs w:val="24"/>
          <w:rtl/>
        </w:rPr>
        <w:t xml:space="preserve"> </w:t>
      </w:r>
      <w:r w:rsidRPr="00B54850">
        <w:rPr>
          <w:rFonts w:hint="cs"/>
          <w:szCs w:val="24"/>
          <w:rtl/>
        </w:rPr>
        <w:t>דרך</w:t>
      </w:r>
      <w:r w:rsidRPr="00B54850">
        <w:rPr>
          <w:szCs w:val="24"/>
          <w:rtl/>
        </w:rPr>
        <w:t xml:space="preserve"> </w:t>
      </w:r>
      <w:r w:rsidRPr="00B54850">
        <w:rPr>
          <w:rFonts w:hint="cs"/>
          <w:szCs w:val="24"/>
          <w:rtl/>
        </w:rPr>
        <w:t>זו</w:t>
      </w:r>
      <w:r w:rsidRPr="00B54850">
        <w:rPr>
          <w:szCs w:val="24"/>
          <w:rtl/>
        </w:rPr>
        <w:t xml:space="preserve"> </w:t>
      </w:r>
      <w:r w:rsidRPr="00B54850">
        <w:rPr>
          <w:rFonts w:hint="cs"/>
          <w:szCs w:val="24"/>
          <w:rtl/>
        </w:rPr>
        <w:t>תשולם</w:t>
      </w:r>
      <w:r w:rsidRPr="00B54850">
        <w:rPr>
          <w:szCs w:val="24"/>
          <w:rtl/>
        </w:rPr>
        <w:t xml:space="preserve"> </w:t>
      </w:r>
      <w:r w:rsidRPr="00B54850">
        <w:rPr>
          <w:rFonts w:hint="cs"/>
          <w:szCs w:val="24"/>
          <w:rtl/>
        </w:rPr>
        <w:t>לאחר</w:t>
      </w:r>
      <w:r w:rsidRPr="00B54850">
        <w:rPr>
          <w:szCs w:val="24"/>
          <w:rtl/>
        </w:rPr>
        <w:t xml:space="preserve"> </w:t>
      </w:r>
      <w:r w:rsidRPr="00B54850">
        <w:rPr>
          <w:rFonts w:hint="cs"/>
          <w:szCs w:val="24"/>
          <w:rtl/>
        </w:rPr>
        <w:t>הקמת</w:t>
      </w:r>
      <w:r w:rsidRPr="00B54850">
        <w:rPr>
          <w:szCs w:val="24"/>
          <w:rtl/>
        </w:rPr>
        <w:t xml:space="preserve"> 3 </w:t>
      </w:r>
      <w:r w:rsidRPr="00B54850">
        <w:rPr>
          <w:rFonts w:hint="cs"/>
          <w:szCs w:val="24"/>
          <w:rtl/>
        </w:rPr>
        <w:t>ק</w:t>
      </w:r>
      <w:r w:rsidRPr="00B54850">
        <w:rPr>
          <w:szCs w:val="24"/>
          <w:rtl/>
        </w:rPr>
        <w:t>"</w:t>
      </w:r>
      <w:r w:rsidRPr="00B54850">
        <w:rPr>
          <w:rFonts w:hint="cs"/>
          <w:szCs w:val="24"/>
          <w:rtl/>
        </w:rPr>
        <w:t>מ</w:t>
      </w:r>
      <w:r w:rsidRPr="00B54850">
        <w:rPr>
          <w:szCs w:val="24"/>
          <w:rtl/>
        </w:rPr>
        <w:t xml:space="preserve"> </w:t>
      </w:r>
      <w:r w:rsidRPr="00B54850">
        <w:rPr>
          <w:rFonts w:hint="cs"/>
          <w:szCs w:val="24"/>
          <w:rtl/>
        </w:rPr>
        <w:t>בפועל</w:t>
      </w:r>
      <w:r w:rsidRPr="00B54850">
        <w:rPr>
          <w:szCs w:val="24"/>
          <w:rtl/>
        </w:rPr>
        <w:t xml:space="preserve"> </w:t>
      </w:r>
      <w:r w:rsidRPr="00B54850">
        <w:rPr>
          <w:rFonts w:hint="cs"/>
          <w:szCs w:val="24"/>
          <w:rtl/>
        </w:rPr>
        <w:t>של</w:t>
      </w:r>
      <w:r w:rsidRPr="00B54850">
        <w:rPr>
          <w:szCs w:val="24"/>
          <w:rtl/>
        </w:rPr>
        <w:t xml:space="preserve"> </w:t>
      </w:r>
      <w:r w:rsidRPr="00B54850">
        <w:rPr>
          <w:rFonts w:hint="cs"/>
          <w:szCs w:val="24"/>
          <w:rtl/>
        </w:rPr>
        <w:t>קו</w:t>
      </w:r>
      <w:r w:rsidRPr="00B54850">
        <w:rPr>
          <w:szCs w:val="24"/>
          <w:rtl/>
        </w:rPr>
        <w:t xml:space="preserve"> </w:t>
      </w:r>
      <w:r w:rsidRPr="00B54850">
        <w:rPr>
          <w:rFonts w:hint="cs"/>
          <w:szCs w:val="24"/>
          <w:rtl/>
        </w:rPr>
        <w:t>החלוקה</w:t>
      </w:r>
      <w:r w:rsidRPr="00B54850">
        <w:rPr>
          <w:szCs w:val="24"/>
          <w:rtl/>
        </w:rPr>
        <w:t xml:space="preserve"> </w:t>
      </w:r>
      <w:r w:rsidRPr="00B54850">
        <w:rPr>
          <w:rFonts w:hint="cs"/>
          <w:szCs w:val="24"/>
          <w:rtl/>
        </w:rPr>
        <w:t>וכיסוי</w:t>
      </w:r>
      <w:r w:rsidRPr="00B54850">
        <w:rPr>
          <w:szCs w:val="24"/>
          <w:rtl/>
        </w:rPr>
        <w:t xml:space="preserve"> </w:t>
      </w:r>
      <w:r w:rsidRPr="00B54850">
        <w:rPr>
          <w:rFonts w:hint="cs"/>
          <w:szCs w:val="24"/>
          <w:rtl/>
        </w:rPr>
        <w:t>הצינור</w:t>
      </w:r>
      <w:r w:rsidRPr="00B54850">
        <w:rPr>
          <w:szCs w:val="24"/>
          <w:rtl/>
        </w:rPr>
        <w:t xml:space="preserve"> </w:t>
      </w:r>
      <w:r w:rsidRPr="00B54850">
        <w:rPr>
          <w:rFonts w:hint="cs"/>
          <w:szCs w:val="24"/>
          <w:rtl/>
        </w:rPr>
        <w:t>הנדרש</w:t>
      </w:r>
      <w:r w:rsidRPr="00B54850">
        <w:rPr>
          <w:szCs w:val="24"/>
          <w:rtl/>
        </w:rPr>
        <w:t xml:space="preserve"> </w:t>
      </w:r>
      <w:r w:rsidRPr="00B54850">
        <w:rPr>
          <w:rFonts w:hint="cs"/>
          <w:szCs w:val="24"/>
          <w:rtl/>
        </w:rPr>
        <w:t>תוך</w:t>
      </w:r>
      <w:r w:rsidRPr="00B54850">
        <w:rPr>
          <w:szCs w:val="24"/>
          <w:rtl/>
        </w:rPr>
        <w:t xml:space="preserve"> </w:t>
      </w:r>
      <w:r w:rsidRPr="00B54850">
        <w:rPr>
          <w:rFonts w:hint="cs"/>
          <w:szCs w:val="24"/>
          <w:rtl/>
        </w:rPr>
        <w:t>מילוי</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התעלה</w:t>
      </w:r>
      <w:r w:rsidRPr="00B54850">
        <w:rPr>
          <w:szCs w:val="24"/>
        </w:rPr>
        <w:t xml:space="preserve">; </w:t>
      </w:r>
    </w:p>
    <w:p w14:paraId="0B56C30A" w14:textId="77777777" w:rsidR="00834513" w:rsidRPr="00B54850" w:rsidRDefault="00834513" w:rsidP="00834513">
      <w:pPr>
        <w:pStyle w:val="a3"/>
        <w:spacing w:line="360" w:lineRule="auto"/>
        <w:ind w:left="792"/>
        <w:jc w:val="both"/>
        <w:rPr>
          <w:szCs w:val="24"/>
          <w:rtl/>
        </w:rPr>
      </w:pPr>
      <w:r w:rsidRPr="00B54850">
        <w:rPr>
          <w:rFonts w:hint="cs"/>
          <w:szCs w:val="24"/>
          <w:rtl/>
        </w:rPr>
        <w:t>בנוגע</w:t>
      </w:r>
      <w:r w:rsidRPr="00B54850">
        <w:rPr>
          <w:szCs w:val="24"/>
          <w:rtl/>
        </w:rPr>
        <w:t xml:space="preserve"> </w:t>
      </w:r>
      <w:r w:rsidRPr="00B54850">
        <w:rPr>
          <w:rFonts w:hint="cs"/>
          <w:szCs w:val="24"/>
          <w:rtl/>
        </w:rPr>
        <w:t>ל</w:t>
      </w:r>
      <w:r>
        <w:rPr>
          <w:rFonts w:hint="cs"/>
          <w:szCs w:val="24"/>
          <w:rtl/>
        </w:rPr>
        <w:t xml:space="preserve">מקטע בו </w:t>
      </w:r>
      <w:r w:rsidRPr="00B54850">
        <w:rPr>
          <w:rFonts w:hint="cs"/>
          <w:szCs w:val="24"/>
          <w:rtl/>
        </w:rPr>
        <w:t>לפי</w:t>
      </w:r>
      <w:r w:rsidRPr="00B54850">
        <w:rPr>
          <w:szCs w:val="24"/>
          <w:rtl/>
        </w:rPr>
        <w:t xml:space="preserve"> </w:t>
      </w:r>
      <w:r w:rsidRPr="00213E2F">
        <w:rPr>
          <w:rFonts w:hint="cs"/>
          <w:b/>
          <w:bCs/>
          <w:szCs w:val="24"/>
          <w:rtl/>
        </w:rPr>
        <w:t>נספח</w:t>
      </w:r>
      <w:r w:rsidRPr="00213E2F">
        <w:rPr>
          <w:b/>
          <w:bCs/>
          <w:szCs w:val="24"/>
          <w:rtl/>
        </w:rPr>
        <w:t xml:space="preserve"> </w:t>
      </w:r>
      <w:r w:rsidRPr="00213E2F">
        <w:rPr>
          <w:rFonts w:hint="cs"/>
          <w:b/>
          <w:bCs/>
          <w:szCs w:val="24"/>
          <w:rtl/>
        </w:rPr>
        <w:t>א</w:t>
      </w:r>
      <w:r w:rsidRPr="00213E2F">
        <w:rPr>
          <w:b/>
          <w:bCs/>
          <w:szCs w:val="24"/>
          <w:rtl/>
        </w:rPr>
        <w:t>'</w:t>
      </w:r>
      <w:r w:rsidRPr="00B54850">
        <w:rPr>
          <w:szCs w:val="24"/>
          <w:rtl/>
        </w:rPr>
        <w:t xml:space="preserve"> </w:t>
      </w:r>
      <w:r>
        <w:rPr>
          <w:rFonts w:hint="cs"/>
          <w:szCs w:val="24"/>
          <w:rtl/>
        </w:rPr>
        <w:t xml:space="preserve">הוא </w:t>
      </w:r>
      <w:r w:rsidRPr="00B54850">
        <w:rPr>
          <w:rFonts w:hint="cs"/>
          <w:szCs w:val="24"/>
          <w:rtl/>
        </w:rPr>
        <w:t>כולל</w:t>
      </w:r>
      <w:r w:rsidRPr="00B54850">
        <w:rPr>
          <w:szCs w:val="24"/>
          <w:rtl/>
        </w:rPr>
        <w:t xml:space="preserve"> </w:t>
      </w:r>
      <w:r w:rsidRPr="00B54850">
        <w:rPr>
          <w:rFonts w:hint="cs"/>
          <w:szCs w:val="24"/>
          <w:rtl/>
        </w:rPr>
        <w:t>קו</w:t>
      </w:r>
      <w:r w:rsidRPr="00B54850">
        <w:rPr>
          <w:szCs w:val="24"/>
          <w:rtl/>
        </w:rPr>
        <w:t xml:space="preserve"> </w:t>
      </w:r>
      <w:r w:rsidRPr="00B54850">
        <w:rPr>
          <w:rFonts w:hint="cs"/>
          <w:szCs w:val="24"/>
          <w:rtl/>
        </w:rPr>
        <w:t>או</w:t>
      </w:r>
      <w:r w:rsidRPr="00B54850">
        <w:rPr>
          <w:szCs w:val="24"/>
          <w:rtl/>
        </w:rPr>
        <w:t xml:space="preserve"> </w:t>
      </w:r>
      <w:r w:rsidRPr="00B54850">
        <w:rPr>
          <w:rFonts w:hint="cs"/>
          <w:szCs w:val="24"/>
          <w:rtl/>
        </w:rPr>
        <w:t>קווים</w:t>
      </w:r>
      <w:r w:rsidRPr="00B54850">
        <w:rPr>
          <w:szCs w:val="24"/>
          <w:rtl/>
        </w:rPr>
        <w:t xml:space="preserve"> </w:t>
      </w:r>
      <w:r w:rsidRPr="00B54850">
        <w:rPr>
          <w:rFonts w:hint="cs"/>
          <w:szCs w:val="24"/>
          <w:rtl/>
        </w:rPr>
        <w:t>שאורכם</w:t>
      </w:r>
      <w:r w:rsidRPr="00B54850">
        <w:rPr>
          <w:szCs w:val="24"/>
          <w:rtl/>
        </w:rPr>
        <w:t xml:space="preserve"> </w:t>
      </w:r>
      <w:r w:rsidRPr="00B54850">
        <w:rPr>
          <w:rFonts w:hint="cs"/>
          <w:szCs w:val="24"/>
          <w:rtl/>
        </w:rPr>
        <w:t>המצטבר</w:t>
      </w:r>
      <w:r w:rsidRPr="00B54850">
        <w:rPr>
          <w:szCs w:val="24"/>
          <w:rtl/>
        </w:rPr>
        <w:t xml:space="preserve"> </w:t>
      </w:r>
      <w:r w:rsidRPr="00B54850">
        <w:rPr>
          <w:rFonts w:hint="cs"/>
          <w:szCs w:val="24"/>
          <w:rtl/>
        </w:rPr>
        <w:t>בקו</w:t>
      </w:r>
      <w:r w:rsidRPr="00B54850">
        <w:rPr>
          <w:szCs w:val="24"/>
          <w:rtl/>
        </w:rPr>
        <w:t xml:space="preserve"> </w:t>
      </w:r>
      <w:r w:rsidRPr="00B54850">
        <w:rPr>
          <w:rFonts w:hint="cs"/>
          <w:szCs w:val="24"/>
          <w:rtl/>
        </w:rPr>
        <w:t>אווירי</w:t>
      </w:r>
      <w:r w:rsidRPr="00B54850">
        <w:rPr>
          <w:szCs w:val="24"/>
          <w:rtl/>
        </w:rPr>
        <w:t xml:space="preserve"> </w:t>
      </w:r>
      <w:r w:rsidRPr="00B54850">
        <w:rPr>
          <w:rFonts w:hint="cs"/>
          <w:szCs w:val="24"/>
          <w:rtl/>
        </w:rPr>
        <w:t>שאורכו</w:t>
      </w:r>
      <w:r w:rsidRPr="00B54850">
        <w:rPr>
          <w:szCs w:val="24"/>
          <w:rtl/>
        </w:rPr>
        <w:t xml:space="preserve"> </w:t>
      </w:r>
      <w:r w:rsidRPr="00B54850">
        <w:rPr>
          <w:rFonts w:hint="cs"/>
          <w:szCs w:val="24"/>
          <w:rtl/>
        </w:rPr>
        <w:t>שווה</w:t>
      </w:r>
      <w:r w:rsidRPr="00B54850">
        <w:rPr>
          <w:szCs w:val="24"/>
          <w:rtl/>
        </w:rPr>
        <w:t xml:space="preserve"> </w:t>
      </w:r>
      <w:r w:rsidRPr="00B54850">
        <w:rPr>
          <w:rFonts w:hint="cs"/>
          <w:szCs w:val="24"/>
          <w:rtl/>
        </w:rPr>
        <w:t>או</w:t>
      </w:r>
      <w:r w:rsidRPr="00B54850">
        <w:rPr>
          <w:szCs w:val="24"/>
          <w:rtl/>
        </w:rPr>
        <w:t xml:space="preserve"> </w:t>
      </w:r>
      <w:r w:rsidRPr="00B54850">
        <w:rPr>
          <w:rFonts w:hint="cs"/>
          <w:szCs w:val="24"/>
          <w:rtl/>
        </w:rPr>
        <w:t>עולה</w:t>
      </w:r>
      <w:r w:rsidRPr="00B54850">
        <w:rPr>
          <w:szCs w:val="24"/>
          <w:rtl/>
        </w:rPr>
        <w:t xml:space="preserve"> </w:t>
      </w:r>
      <w:r w:rsidRPr="00B54850">
        <w:rPr>
          <w:rFonts w:hint="cs"/>
          <w:szCs w:val="24"/>
          <w:rtl/>
        </w:rPr>
        <w:t>על</w:t>
      </w:r>
      <w:r w:rsidRPr="00B54850">
        <w:rPr>
          <w:szCs w:val="24"/>
          <w:rtl/>
        </w:rPr>
        <w:t xml:space="preserve"> 10 </w:t>
      </w:r>
      <w:r w:rsidRPr="00B54850">
        <w:rPr>
          <w:rFonts w:hint="cs"/>
          <w:szCs w:val="24"/>
          <w:rtl/>
        </w:rPr>
        <w:t>ק</w:t>
      </w:r>
      <w:r w:rsidRPr="00B54850">
        <w:rPr>
          <w:szCs w:val="24"/>
          <w:rtl/>
        </w:rPr>
        <w:t>"</w:t>
      </w:r>
      <w:r w:rsidRPr="00B54850">
        <w:rPr>
          <w:rFonts w:hint="cs"/>
          <w:szCs w:val="24"/>
          <w:rtl/>
        </w:rPr>
        <w:t>מ</w:t>
      </w:r>
      <w:r w:rsidRPr="00B54850">
        <w:rPr>
          <w:szCs w:val="24"/>
          <w:rtl/>
        </w:rPr>
        <w:t xml:space="preserve">  - 20% </w:t>
      </w:r>
      <w:r w:rsidRPr="00B54850">
        <w:rPr>
          <w:rFonts w:hint="cs"/>
          <w:szCs w:val="24"/>
          <w:rtl/>
        </w:rPr>
        <w:t>מסכום</w:t>
      </w:r>
      <w:r w:rsidRPr="00B54850">
        <w:rPr>
          <w:szCs w:val="24"/>
          <w:rtl/>
        </w:rPr>
        <w:t xml:space="preserve"> </w:t>
      </w:r>
      <w:r w:rsidRPr="00B54850">
        <w:rPr>
          <w:rFonts w:hint="cs"/>
          <w:szCs w:val="24"/>
          <w:rtl/>
        </w:rPr>
        <w:t>המענק</w:t>
      </w:r>
      <w:r w:rsidRPr="00B54850">
        <w:rPr>
          <w:szCs w:val="24"/>
          <w:rtl/>
        </w:rPr>
        <w:t xml:space="preserve"> </w:t>
      </w:r>
      <w:r w:rsidRPr="00B54850">
        <w:rPr>
          <w:rFonts w:hint="cs"/>
          <w:szCs w:val="24"/>
          <w:rtl/>
        </w:rPr>
        <w:t>הכולל</w:t>
      </w:r>
      <w:r w:rsidRPr="00B54850">
        <w:rPr>
          <w:szCs w:val="24"/>
          <w:rtl/>
        </w:rPr>
        <w:t xml:space="preserve"> </w:t>
      </w:r>
      <w:r w:rsidRPr="00B54850">
        <w:rPr>
          <w:rFonts w:hint="cs"/>
          <w:szCs w:val="24"/>
          <w:rtl/>
        </w:rPr>
        <w:t>ישולמו</w:t>
      </w:r>
      <w:r w:rsidRPr="00B54850">
        <w:rPr>
          <w:szCs w:val="24"/>
          <w:rtl/>
        </w:rPr>
        <w:t xml:space="preserve"> </w:t>
      </w:r>
      <w:r w:rsidRPr="00B54850">
        <w:rPr>
          <w:rFonts w:hint="cs"/>
          <w:szCs w:val="24"/>
          <w:rtl/>
        </w:rPr>
        <w:t>עם</w:t>
      </w:r>
      <w:r w:rsidRPr="00B54850">
        <w:rPr>
          <w:szCs w:val="24"/>
          <w:rtl/>
        </w:rPr>
        <w:t xml:space="preserve"> </w:t>
      </w:r>
      <w:r w:rsidRPr="00B54850">
        <w:rPr>
          <w:rFonts w:hint="cs"/>
          <w:szCs w:val="24"/>
          <w:rtl/>
        </w:rPr>
        <w:t>השלמת</w:t>
      </w:r>
      <w:r w:rsidRPr="00B54850">
        <w:rPr>
          <w:szCs w:val="24"/>
          <w:rtl/>
        </w:rPr>
        <w:t xml:space="preserve"> </w:t>
      </w:r>
      <w:r w:rsidRPr="00B54850">
        <w:rPr>
          <w:rFonts w:hint="cs"/>
          <w:szCs w:val="24"/>
          <w:rtl/>
        </w:rPr>
        <w:t>לפחות</w:t>
      </w:r>
      <w:r w:rsidRPr="00B54850">
        <w:rPr>
          <w:szCs w:val="24"/>
          <w:rtl/>
        </w:rPr>
        <w:t xml:space="preserve"> 3 </w:t>
      </w:r>
      <w:r w:rsidRPr="00B54850">
        <w:rPr>
          <w:rFonts w:hint="cs"/>
          <w:szCs w:val="24"/>
          <w:rtl/>
        </w:rPr>
        <w:t>ק</w:t>
      </w:r>
      <w:r w:rsidRPr="00B54850">
        <w:rPr>
          <w:szCs w:val="24"/>
          <w:rtl/>
        </w:rPr>
        <w:t>"</w:t>
      </w:r>
      <w:r w:rsidRPr="00B54850">
        <w:rPr>
          <w:rFonts w:hint="cs"/>
          <w:szCs w:val="24"/>
          <w:rtl/>
        </w:rPr>
        <w:t>מ</w:t>
      </w:r>
      <w:r w:rsidRPr="00B54850">
        <w:rPr>
          <w:szCs w:val="24"/>
          <w:rtl/>
        </w:rPr>
        <w:t xml:space="preserve"> </w:t>
      </w:r>
      <w:r w:rsidRPr="00B54850">
        <w:rPr>
          <w:rFonts w:hint="cs"/>
          <w:szCs w:val="24"/>
          <w:rtl/>
        </w:rPr>
        <w:t>ו</w:t>
      </w:r>
      <w:r w:rsidRPr="00B54850">
        <w:rPr>
          <w:szCs w:val="24"/>
          <w:rtl/>
        </w:rPr>
        <w:t xml:space="preserve">-20% </w:t>
      </w:r>
      <w:r w:rsidRPr="00B54850">
        <w:rPr>
          <w:rFonts w:hint="cs"/>
          <w:szCs w:val="24"/>
          <w:rtl/>
        </w:rPr>
        <w:t>מסכום</w:t>
      </w:r>
      <w:r w:rsidRPr="00B54850">
        <w:rPr>
          <w:szCs w:val="24"/>
          <w:rtl/>
        </w:rPr>
        <w:t xml:space="preserve"> </w:t>
      </w:r>
      <w:r w:rsidRPr="00B54850">
        <w:rPr>
          <w:rFonts w:hint="cs"/>
          <w:szCs w:val="24"/>
          <w:rtl/>
        </w:rPr>
        <w:t>המענק</w:t>
      </w:r>
      <w:r w:rsidRPr="00B54850">
        <w:rPr>
          <w:szCs w:val="24"/>
          <w:rtl/>
        </w:rPr>
        <w:t xml:space="preserve"> </w:t>
      </w:r>
      <w:r w:rsidRPr="00B54850">
        <w:rPr>
          <w:rFonts w:hint="cs"/>
          <w:szCs w:val="24"/>
          <w:rtl/>
        </w:rPr>
        <w:t>הכולל</w:t>
      </w:r>
      <w:r w:rsidRPr="00B54850">
        <w:rPr>
          <w:szCs w:val="24"/>
          <w:rtl/>
        </w:rPr>
        <w:t xml:space="preserve"> </w:t>
      </w:r>
      <w:r w:rsidRPr="00B54850">
        <w:rPr>
          <w:rFonts w:hint="cs"/>
          <w:szCs w:val="24"/>
          <w:rtl/>
        </w:rPr>
        <w:t>ישולמו</w:t>
      </w:r>
      <w:r w:rsidRPr="00B54850">
        <w:rPr>
          <w:szCs w:val="24"/>
          <w:rtl/>
        </w:rPr>
        <w:t xml:space="preserve"> </w:t>
      </w:r>
      <w:r w:rsidRPr="00B54850">
        <w:rPr>
          <w:rFonts w:hint="cs"/>
          <w:szCs w:val="24"/>
          <w:rtl/>
        </w:rPr>
        <w:t>לאחר</w:t>
      </w:r>
      <w:r w:rsidRPr="00B54850">
        <w:rPr>
          <w:szCs w:val="24"/>
          <w:rtl/>
        </w:rPr>
        <w:t xml:space="preserve"> </w:t>
      </w:r>
      <w:r w:rsidRPr="00B54850">
        <w:rPr>
          <w:rFonts w:hint="cs"/>
          <w:szCs w:val="24"/>
          <w:rtl/>
        </w:rPr>
        <w:t>השלמת</w:t>
      </w:r>
      <w:r w:rsidRPr="00B54850">
        <w:rPr>
          <w:szCs w:val="24"/>
          <w:rtl/>
        </w:rPr>
        <w:t xml:space="preserve"> </w:t>
      </w:r>
      <w:r w:rsidRPr="00B54850">
        <w:rPr>
          <w:rFonts w:hint="cs"/>
          <w:szCs w:val="24"/>
          <w:rtl/>
        </w:rPr>
        <w:t>לפחות</w:t>
      </w:r>
      <w:r w:rsidRPr="00B54850">
        <w:rPr>
          <w:szCs w:val="24"/>
          <w:rtl/>
        </w:rPr>
        <w:t xml:space="preserve"> 10 </w:t>
      </w:r>
      <w:r w:rsidRPr="00B54850">
        <w:rPr>
          <w:rFonts w:hint="cs"/>
          <w:szCs w:val="24"/>
          <w:rtl/>
        </w:rPr>
        <w:t>ק</w:t>
      </w:r>
      <w:r w:rsidRPr="00B54850">
        <w:rPr>
          <w:szCs w:val="24"/>
          <w:rtl/>
        </w:rPr>
        <w:t>"</w:t>
      </w:r>
      <w:r w:rsidRPr="00B54850">
        <w:rPr>
          <w:rFonts w:hint="cs"/>
          <w:szCs w:val="24"/>
          <w:rtl/>
        </w:rPr>
        <w:t>מ</w:t>
      </w:r>
      <w:r w:rsidRPr="00B54850">
        <w:rPr>
          <w:szCs w:val="24"/>
          <w:rtl/>
        </w:rPr>
        <w:t xml:space="preserve"> </w:t>
      </w:r>
      <w:r w:rsidRPr="00B54850">
        <w:rPr>
          <w:rFonts w:hint="cs"/>
          <w:szCs w:val="24"/>
          <w:rtl/>
        </w:rPr>
        <w:t>בפועל</w:t>
      </w:r>
      <w:r w:rsidRPr="00B54850">
        <w:rPr>
          <w:szCs w:val="24"/>
          <w:rtl/>
        </w:rPr>
        <w:t xml:space="preserve"> </w:t>
      </w:r>
      <w:r w:rsidRPr="00B54850">
        <w:rPr>
          <w:rFonts w:hint="cs"/>
          <w:szCs w:val="24"/>
          <w:rtl/>
        </w:rPr>
        <w:t>של</w:t>
      </w:r>
      <w:r w:rsidRPr="00B54850">
        <w:rPr>
          <w:szCs w:val="24"/>
          <w:rtl/>
        </w:rPr>
        <w:t xml:space="preserve"> </w:t>
      </w:r>
      <w:r w:rsidRPr="00B54850">
        <w:rPr>
          <w:rFonts w:hint="cs"/>
          <w:szCs w:val="24"/>
          <w:rtl/>
        </w:rPr>
        <w:t>קו</w:t>
      </w:r>
      <w:r w:rsidRPr="00B54850">
        <w:rPr>
          <w:szCs w:val="24"/>
          <w:rtl/>
        </w:rPr>
        <w:t xml:space="preserve"> </w:t>
      </w:r>
      <w:r w:rsidRPr="00B54850">
        <w:rPr>
          <w:rFonts w:hint="cs"/>
          <w:szCs w:val="24"/>
          <w:rtl/>
        </w:rPr>
        <w:t>החלוקה</w:t>
      </w:r>
      <w:r w:rsidRPr="00B54850">
        <w:rPr>
          <w:szCs w:val="24"/>
          <w:rtl/>
        </w:rPr>
        <w:t xml:space="preserve"> </w:t>
      </w:r>
      <w:r w:rsidRPr="00B54850">
        <w:rPr>
          <w:rFonts w:hint="cs"/>
          <w:szCs w:val="24"/>
          <w:rtl/>
        </w:rPr>
        <w:t>וכיסוי</w:t>
      </w:r>
      <w:r w:rsidRPr="00B54850">
        <w:rPr>
          <w:szCs w:val="24"/>
          <w:rtl/>
        </w:rPr>
        <w:t xml:space="preserve"> </w:t>
      </w:r>
      <w:r w:rsidRPr="00B54850">
        <w:rPr>
          <w:rFonts w:hint="cs"/>
          <w:szCs w:val="24"/>
          <w:rtl/>
        </w:rPr>
        <w:t>הצינור</w:t>
      </w:r>
      <w:r w:rsidRPr="00B54850">
        <w:rPr>
          <w:szCs w:val="24"/>
          <w:rtl/>
        </w:rPr>
        <w:t xml:space="preserve"> </w:t>
      </w:r>
      <w:r w:rsidRPr="00B54850">
        <w:rPr>
          <w:rFonts w:hint="cs"/>
          <w:szCs w:val="24"/>
          <w:rtl/>
        </w:rPr>
        <w:t>הנדרש</w:t>
      </w:r>
      <w:r w:rsidRPr="00B54850">
        <w:rPr>
          <w:szCs w:val="24"/>
          <w:rtl/>
        </w:rPr>
        <w:t xml:space="preserve"> </w:t>
      </w:r>
      <w:r w:rsidRPr="00B54850">
        <w:rPr>
          <w:rFonts w:hint="cs"/>
          <w:szCs w:val="24"/>
          <w:rtl/>
        </w:rPr>
        <w:t>תוך</w:t>
      </w:r>
      <w:r w:rsidRPr="00B54850">
        <w:rPr>
          <w:szCs w:val="24"/>
          <w:rtl/>
        </w:rPr>
        <w:t xml:space="preserve"> </w:t>
      </w:r>
      <w:r w:rsidRPr="00B54850">
        <w:rPr>
          <w:rFonts w:hint="cs"/>
          <w:szCs w:val="24"/>
          <w:rtl/>
        </w:rPr>
        <w:t>מילוי</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התעלה</w:t>
      </w:r>
      <w:r w:rsidRPr="00B54850">
        <w:rPr>
          <w:szCs w:val="24"/>
        </w:rPr>
        <w:t xml:space="preserve">; </w:t>
      </w:r>
    </w:p>
    <w:p w14:paraId="1A8515A6" w14:textId="77777777" w:rsidR="00834513" w:rsidRDefault="00834513" w:rsidP="00834513">
      <w:pPr>
        <w:pStyle w:val="a3"/>
        <w:spacing w:line="360" w:lineRule="auto"/>
        <w:ind w:left="792"/>
        <w:jc w:val="both"/>
        <w:rPr>
          <w:szCs w:val="24"/>
          <w:rtl/>
        </w:rPr>
      </w:pPr>
      <w:r w:rsidRPr="00B54850">
        <w:rPr>
          <w:rFonts w:hint="cs"/>
          <w:szCs w:val="24"/>
          <w:rtl/>
        </w:rPr>
        <w:t>לשם</w:t>
      </w:r>
      <w:r w:rsidRPr="00B54850">
        <w:rPr>
          <w:szCs w:val="24"/>
          <w:rtl/>
        </w:rPr>
        <w:t xml:space="preserve"> </w:t>
      </w:r>
      <w:r w:rsidRPr="00B54850">
        <w:rPr>
          <w:rFonts w:hint="cs"/>
          <w:szCs w:val="24"/>
          <w:rtl/>
        </w:rPr>
        <w:t>הוכחת</w:t>
      </w:r>
      <w:r w:rsidRPr="00B54850">
        <w:rPr>
          <w:szCs w:val="24"/>
          <w:rtl/>
        </w:rPr>
        <w:t xml:space="preserve"> </w:t>
      </w:r>
      <w:r w:rsidRPr="00B54850">
        <w:rPr>
          <w:rFonts w:hint="cs"/>
          <w:szCs w:val="24"/>
          <w:rtl/>
        </w:rPr>
        <w:t>עמידה</w:t>
      </w:r>
      <w:r w:rsidRPr="00B54850">
        <w:rPr>
          <w:szCs w:val="24"/>
          <w:rtl/>
        </w:rPr>
        <w:t xml:space="preserve"> </w:t>
      </w:r>
      <w:r w:rsidRPr="00B54850">
        <w:rPr>
          <w:rFonts w:hint="cs"/>
          <w:szCs w:val="24"/>
          <w:rtl/>
        </w:rPr>
        <w:t>באבן</w:t>
      </w:r>
      <w:r w:rsidRPr="00B54850">
        <w:rPr>
          <w:szCs w:val="24"/>
          <w:rtl/>
        </w:rPr>
        <w:t xml:space="preserve"> </w:t>
      </w:r>
      <w:r w:rsidRPr="00B54850">
        <w:rPr>
          <w:rFonts w:hint="cs"/>
          <w:szCs w:val="24"/>
          <w:rtl/>
        </w:rPr>
        <w:t>דרך</w:t>
      </w:r>
      <w:r w:rsidRPr="00B54850">
        <w:rPr>
          <w:szCs w:val="24"/>
          <w:rtl/>
        </w:rPr>
        <w:t xml:space="preserve"> </w:t>
      </w:r>
      <w:r w:rsidRPr="00B54850">
        <w:rPr>
          <w:rFonts w:hint="cs"/>
          <w:szCs w:val="24"/>
          <w:rtl/>
        </w:rPr>
        <w:t>זו</w:t>
      </w:r>
      <w:r w:rsidRPr="00B54850">
        <w:rPr>
          <w:szCs w:val="24"/>
          <w:rtl/>
        </w:rPr>
        <w:t xml:space="preserve"> </w:t>
      </w:r>
      <w:r w:rsidRPr="00B54850">
        <w:rPr>
          <w:rFonts w:hint="cs"/>
          <w:szCs w:val="24"/>
          <w:rtl/>
        </w:rPr>
        <w:t>יש</w:t>
      </w:r>
      <w:r w:rsidRPr="00B54850">
        <w:rPr>
          <w:szCs w:val="24"/>
          <w:rtl/>
        </w:rPr>
        <w:t xml:space="preserve"> </w:t>
      </w:r>
      <w:r w:rsidRPr="00B54850">
        <w:rPr>
          <w:rFonts w:hint="cs"/>
          <w:szCs w:val="24"/>
          <w:rtl/>
        </w:rPr>
        <w:t>לצרף</w:t>
      </w:r>
      <w:r w:rsidRPr="00B54850">
        <w:rPr>
          <w:szCs w:val="24"/>
          <w:rtl/>
        </w:rPr>
        <w:t xml:space="preserve"> </w:t>
      </w:r>
      <w:r w:rsidRPr="00B54850">
        <w:rPr>
          <w:rFonts w:hint="cs"/>
          <w:szCs w:val="24"/>
          <w:rtl/>
        </w:rPr>
        <w:t>תשריט</w:t>
      </w:r>
      <w:r w:rsidRPr="00B54850">
        <w:rPr>
          <w:szCs w:val="24"/>
          <w:rtl/>
        </w:rPr>
        <w:t xml:space="preserve"> </w:t>
      </w:r>
      <w:r w:rsidRPr="00B54850">
        <w:rPr>
          <w:rFonts w:hint="cs"/>
          <w:szCs w:val="24"/>
          <w:rtl/>
        </w:rPr>
        <w:t>החתום</w:t>
      </w:r>
      <w:r w:rsidRPr="00B54850">
        <w:rPr>
          <w:szCs w:val="24"/>
          <w:rtl/>
        </w:rPr>
        <w:t xml:space="preserve"> </w:t>
      </w:r>
      <w:r w:rsidRPr="00B54850">
        <w:rPr>
          <w:rFonts w:hint="cs"/>
          <w:szCs w:val="24"/>
          <w:rtl/>
        </w:rPr>
        <w:t>על</w:t>
      </w:r>
      <w:r w:rsidRPr="00B54850">
        <w:rPr>
          <w:szCs w:val="24"/>
          <w:rtl/>
        </w:rPr>
        <w:t xml:space="preserve"> </w:t>
      </w:r>
      <w:r w:rsidRPr="00B54850">
        <w:rPr>
          <w:rFonts w:hint="cs"/>
          <w:szCs w:val="24"/>
          <w:rtl/>
        </w:rPr>
        <w:t>ידי</w:t>
      </w:r>
      <w:r w:rsidRPr="00B54850">
        <w:rPr>
          <w:szCs w:val="24"/>
          <w:rtl/>
        </w:rPr>
        <w:t xml:space="preserve"> </w:t>
      </w:r>
      <w:r w:rsidRPr="00B54850">
        <w:rPr>
          <w:rFonts w:hint="cs"/>
          <w:szCs w:val="24"/>
          <w:rtl/>
        </w:rPr>
        <w:t>מודד</w:t>
      </w:r>
      <w:r w:rsidRPr="00B54850">
        <w:rPr>
          <w:szCs w:val="24"/>
          <w:rtl/>
        </w:rPr>
        <w:t xml:space="preserve"> </w:t>
      </w:r>
      <w:r w:rsidRPr="00B54850">
        <w:rPr>
          <w:rFonts w:hint="cs"/>
          <w:szCs w:val="24"/>
          <w:rtl/>
        </w:rPr>
        <w:t>מוסמך</w:t>
      </w:r>
      <w:r w:rsidRPr="00B54850">
        <w:rPr>
          <w:szCs w:val="24"/>
          <w:rtl/>
        </w:rPr>
        <w:t xml:space="preserve"> </w:t>
      </w:r>
      <w:r w:rsidRPr="00B54850">
        <w:rPr>
          <w:rFonts w:hint="cs"/>
          <w:szCs w:val="24"/>
          <w:rtl/>
        </w:rPr>
        <w:t>לגבי</w:t>
      </w:r>
      <w:r w:rsidRPr="00B54850">
        <w:rPr>
          <w:szCs w:val="24"/>
          <w:rtl/>
        </w:rPr>
        <w:t xml:space="preserve"> </w:t>
      </w:r>
      <w:r w:rsidRPr="00B54850">
        <w:rPr>
          <w:rFonts w:hint="cs"/>
          <w:szCs w:val="24"/>
          <w:rtl/>
        </w:rPr>
        <w:t>השלמת</w:t>
      </w:r>
      <w:r w:rsidRPr="00B54850">
        <w:rPr>
          <w:szCs w:val="24"/>
          <w:rtl/>
        </w:rPr>
        <w:t xml:space="preserve"> </w:t>
      </w:r>
      <w:r w:rsidRPr="00B54850">
        <w:rPr>
          <w:rFonts w:hint="cs"/>
          <w:szCs w:val="24"/>
          <w:rtl/>
        </w:rPr>
        <w:t>אורכי</w:t>
      </w:r>
      <w:r w:rsidRPr="00B54850">
        <w:rPr>
          <w:szCs w:val="24"/>
          <w:rtl/>
        </w:rPr>
        <w:t xml:space="preserve"> </w:t>
      </w:r>
      <w:r w:rsidRPr="00B54850">
        <w:rPr>
          <w:rFonts w:hint="cs"/>
          <w:szCs w:val="24"/>
          <w:rtl/>
        </w:rPr>
        <w:t>הקווים</w:t>
      </w:r>
      <w:r w:rsidRPr="00B54850">
        <w:rPr>
          <w:szCs w:val="24"/>
          <w:rtl/>
        </w:rPr>
        <w:t xml:space="preserve"> </w:t>
      </w:r>
      <w:r w:rsidRPr="00B54850">
        <w:rPr>
          <w:rFonts w:hint="cs"/>
          <w:szCs w:val="24"/>
          <w:rtl/>
        </w:rPr>
        <w:t>הנדרשים</w:t>
      </w:r>
      <w:r w:rsidRPr="00B54850">
        <w:rPr>
          <w:szCs w:val="24"/>
          <w:rtl/>
        </w:rPr>
        <w:t xml:space="preserve"> </w:t>
      </w:r>
      <w:r w:rsidRPr="00B54850">
        <w:rPr>
          <w:rFonts w:hint="cs"/>
          <w:szCs w:val="24"/>
          <w:rtl/>
        </w:rPr>
        <w:t>בצירוף</w:t>
      </w:r>
      <w:r w:rsidRPr="00B54850">
        <w:rPr>
          <w:szCs w:val="24"/>
          <w:rtl/>
        </w:rPr>
        <w:t xml:space="preserve"> </w:t>
      </w:r>
      <w:r w:rsidRPr="00B54850">
        <w:rPr>
          <w:rFonts w:hint="cs"/>
          <w:szCs w:val="24"/>
          <w:rtl/>
        </w:rPr>
        <w:t>תצהיר</w:t>
      </w:r>
      <w:r w:rsidRPr="00B54850">
        <w:rPr>
          <w:szCs w:val="24"/>
          <w:rtl/>
        </w:rPr>
        <w:t xml:space="preserve"> </w:t>
      </w:r>
      <w:r w:rsidRPr="00B54850">
        <w:rPr>
          <w:rFonts w:hint="cs"/>
          <w:szCs w:val="24"/>
          <w:rtl/>
        </w:rPr>
        <w:t>של</w:t>
      </w:r>
      <w:r w:rsidRPr="00B54850">
        <w:rPr>
          <w:szCs w:val="24"/>
          <w:rtl/>
        </w:rPr>
        <w:t xml:space="preserve"> </w:t>
      </w:r>
      <w:r w:rsidRPr="00B54850">
        <w:rPr>
          <w:rFonts w:hint="cs"/>
          <w:szCs w:val="24"/>
          <w:rtl/>
        </w:rPr>
        <w:t>מנכ</w:t>
      </w:r>
      <w:r w:rsidRPr="00B54850">
        <w:rPr>
          <w:szCs w:val="24"/>
          <w:rtl/>
        </w:rPr>
        <w:t>"</w:t>
      </w:r>
      <w:r w:rsidRPr="00B54850">
        <w:rPr>
          <w:rFonts w:hint="cs"/>
          <w:szCs w:val="24"/>
          <w:rtl/>
        </w:rPr>
        <w:t>ל</w:t>
      </w:r>
      <w:r w:rsidRPr="00B54850">
        <w:rPr>
          <w:szCs w:val="24"/>
          <w:rtl/>
        </w:rPr>
        <w:t xml:space="preserve"> </w:t>
      </w:r>
      <w:r w:rsidRPr="00B54850">
        <w:rPr>
          <w:rFonts w:hint="cs"/>
          <w:szCs w:val="24"/>
          <w:rtl/>
        </w:rPr>
        <w:t>בעל</w:t>
      </w:r>
      <w:r w:rsidRPr="00B54850">
        <w:rPr>
          <w:szCs w:val="24"/>
          <w:rtl/>
        </w:rPr>
        <w:t xml:space="preserve"> </w:t>
      </w:r>
      <w:r w:rsidRPr="00B54850">
        <w:rPr>
          <w:rFonts w:hint="cs"/>
          <w:szCs w:val="24"/>
          <w:rtl/>
        </w:rPr>
        <w:t>הרישיון</w:t>
      </w:r>
      <w:r w:rsidRPr="00B54850">
        <w:rPr>
          <w:szCs w:val="24"/>
          <w:rtl/>
        </w:rPr>
        <w:t xml:space="preserve"> </w:t>
      </w:r>
      <w:r w:rsidRPr="00B54850">
        <w:rPr>
          <w:rFonts w:hint="cs"/>
          <w:szCs w:val="24"/>
          <w:rtl/>
        </w:rPr>
        <w:t>על</w:t>
      </w:r>
      <w:r w:rsidRPr="00B54850">
        <w:rPr>
          <w:szCs w:val="24"/>
          <w:rtl/>
        </w:rPr>
        <w:t xml:space="preserve"> </w:t>
      </w:r>
      <w:r w:rsidRPr="00B54850">
        <w:rPr>
          <w:rFonts w:hint="cs"/>
          <w:szCs w:val="24"/>
          <w:rtl/>
        </w:rPr>
        <w:t>כיסוי</w:t>
      </w:r>
      <w:r w:rsidRPr="00B54850">
        <w:rPr>
          <w:szCs w:val="24"/>
          <w:rtl/>
        </w:rPr>
        <w:t xml:space="preserve"> </w:t>
      </w:r>
      <w:r w:rsidRPr="00B54850">
        <w:rPr>
          <w:rFonts w:hint="cs"/>
          <w:szCs w:val="24"/>
          <w:rtl/>
        </w:rPr>
        <w:t>הצינור</w:t>
      </w:r>
      <w:r w:rsidRPr="00B54850">
        <w:rPr>
          <w:szCs w:val="24"/>
          <w:rtl/>
        </w:rPr>
        <w:t xml:space="preserve"> </w:t>
      </w:r>
      <w:r w:rsidRPr="00B54850">
        <w:rPr>
          <w:rFonts w:hint="cs"/>
          <w:szCs w:val="24"/>
          <w:rtl/>
        </w:rPr>
        <w:t>ומילוי</w:t>
      </w:r>
      <w:r w:rsidRPr="00B54850">
        <w:rPr>
          <w:szCs w:val="24"/>
          <w:rtl/>
        </w:rPr>
        <w:t xml:space="preserve"> </w:t>
      </w:r>
      <w:r w:rsidRPr="00B54850">
        <w:rPr>
          <w:rFonts w:hint="cs"/>
          <w:szCs w:val="24"/>
          <w:rtl/>
        </w:rPr>
        <w:t>התעלה</w:t>
      </w:r>
      <w:r w:rsidRPr="00B54850">
        <w:rPr>
          <w:szCs w:val="24"/>
          <w:rtl/>
        </w:rPr>
        <w:t xml:space="preserve"> </w:t>
      </w:r>
      <w:r w:rsidRPr="00B54850">
        <w:rPr>
          <w:rFonts w:hint="cs"/>
          <w:szCs w:val="24"/>
          <w:rtl/>
        </w:rPr>
        <w:t>של</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אורכי</w:t>
      </w:r>
      <w:r w:rsidRPr="00B54850">
        <w:rPr>
          <w:szCs w:val="24"/>
          <w:rtl/>
        </w:rPr>
        <w:t xml:space="preserve"> </w:t>
      </w:r>
      <w:r w:rsidRPr="00B54850">
        <w:rPr>
          <w:rFonts w:hint="cs"/>
          <w:szCs w:val="24"/>
          <w:rtl/>
        </w:rPr>
        <w:t>הקווים</w:t>
      </w:r>
      <w:r w:rsidRPr="00B54850">
        <w:rPr>
          <w:szCs w:val="24"/>
          <w:rtl/>
        </w:rPr>
        <w:t xml:space="preserve"> </w:t>
      </w:r>
      <w:r w:rsidRPr="00B54850">
        <w:rPr>
          <w:rFonts w:hint="cs"/>
          <w:szCs w:val="24"/>
          <w:rtl/>
        </w:rPr>
        <w:t>הנדרשים</w:t>
      </w:r>
      <w:r w:rsidRPr="00B54850">
        <w:rPr>
          <w:szCs w:val="24"/>
        </w:rPr>
        <w:t>.</w:t>
      </w:r>
    </w:p>
    <w:p w14:paraId="7E9C51ED" w14:textId="77777777" w:rsidR="00834513" w:rsidRPr="00B54850" w:rsidRDefault="00834513" w:rsidP="00834513">
      <w:pPr>
        <w:pStyle w:val="a3"/>
        <w:spacing w:line="360" w:lineRule="auto"/>
        <w:ind w:left="792"/>
        <w:jc w:val="both"/>
        <w:rPr>
          <w:szCs w:val="24"/>
          <w:rtl/>
        </w:rPr>
      </w:pPr>
    </w:p>
    <w:p w14:paraId="4DFFDC05" w14:textId="77777777" w:rsidR="00834513" w:rsidRDefault="00834513" w:rsidP="00834513">
      <w:pPr>
        <w:pStyle w:val="a3"/>
        <w:spacing w:line="360" w:lineRule="auto"/>
        <w:ind w:left="792"/>
        <w:jc w:val="both"/>
        <w:rPr>
          <w:szCs w:val="24"/>
          <w:rtl/>
        </w:rPr>
      </w:pPr>
      <w:r w:rsidRPr="00B54850">
        <w:rPr>
          <w:rFonts w:hint="cs"/>
          <w:szCs w:val="24"/>
          <w:rtl/>
        </w:rPr>
        <w:t>ג</w:t>
      </w:r>
      <w:r w:rsidRPr="00B54850">
        <w:rPr>
          <w:szCs w:val="24"/>
          <w:rtl/>
        </w:rPr>
        <w:t>.</w:t>
      </w:r>
      <w:r w:rsidRPr="00B54850">
        <w:rPr>
          <w:szCs w:val="24"/>
        </w:rPr>
        <w:t xml:space="preserve"> 20%</w:t>
      </w:r>
      <w:r>
        <w:rPr>
          <w:szCs w:val="24"/>
        </w:rPr>
        <w:t xml:space="preserve"> </w:t>
      </w:r>
      <w:r w:rsidRPr="00B54850">
        <w:rPr>
          <w:szCs w:val="24"/>
        </w:rPr>
        <w:t xml:space="preserve"> </w:t>
      </w:r>
      <w:r>
        <w:rPr>
          <w:rFonts w:hint="cs"/>
          <w:szCs w:val="24"/>
          <w:rtl/>
        </w:rPr>
        <w:t xml:space="preserve"> </w:t>
      </w:r>
      <w:r w:rsidRPr="00B54850">
        <w:rPr>
          <w:rFonts w:hint="cs"/>
          <w:szCs w:val="24"/>
          <w:rtl/>
        </w:rPr>
        <w:t>מסכום</w:t>
      </w:r>
      <w:r w:rsidRPr="00B54850">
        <w:rPr>
          <w:szCs w:val="24"/>
          <w:rtl/>
        </w:rPr>
        <w:t xml:space="preserve"> </w:t>
      </w:r>
      <w:r w:rsidRPr="00B54850">
        <w:rPr>
          <w:rFonts w:hint="cs"/>
          <w:szCs w:val="24"/>
          <w:rtl/>
        </w:rPr>
        <w:t>המענק</w:t>
      </w:r>
      <w:r w:rsidRPr="00B54850">
        <w:rPr>
          <w:szCs w:val="24"/>
          <w:rtl/>
        </w:rPr>
        <w:t xml:space="preserve"> </w:t>
      </w:r>
      <w:r w:rsidRPr="00B54850">
        <w:rPr>
          <w:rFonts w:hint="cs"/>
          <w:szCs w:val="24"/>
          <w:rtl/>
        </w:rPr>
        <w:t>הכולל</w:t>
      </w:r>
      <w:r w:rsidRPr="00B54850">
        <w:rPr>
          <w:szCs w:val="24"/>
          <w:rtl/>
        </w:rPr>
        <w:t xml:space="preserve"> - </w:t>
      </w:r>
      <w:r w:rsidRPr="00B54850">
        <w:rPr>
          <w:rFonts w:hint="cs"/>
          <w:szCs w:val="24"/>
          <w:rtl/>
        </w:rPr>
        <w:t>עם</w:t>
      </w:r>
      <w:r w:rsidRPr="00B54850">
        <w:rPr>
          <w:szCs w:val="24"/>
          <w:rtl/>
        </w:rPr>
        <w:t xml:space="preserve"> </w:t>
      </w:r>
      <w:r w:rsidRPr="00B54850">
        <w:rPr>
          <w:rFonts w:hint="cs"/>
          <w:szCs w:val="24"/>
          <w:rtl/>
        </w:rPr>
        <w:t>השלמת</w:t>
      </w:r>
      <w:r w:rsidRPr="00B54850">
        <w:rPr>
          <w:szCs w:val="24"/>
          <w:rtl/>
        </w:rPr>
        <w:t xml:space="preserve"> </w:t>
      </w:r>
      <w:r w:rsidRPr="00B54850">
        <w:rPr>
          <w:rFonts w:hint="cs"/>
          <w:szCs w:val="24"/>
          <w:rtl/>
        </w:rPr>
        <w:t>ביצוע</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המקטע</w:t>
      </w:r>
      <w:r w:rsidRPr="00B54850">
        <w:rPr>
          <w:szCs w:val="24"/>
          <w:rtl/>
        </w:rPr>
        <w:t xml:space="preserve"> </w:t>
      </w:r>
      <w:r w:rsidRPr="00B54850">
        <w:rPr>
          <w:rFonts w:hint="cs"/>
          <w:szCs w:val="24"/>
          <w:rtl/>
        </w:rPr>
        <w:t>או</w:t>
      </w:r>
      <w:r w:rsidRPr="00B54850">
        <w:rPr>
          <w:szCs w:val="24"/>
          <w:rtl/>
        </w:rPr>
        <w:t xml:space="preserve"> </w:t>
      </w:r>
      <w:r w:rsidRPr="00B54850">
        <w:rPr>
          <w:rFonts w:hint="cs"/>
          <w:szCs w:val="24"/>
          <w:rtl/>
        </w:rPr>
        <w:t>המקטעים</w:t>
      </w:r>
      <w:r w:rsidRPr="00B54850">
        <w:rPr>
          <w:szCs w:val="24"/>
          <w:rtl/>
        </w:rPr>
        <w:t xml:space="preserve"> </w:t>
      </w:r>
      <w:r w:rsidRPr="00B54850">
        <w:rPr>
          <w:rFonts w:hint="cs"/>
          <w:szCs w:val="24"/>
          <w:rtl/>
        </w:rPr>
        <w:t>הכלולים</w:t>
      </w:r>
      <w:r w:rsidRPr="00B54850">
        <w:rPr>
          <w:szCs w:val="24"/>
          <w:rtl/>
        </w:rPr>
        <w:t xml:space="preserve"> </w:t>
      </w:r>
      <w:r w:rsidRPr="00B54850">
        <w:rPr>
          <w:rFonts w:hint="cs"/>
          <w:szCs w:val="24"/>
          <w:rtl/>
        </w:rPr>
        <w:t>לפי</w:t>
      </w:r>
      <w:r w:rsidRPr="00B54850">
        <w:rPr>
          <w:szCs w:val="24"/>
          <w:rtl/>
        </w:rPr>
        <w:t xml:space="preserve"> </w:t>
      </w:r>
      <w:r w:rsidRPr="00B54850">
        <w:rPr>
          <w:rFonts w:hint="cs"/>
          <w:szCs w:val="24"/>
          <w:rtl/>
        </w:rPr>
        <w:t>נספח</w:t>
      </w:r>
      <w:r w:rsidRPr="00B54850">
        <w:rPr>
          <w:szCs w:val="24"/>
          <w:rtl/>
        </w:rPr>
        <w:t xml:space="preserve"> </w:t>
      </w:r>
      <w:r w:rsidRPr="00B54850">
        <w:rPr>
          <w:rFonts w:hint="cs"/>
          <w:szCs w:val="24"/>
          <w:rtl/>
        </w:rPr>
        <w:t>ב</w:t>
      </w:r>
      <w:r w:rsidRPr="00B54850">
        <w:rPr>
          <w:szCs w:val="24"/>
          <w:rtl/>
        </w:rPr>
        <w:t xml:space="preserve">'  </w:t>
      </w:r>
      <w:r>
        <w:rPr>
          <w:rFonts w:hint="cs"/>
          <w:szCs w:val="24"/>
          <w:rtl/>
        </w:rPr>
        <w:t xml:space="preserve"> </w:t>
      </w:r>
      <w:r w:rsidRPr="00B54850">
        <w:rPr>
          <w:rFonts w:hint="cs"/>
          <w:szCs w:val="24"/>
          <w:rtl/>
        </w:rPr>
        <w:t>לרבות</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המונים</w:t>
      </w:r>
      <w:r w:rsidRPr="00B54850">
        <w:rPr>
          <w:szCs w:val="24"/>
          <w:rtl/>
        </w:rPr>
        <w:t xml:space="preserve"> </w:t>
      </w:r>
      <w:r w:rsidRPr="00B54850">
        <w:rPr>
          <w:rFonts w:hint="cs"/>
          <w:szCs w:val="24"/>
          <w:rtl/>
        </w:rPr>
        <w:t>למדידת</w:t>
      </w:r>
      <w:r w:rsidRPr="00B54850">
        <w:rPr>
          <w:szCs w:val="24"/>
          <w:rtl/>
        </w:rPr>
        <w:t xml:space="preserve"> </w:t>
      </w:r>
      <w:r w:rsidRPr="00B54850">
        <w:rPr>
          <w:rFonts w:hint="cs"/>
          <w:szCs w:val="24"/>
          <w:rtl/>
        </w:rPr>
        <w:t>כמויות</w:t>
      </w:r>
      <w:r w:rsidRPr="00B54850">
        <w:rPr>
          <w:szCs w:val="24"/>
          <w:rtl/>
        </w:rPr>
        <w:t xml:space="preserve"> </w:t>
      </w:r>
      <w:r w:rsidRPr="00B54850">
        <w:rPr>
          <w:rFonts w:hint="cs"/>
          <w:szCs w:val="24"/>
          <w:rtl/>
        </w:rPr>
        <w:t>הגז</w:t>
      </w:r>
      <w:r w:rsidRPr="00B54850">
        <w:rPr>
          <w:szCs w:val="24"/>
          <w:rtl/>
        </w:rPr>
        <w:t xml:space="preserve"> </w:t>
      </w:r>
      <w:r w:rsidRPr="00B54850">
        <w:rPr>
          <w:rFonts w:hint="cs"/>
          <w:szCs w:val="24"/>
          <w:rtl/>
        </w:rPr>
        <w:t>של</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אחד</w:t>
      </w:r>
      <w:r w:rsidRPr="00B54850">
        <w:rPr>
          <w:szCs w:val="24"/>
          <w:rtl/>
        </w:rPr>
        <w:t xml:space="preserve"> </w:t>
      </w:r>
      <w:r w:rsidRPr="00B54850">
        <w:rPr>
          <w:rFonts w:hint="cs"/>
          <w:szCs w:val="24"/>
          <w:rtl/>
        </w:rPr>
        <w:t>מהצרכנים</w:t>
      </w:r>
      <w:r w:rsidRPr="00B54850">
        <w:rPr>
          <w:szCs w:val="24"/>
          <w:rtl/>
        </w:rPr>
        <w:t xml:space="preserve"> </w:t>
      </w:r>
      <w:r w:rsidRPr="00B54850">
        <w:rPr>
          <w:rFonts w:hint="cs"/>
          <w:szCs w:val="24"/>
          <w:rtl/>
        </w:rPr>
        <w:t>המרוחקים</w:t>
      </w:r>
      <w:r w:rsidRPr="00B54850">
        <w:rPr>
          <w:szCs w:val="24"/>
          <w:rtl/>
        </w:rPr>
        <w:t xml:space="preserve"> </w:t>
      </w:r>
      <w:r w:rsidRPr="00B54850">
        <w:rPr>
          <w:rFonts w:hint="cs"/>
          <w:szCs w:val="24"/>
          <w:rtl/>
        </w:rPr>
        <w:t>הכלולים</w:t>
      </w:r>
      <w:r w:rsidRPr="00B54850">
        <w:rPr>
          <w:szCs w:val="24"/>
          <w:rtl/>
        </w:rPr>
        <w:t xml:space="preserve"> </w:t>
      </w:r>
      <w:r w:rsidRPr="00B54850">
        <w:rPr>
          <w:rFonts w:hint="cs"/>
          <w:szCs w:val="24"/>
          <w:rtl/>
        </w:rPr>
        <w:t>בהסכם</w:t>
      </w:r>
      <w:r w:rsidRPr="00B54850">
        <w:rPr>
          <w:szCs w:val="24"/>
          <w:rtl/>
        </w:rPr>
        <w:t xml:space="preserve">  </w:t>
      </w:r>
      <w:r w:rsidRPr="00B54850">
        <w:rPr>
          <w:rFonts w:hint="cs"/>
          <w:szCs w:val="24"/>
          <w:rtl/>
        </w:rPr>
        <w:t>כך</w:t>
      </w:r>
      <w:r w:rsidRPr="00B54850">
        <w:rPr>
          <w:szCs w:val="24"/>
          <w:rtl/>
        </w:rPr>
        <w:t xml:space="preserve"> </w:t>
      </w:r>
      <w:r w:rsidRPr="00B54850">
        <w:rPr>
          <w:rFonts w:hint="cs"/>
          <w:szCs w:val="24"/>
          <w:rtl/>
        </w:rPr>
        <w:t>שכל</w:t>
      </w:r>
      <w:r w:rsidRPr="00B54850">
        <w:rPr>
          <w:szCs w:val="24"/>
          <w:rtl/>
        </w:rPr>
        <w:t xml:space="preserve"> </w:t>
      </w:r>
      <w:r w:rsidRPr="00B54850">
        <w:rPr>
          <w:rFonts w:hint="cs"/>
          <w:szCs w:val="24"/>
          <w:rtl/>
        </w:rPr>
        <w:t>המקטעים</w:t>
      </w:r>
      <w:r w:rsidRPr="00B54850">
        <w:rPr>
          <w:szCs w:val="24"/>
          <w:rtl/>
        </w:rPr>
        <w:t xml:space="preserve"> </w:t>
      </w:r>
      <w:r w:rsidRPr="00B54850">
        <w:rPr>
          <w:rFonts w:hint="cs"/>
          <w:szCs w:val="24"/>
          <w:rtl/>
        </w:rPr>
        <w:t>חוברו</w:t>
      </w:r>
      <w:r w:rsidRPr="00B54850">
        <w:rPr>
          <w:szCs w:val="24"/>
          <w:rtl/>
        </w:rPr>
        <w:t xml:space="preserve"> </w:t>
      </w:r>
      <w:r w:rsidRPr="00B54850">
        <w:rPr>
          <w:rFonts w:hint="cs"/>
          <w:szCs w:val="24"/>
          <w:rtl/>
        </w:rPr>
        <w:t>לרשת</w:t>
      </w:r>
      <w:r w:rsidRPr="00B54850">
        <w:rPr>
          <w:szCs w:val="24"/>
          <w:rtl/>
        </w:rPr>
        <w:t xml:space="preserve"> </w:t>
      </w:r>
      <w:r w:rsidRPr="00B54850">
        <w:rPr>
          <w:rFonts w:hint="cs"/>
          <w:szCs w:val="24"/>
          <w:rtl/>
        </w:rPr>
        <w:t>החלוקה</w:t>
      </w:r>
      <w:r w:rsidRPr="00B54850">
        <w:rPr>
          <w:szCs w:val="24"/>
          <w:rtl/>
        </w:rPr>
        <w:t xml:space="preserve"> </w:t>
      </w:r>
      <w:r>
        <w:rPr>
          <w:rFonts w:hint="cs"/>
          <w:szCs w:val="24"/>
          <w:rtl/>
        </w:rPr>
        <w:t>באופן</w:t>
      </w:r>
      <w:r w:rsidRPr="00B54850">
        <w:rPr>
          <w:szCs w:val="24"/>
          <w:rtl/>
        </w:rPr>
        <w:t xml:space="preserve"> </w:t>
      </w:r>
      <w:r w:rsidRPr="00B54850">
        <w:rPr>
          <w:rFonts w:hint="cs"/>
          <w:szCs w:val="24"/>
          <w:rtl/>
        </w:rPr>
        <w:t>שניתן</w:t>
      </w:r>
      <w:r w:rsidRPr="00B54850">
        <w:rPr>
          <w:szCs w:val="24"/>
          <w:rtl/>
        </w:rPr>
        <w:t xml:space="preserve"> </w:t>
      </w:r>
      <w:r w:rsidRPr="00B54850">
        <w:rPr>
          <w:rFonts w:hint="cs"/>
          <w:szCs w:val="24"/>
          <w:rtl/>
        </w:rPr>
        <w:t>יהיה</w:t>
      </w:r>
      <w:r w:rsidRPr="00B54850">
        <w:rPr>
          <w:szCs w:val="24"/>
          <w:rtl/>
        </w:rPr>
        <w:t xml:space="preserve"> </w:t>
      </w:r>
      <w:r w:rsidRPr="00B54850">
        <w:rPr>
          <w:rFonts w:hint="cs"/>
          <w:szCs w:val="24"/>
          <w:rtl/>
        </w:rPr>
        <w:t>להזרים</w:t>
      </w:r>
      <w:r w:rsidRPr="00B54850">
        <w:rPr>
          <w:szCs w:val="24"/>
          <w:rtl/>
        </w:rPr>
        <w:t xml:space="preserve"> </w:t>
      </w:r>
      <w:r w:rsidRPr="00B54850">
        <w:rPr>
          <w:rFonts w:hint="cs"/>
          <w:szCs w:val="24"/>
          <w:rtl/>
        </w:rPr>
        <w:t>גז</w:t>
      </w:r>
      <w:r w:rsidRPr="00B54850">
        <w:rPr>
          <w:szCs w:val="24"/>
          <w:rtl/>
        </w:rPr>
        <w:t xml:space="preserve"> </w:t>
      </w:r>
      <w:r w:rsidRPr="00B54850">
        <w:rPr>
          <w:rFonts w:hint="cs"/>
          <w:szCs w:val="24"/>
          <w:rtl/>
        </w:rPr>
        <w:t>טבעי</w:t>
      </w:r>
      <w:r w:rsidRPr="00B54850">
        <w:rPr>
          <w:szCs w:val="24"/>
          <w:rtl/>
        </w:rPr>
        <w:t xml:space="preserve"> </w:t>
      </w:r>
      <w:r w:rsidRPr="00B54850">
        <w:rPr>
          <w:rFonts w:hint="cs"/>
          <w:szCs w:val="24"/>
          <w:rtl/>
        </w:rPr>
        <w:t>המגיע</w:t>
      </w:r>
      <w:r w:rsidRPr="00B54850">
        <w:rPr>
          <w:szCs w:val="24"/>
          <w:rtl/>
        </w:rPr>
        <w:t xml:space="preserve"> </w:t>
      </w:r>
      <w:r w:rsidRPr="00B54850">
        <w:rPr>
          <w:rFonts w:hint="cs"/>
          <w:szCs w:val="24"/>
          <w:rtl/>
        </w:rPr>
        <w:t>ממערכת</w:t>
      </w:r>
      <w:r w:rsidRPr="00B54850">
        <w:rPr>
          <w:szCs w:val="24"/>
          <w:rtl/>
        </w:rPr>
        <w:t xml:space="preserve"> </w:t>
      </w:r>
      <w:r w:rsidRPr="00B54850">
        <w:rPr>
          <w:rFonts w:hint="cs"/>
          <w:szCs w:val="24"/>
          <w:rtl/>
        </w:rPr>
        <w:t>ההולכה</w:t>
      </w:r>
      <w:r w:rsidRPr="00B54850">
        <w:rPr>
          <w:szCs w:val="24"/>
          <w:rtl/>
        </w:rPr>
        <w:t xml:space="preserve"> </w:t>
      </w:r>
      <w:r w:rsidRPr="00B54850">
        <w:rPr>
          <w:rFonts w:hint="cs"/>
          <w:szCs w:val="24"/>
          <w:rtl/>
        </w:rPr>
        <w:t>עד</w:t>
      </w:r>
      <w:r w:rsidRPr="00B54850">
        <w:rPr>
          <w:szCs w:val="24"/>
          <w:rtl/>
        </w:rPr>
        <w:t xml:space="preserve"> </w:t>
      </w:r>
      <w:r w:rsidRPr="00B54850">
        <w:rPr>
          <w:rFonts w:hint="cs"/>
          <w:szCs w:val="24"/>
          <w:rtl/>
        </w:rPr>
        <w:t>למונה</w:t>
      </w:r>
      <w:r w:rsidRPr="00B54850">
        <w:rPr>
          <w:szCs w:val="24"/>
          <w:rtl/>
        </w:rPr>
        <w:t xml:space="preserve"> </w:t>
      </w:r>
      <w:r w:rsidRPr="00B54850">
        <w:rPr>
          <w:rFonts w:hint="cs"/>
          <w:szCs w:val="24"/>
          <w:rtl/>
        </w:rPr>
        <w:t>שבנקודת</w:t>
      </w:r>
      <w:r w:rsidRPr="00B54850">
        <w:rPr>
          <w:szCs w:val="24"/>
          <w:rtl/>
        </w:rPr>
        <w:t xml:space="preserve"> </w:t>
      </w:r>
      <w:r w:rsidRPr="00B54850">
        <w:rPr>
          <w:rFonts w:hint="cs"/>
          <w:szCs w:val="24"/>
          <w:rtl/>
        </w:rPr>
        <w:t>החיבור</w:t>
      </w:r>
      <w:r w:rsidRPr="00B54850">
        <w:rPr>
          <w:szCs w:val="24"/>
          <w:rtl/>
        </w:rPr>
        <w:t xml:space="preserve"> </w:t>
      </w:r>
      <w:r w:rsidRPr="00B54850">
        <w:rPr>
          <w:rFonts w:hint="cs"/>
          <w:szCs w:val="24"/>
          <w:rtl/>
        </w:rPr>
        <w:t>שבין</w:t>
      </w:r>
      <w:r w:rsidRPr="00B54850">
        <w:rPr>
          <w:szCs w:val="24"/>
          <w:rtl/>
        </w:rPr>
        <w:t xml:space="preserve"> </w:t>
      </w:r>
      <w:r w:rsidRPr="00B54850">
        <w:rPr>
          <w:rFonts w:hint="cs"/>
          <w:szCs w:val="24"/>
          <w:rtl/>
        </w:rPr>
        <w:t>מתקני</w:t>
      </w:r>
      <w:r w:rsidRPr="00B54850">
        <w:rPr>
          <w:szCs w:val="24"/>
          <w:rtl/>
        </w:rPr>
        <w:t xml:space="preserve"> </w:t>
      </w:r>
      <w:r w:rsidRPr="00B54850">
        <w:rPr>
          <w:rFonts w:hint="cs"/>
          <w:szCs w:val="24"/>
          <w:rtl/>
        </w:rPr>
        <w:t>בעל</w:t>
      </w:r>
      <w:r w:rsidRPr="00B54850">
        <w:rPr>
          <w:szCs w:val="24"/>
          <w:rtl/>
        </w:rPr>
        <w:t xml:space="preserve"> </w:t>
      </w:r>
      <w:r w:rsidRPr="00B54850">
        <w:rPr>
          <w:rFonts w:hint="cs"/>
          <w:szCs w:val="24"/>
          <w:rtl/>
        </w:rPr>
        <w:t>הרישיון</w:t>
      </w:r>
      <w:r w:rsidRPr="00B54850">
        <w:rPr>
          <w:szCs w:val="24"/>
          <w:rtl/>
        </w:rPr>
        <w:t xml:space="preserve"> </w:t>
      </w:r>
      <w:r w:rsidRPr="00B54850">
        <w:rPr>
          <w:rFonts w:hint="cs"/>
          <w:szCs w:val="24"/>
          <w:rtl/>
        </w:rPr>
        <w:t>למתקני</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הצרכנים</w:t>
      </w:r>
      <w:r w:rsidRPr="00B54850">
        <w:rPr>
          <w:szCs w:val="24"/>
          <w:rtl/>
        </w:rPr>
        <w:t xml:space="preserve"> </w:t>
      </w:r>
      <w:r w:rsidRPr="00B54850">
        <w:rPr>
          <w:rFonts w:hint="cs"/>
          <w:szCs w:val="24"/>
          <w:rtl/>
        </w:rPr>
        <w:t>האמורים</w:t>
      </w:r>
      <w:r w:rsidRPr="00B54850">
        <w:rPr>
          <w:szCs w:val="24"/>
          <w:rtl/>
        </w:rPr>
        <w:t xml:space="preserve">. </w:t>
      </w:r>
      <w:r w:rsidRPr="00B54850">
        <w:rPr>
          <w:rFonts w:hint="cs"/>
          <w:szCs w:val="24"/>
          <w:rtl/>
        </w:rPr>
        <w:t>לשם</w:t>
      </w:r>
      <w:r w:rsidRPr="00B54850">
        <w:rPr>
          <w:szCs w:val="24"/>
          <w:rtl/>
        </w:rPr>
        <w:t xml:space="preserve"> </w:t>
      </w:r>
      <w:r w:rsidRPr="00B54850">
        <w:rPr>
          <w:rFonts w:hint="cs"/>
          <w:szCs w:val="24"/>
          <w:rtl/>
        </w:rPr>
        <w:t>הוכחת</w:t>
      </w:r>
      <w:r w:rsidRPr="00B54850">
        <w:rPr>
          <w:szCs w:val="24"/>
          <w:rtl/>
        </w:rPr>
        <w:t xml:space="preserve"> </w:t>
      </w:r>
      <w:r w:rsidRPr="00B54850">
        <w:rPr>
          <w:rFonts w:hint="cs"/>
          <w:szCs w:val="24"/>
          <w:rtl/>
        </w:rPr>
        <w:t>עמידה</w:t>
      </w:r>
      <w:r w:rsidRPr="00B54850">
        <w:rPr>
          <w:szCs w:val="24"/>
          <w:rtl/>
        </w:rPr>
        <w:t xml:space="preserve"> </w:t>
      </w:r>
      <w:r w:rsidRPr="00B54850">
        <w:rPr>
          <w:rFonts w:hint="cs"/>
          <w:szCs w:val="24"/>
          <w:rtl/>
        </w:rPr>
        <w:t>באבן</w:t>
      </w:r>
      <w:r w:rsidRPr="00B54850">
        <w:rPr>
          <w:szCs w:val="24"/>
          <w:rtl/>
        </w:rPr>
        <w:t xml:space="preserve"> </w:t>
      </w:r>
      <w:r w:rsidRPr="00B54850">
        <w:rPr>
          <w:rFonts w:hint="cs"/>
          <w:szCs w:val="24"/>
          <w:rtl/>
        </w:rPr>
        <w:t>דרך</w:t>
      </w:r>
      <w:r w:rsidRPr="00B54850">
        <w:rPr>
          <w:szCs w:val="24"/>
          <w:rtl/>
        </w:rPr>
        <w:t xml:space="preserve"> </w:t>
      </w:r>
      <w:r w:rsidRPr="00B54850">
        <w:rPr>
          <w:rFonts w:hint="cs"/>
          <w:szCs w:val="24"/>
          <w:rtl/>
        </w:rPr>
        <w:t>זו</w:t>
      </w:r>
      <w:r w:rsidRPr="00B54850">
        <w:rPr>
          <w:szCs w:val="24"/>
          <w:rtl/>
        </w:rPr>
        <w:t xml:space="preserve"> </w:t>
      </w:r>
      <w:r w:rsidRPr="00B54850">
        <w:rPr>
          <w:rFonts w:hint="cs"/>
          <w:szCs w:val="24"/>
          <w:rtl/>
        </w:rPr>
        <w:t>יש</w:t>
      </w:r>
      <w:r w:rsidRPr="00B54850">
        <w:rPr>
          <w:szCs w:val="24"/>
          <w:rtl/>
        </w:rPr>
        <w:t xml:space="preserve"> </w:t>
      </w:r>
      <w:r w:rsidRPr="00B54850">
        <w:rPr>
          <w:rFonts w:hint="cs"/>
          <w:szCs w:val="24"/>
          <w:rtl/>
        </w:rPr>
        <w:t>להגיש</w:t>
      </w:r>
      <w:r w:rsidRPr="00B54850">
        <w:rPr>
          <w:szCs w:val="24"/>
          <w:rtl/>
        </w:rPr>
        <w:t xml:space="preserve"> </w:t>
      </w:r>
      <w:r w:rsidRPr="00B54850">
        <w:rPr>
          <w:rFonts w:hint="cs"/>
          <w:szCs w:val="24"/>
          <w:rtl/>
        </w:rPr>
        <w:t>בקשה</w:t>
      </w:r>
      <w:r w:rsidRPr="00B54850">
        <w:rPr>
          <w:szCs w:val="24"/>
          <w:rtl/>
        </w:rPr>
        <w:t xml:space="preserve"> </w:t>
      </w:r>
      <w:r w:rsidRPr="00B54850">
        <w:rPr>
          <w:rFonts w:hint="cs"/>
          <w:szCs w:val="24"/>
          <w:rtl/>
        </w:rPr>
        <w:t>מלאה</w:t>
      </w:r>
      <w:r w:rsidRPr="00B54850">
        <w:rPr>
          <w:szCs w:val="24"/>
          <w:rtl/>
        </w:rPr>
        <w:t xml:space="preserve"> </w:t>
      </w:r>
      <w:r w:rsidRPr="00B54850">
        <w:rPr>
          <w:rFonts w:hint="cs"/>
          <w:szCs w:val="24"/>
          <w:rtl/>
        </w:rPr>
        <w:t>לאישור</w:t>
      </w:r>
      <w:r w:rsidRPr="00B54850">
        <w:rPr>
          <w:szCs w:val="24"/>
          <w:rtl/>
        </w:rPr>
        <w:t xml:space="preserve"> </w:t>
      </w:r>
      <w:r w:rsidRPr="00B54850">
        <w:rPr>
          <w:rFonts w:hint="cs"/>
          <w:szCs w:val="24"/>
          <w:rtl/>
        </w:rPr>
        <w:t>הזרמה</w:t>
      </w:r>
      <w:r w:rsidRPr="00B54850">
        <w:rPr>
          <w:szCs w:val="24"/>
          <w:rtl/>
        </w:rPr>
        <w:t xml:space="preserve"> </w:t>
      </w:r>
      <w:r w:rsidRPr="00B54850">
        <w:rPr>
          <w:rFonts w:hint="cs"/>
          <w:szCs w:val="24"/>
          <w:rtl/>
        </w:rPr>
        <w:t>הכוללת</w:t>
      </w:r>
      <w:r w:rsidRPr="00B54850">
        <w:rPr>
          <w:szCs w:val="24"/>
          <w:rtl/>
        </w:rPr>
        <w:t xml:space="preserve"> </w:t>
      </w:r>
      <w:r w:rsidRPr="00B54850">
        <w:rPr>
          <w:rFonts w:hint="cs"/>
          <w:szCs w:val="24"/>
          <w:rtl/>
        </w:rPr>
        <w:t>את</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מסמכי</w:t>
      </w:r>
      <w:r w:rsidRPr="00B54850">
        <w:rPr>
          <w:szCs w:val="24"/>
          <w:rtl/>
        </w:rPr>
        <w:t xml:space="preserve"> </w:t>
      </w:r>
      <w:r w:rsidRPr="00B54850">
        <w:rPr>
          <w:rFonts w:hint="cs"/>
          <w:szCs w:val="24"/>
          <w:rtl/>
        </w:rPr>
        <w:t>ה</w:t>
      </w:r>
      <w:r w:rsidRPr="00B54850">
        <w:rPr>
          <w:szCs w:val="24"/>
        </w:rPr>
        <w:t xml:space="preserve">As Made-  </w:t>
      </w:r>
      <w:r w:rsidRPr="00B54850">
        <w:rPr>
          <w:rFonts w:hint="cs"/>
          <w:szCs w:val="24"/>
          <w:rtl/>
        </w:rPr>
        <w:t>ותעודות</w:t>
      </w:r>
      <w:r w:rsidRPr="00B54850">
        <w:rPr>
          <w:szCs w:val="24"/>
          <w:rtl/>
        </w:rPr>
        <w:t xml:space="preserve"> </w:t>
      </w:r>
      <w:r w:rsidRPr="00B54850">
        <w:rPr>
          <w:rFonts w:hint="cs"/>
          <w:szCs w:val="24"/>
          <w:rtl/>
        </w:rPr>
        <w:t>הגמר</w:t>
      </w:r>
      <w:r w:rsidRPr="00B54850">
        <w:rPr>
          <w:szCs w:val="24"/>
          <w:rtl/>
        </w:rPr>
        <w:t xml:space="preserve"> </w:t>
      </w:r>
      <w:r w:rsidRPr="00B54850">
        <w:rPr>
          <w:rFonts w:hint="cs"/>
          <w:szCs w:val="24"/>
          <w:rtl/>
        </w:rPr>
        <w:t>הנדרשות</w:t>
      </w:r>
      <w:r w:rsidRPr="00B54850">
        <w:rPr>
          <w:szCs w:val="24"/>
          <w:rtl/>
        </w:rPr>
        <w:t xml:space="preserve"> </w:t>
      </w:r>
      <w:r w:rsidRPr="00B54850">
        <w:rPr>
          <w:rFonts w:hint="cs"/>
          <w:szCs w:val="24"/>
          <w:rtl/>
        </w:rPr>
        <w:t>לשם</w:t>
      </w:r>
      <w:r w:rsidRPr="00B54850">
        <w:rPr>
          <w:szCs w:val="24"/>
          <w:rtl/>
        </w:rPr>
        <w:t xml:space="preserve"> </w:t>
      </w:r>
      <w:r w:rsidRPr="00B54850">
        <w:rPr>
          <w:rFonts w:hint="cs"/>
          <w:szCs w:val="24"/>
          <w:rtl/>
        </w:rPr>
        <w:t>כך</w:t>
      </w:r>
      <w:r w:rsidRPr="00B54850">
        <w:rPr>
          <w:szCs w:val="24"/>
        </w:rPr>
        <w:t xml:space="preserve">. </w:t>
      </w:r>
    </w:p>
    <w:p w14:paraId="6BA88D72" w14:textId="77777777" w:rsidR="00834513" w:rsidRPr="00B54850" w:rsidRDefault="00834513" w:rsidP="00834513">
      <w:pPr>
        <w:pStyle w:val="a3"/>
        <w:spacing w:line="360" w:lineRule="auto"/>
        <w:ind w:left="792"/>
        <w:jc w:val="both"/>
        <w:rPr>
          <w:szCs w:val="24"/>
          <w:rtl/>
        </w:rPr>
      </w:pPr>
    </w:p>
    <w:p w14:paraId="3C474241" w14:textId="77777777" w:rsidR="00834513" w:rsidRDefault="00834513" w:rsidP="00834513">
      <w:pPr>
        <w:pStyle w:val="a3"/>
        <w:spacing w:after="200" w:line="360" w:lineRule="auto"/>
        <w:ind w:left="792"/>
        <w:jc w:val="both"/>
        <w:rPr>
          <w:rtl/>
        </w:rPr>
      </w:pPr>
      <w:r w:rsidRPr="00B54850">
        <w:rPr>
          <w:rFonts w:hint="cs"/>
          <w:szCs w:val="24"/>
          <w:rtl/>
        </w:rPr>
        <w:t>ד</w:t>
      </w:r>
      <w:r w:rsidRPr="00B54850">
        <w:rPr>
          <w:szCs w:val="24"/>
          <w:rtl/>
        </w:rPr>
        <w:t>.</w:t>
      </w:r>
      <w:r w:rsidRPr="00B54850">
        <w:rPr>
          <w:szCs w:val="24"/>
        </w:rPr>
        <w:t xml:space="preserve"> 20%</w:t>
      </w:r>
      <w:r>
        <w:rPr>
          <w:szCs w:val="24"/>
        </w:rPr>
        <w:t xml:space="preserve"> </w:t>
      </w:r>
      <w:r w:rsidRPr="00B54850">
        <w:rPr>
          <w:szCs w:val="24"/>
        </w:rPr>
        <w:t xml:space="preserve"> </w:t>
      </w:r>
      <w:r>
        <w:rPr>
          <w:rFonts w:hint="cs"/>
          <w:szCs w:val="24"/>
          <w:rtl/>
        </w:rPr>
        <w:t xml:space="preserve"> </w:t>
      </w:r>
      <w:r w:rsidRPr="00B54850">
        <w:rPr>
          <w:rFonts w:hint="cs"/>
          <w:szCs w:val="24"/>
          <w:rtl/>
        </w:rPr>
        <w:t>מסכום</w:t>
      </w:r>
      <w:r w:rsidRPr="00B54850">
        <w:rPr>
          <w:szCs w:val="24"/>
          <w:rtl/>
        </w:rPr>
        <w:t xml:space="preserve"> </w:t>
      </w:r>
      <w:r w:rsidRPr="00B54850">
        <w:rPr>
          <w:rFonts w:hint="cs"/>
          <w:szCs w:val="24"/>
          <w:rtl/>
        </w:rPr>
        <w:t>המענק</w:t>
      </w:r>
      <w:r w:rsidRPr="00B54850">
        <w:rPr>
          <w:szCs w:val="24"/>
          <w:rtl/>
        </w:rPr>
        <w:t xml:space="preserve"> </w:t>
      </w:r>
      <w:r w:rsidRPr="00B54850">
        <w:rPr>
          <w:rFonts w:hint="cs"/>
          <w:szCs w:val="24"/>
          <w:rtl/>
        </w:rPr>
        <w:t>הכולל</w:t>
      </w:r>
      <w:r w:rsidRPr="00B54850">
        <w:rPr>
          <w:szCs w:val="24"/>
          <w:rtl/>
        </w:rPr>
        <w:t xml:space="preserve"> - </w:t>
      </w:r>
      <w:r w:rsidRPr="00B54850">
        <w:rPr>
          <w:rFonts w:hint="cs"/>
          <w:szCs w:val="24"/>
          <w:rtl/>
        </w:rPr>
        <w:t>לאחר</w:t>
      </w:r>
      <w:r w:rsidRPr="00B54850">
        <w:rPr>
          <w:szCs w:val="24"/>
          <w:rtl/>
        </w:rPr>
        <w:t xml:space="preserve"> </w:t>
      </w:r>
      <w:r w:rsidRPr="00B54850">
        <w:rPr>
          <w:rFonts w:hint="cs"/>
          <w:szCs w:val="24"/>
          <w:rtl/>
        </w:rPr>
        <w:t>קבלת</w:t>
      </w:r>
      <w:r w:rsidRPr="00B54850">
        <w:rPr>
          <w:szCs w:val="24"/>
          <w:rtl/>
        </w:rPr>
        <w:t xml:space="preserve"> </w:t>
      </w:r>
      <w:r w:rsidRPr="00B54850">
        <w:rPr>
          <w:rFonts w:hint="cs"/>
          <w:szCs w:val="24"/>
          <w:rtl/>
        </w:rPr>
        <w:t>אישור</w:t>
      </w:r>
      <w:r w:rsidRPr="00B54850">
        <w:rPr>
          <w:szCs w:val="24"/>
          <w:rtl/>
        </w:rPr>
        <w:t xml:space="preserve"> </w:t>
      </w:r>
      <w:r w:rsidRPr="00B54850">
        <w:rPr>
          <w:rFonts w:hint="cs"/>
          <w:szCs w:val="24"/>
          <w:rtl/>
        </w:rPr>
        <w:t>הזרמה</w:t>
      </w:r>
      <w:r w:rsidRPr="00B54850">
        <w:rPr>
          <w:szCs w:val="24"/>
          <w:rtl/>
        </w:rPr>
        <w:t xml:space="preserve"> </w:t>
      </w:r>
      <w:r w:rsidRPr="00B54850">
        <w:rPr>
          <w:rFonts w:hint="cs"/>
          <w:szCs w:val="24"/>
          <w:rtl/>
        </w:rPr>
        <w:t>זמני</w:t>
      </w:r>
      <w:r w:rsidRPr="00B54850">
        <w:rPr>
          <w:szCs w:val="24"/>
          <w:rtl/>
        </w:rPr>
        <w:t xml:space="preserve"> </w:t>
      </w:r>
      <w:r w:rsidRPr="00B54850">
        <w:rPr>
          <w:rFonts w:hint="cs"/>
          <w:szCs w:val="24"/>
          <w:rtl/>
        </w:rPr>
        <w:t>מאת</w:t>
      </w:r>
      <w:r w:rsidRPr="00B54850">
        <w:rPr>
          <w:szCs w:val="24"/>
          <w:rtl/>
        </w:rPr>
        <w:t xml:space="preserve"> </w:t>
      </w:r>
      <w:r w:rsidRPr="00B54850">
        <w:rPr>
          <w:rFonts w:hint="cs"/>
          <w:szCs w:val="24"/>
          <w:rtl/>
        </w:rPr>
        <w:t>הממונה</w:t>
      </w:r>
      <w:r w:rsidRPr="00B54850">
        <w:rPr>
          <w:szCs w:val="24"/>
          <w:rtl/>
        </w:rPr>
        <w:t xml:space="preserve"> </w:t>
      </w:r>
      <w:r w:rsidRPr="00B54850">
        <w:rPr>
          <w:rFonts w:hint="cs"/>
          <w:szCs w:val="24"/>
          <w:rtl/>
        </w:rPr>
        <w:t>על</w:t>
      </w:r>
      <w:r w:rsidRPr="00B54850">
        <w:rPr>
          <w:szCs w:val="24"/>
          <w:rtl/>
        </w:rPr>
        <w:t xml:space="preserve"> </w:t>
      </w:r>
      <w:r w:rsidRPr="00B54850">
        <w:rPr>
          <w:rFonts w:hint="cs"/>
          <w:szCs w:val="24"/>
          <w:rtl/>
        </w:rPr>
        <w:t>הבטיחות</w:t>
      </w:r>
      <w:r w:rsidRPr="00B54850">
        <w:rPr>
          <w:szCs w:val="24"/>
          <w:rtl/>
        </w:rPr>
        <w:t xml:space="preserve"> </w:t>
      </w:r>
      <w:r w:rsidRPr="00B54850">
        <w:rPr>
          <w:rFonts w:hint="cs"/>
          <w:szCs w:val="24"/>
          <w:rtl/>
        </w:rPr>
        <w:t>ברשות</w:t>
      </w:r>
      <w:r w:rsidRPr="00B54850">
        <w:rPr>
          <w:szCs w:val="24"/>
          <w:rtl/>
        </w:rPr>
        <w:t xml:space="preserve"> </w:t>
      </w:r>
      <w:r w:rsidRPr="00B54850">
        <w:rPr>
          <w:rFonts w:hint="cs"/>
          <w:szCs w:val="24"/>
          <w:rtl/>
        </w:rPr>
        <w:t>הגז</w:t>
      </w:r>
      <w:r w:rsidRPr="00B54850">
        <w:rPr>
          <w:szCs w:val="24"/>
          <w:rtl/>
        </w:rPr>
        <w:t xml:space="preserve"> </w:t>
      </w:r>
      <w:r w:rsidRPr="00B54850">
        <w:rPr>
          <w:rFonts w:hint="cs"/>
          <w:szCs w:val="24"/>
          <w:rtl/>
        </w:rPr>
        <w:t>הטבעי</w:t>
      </w:r>
      <w:r w:rsidRPr="00B54850">
        <w:rPr>
          <w:szCs w:val="24"/>
          <w:rtl/>
        </w:rPr>
        <w:t xml:space="preserve"> </w:t>
      </w:r>
      <w:r w:rsidRPr="00B54850">
        <w:rPr>
          <w:rFonts w:hint="cs"/>
          <w:szCs w:val="24"/>
          <w:rtl/>
        </w:rPr>
        <w:t>לכל</w:t>
      </w:r>
      <w:r w:rsidRPr="00B54850">
        <w:rPr>
          <w:szCs w:val="24"/>
          <w:rtl/>
        </w:rPr>
        <w:t xml:space="preserve"> </w:t>
      </w:r>
      <w:r w:rsidRPr="00B54850">
        <w:rPr>
          <w:rFonts w:hint="cs"/>
          <w:szCs w:val="24"/>
          <w:rtl/>
        </w:rPr>
        <w:t>המקטע</w:t>
      </w:r>
      <w:r w:rsidRPr="00B54850">
        <w:rPr>
          <w:szCs w:val="24"/>
          <w:rtl/>
        </w:rPr>
        <w:t xml:space="preserve"> </w:t>
      </w:r>
      <w:r w:rsidRPr="00B54850">
        <w:rPr>
          <w:rFonts w:hint="cs"/>
          <w:szCs w:val="24"/>
          <w:rtl/>
        </w:rPr>
        <w:t>או</w:t>
      </w:r>
      <w:r w:rsidRPr="00B54850">
        <w:rPr>
          <w:szCs w:val="24"/>
          <w:rtl/>
        </w:rPr>
        <w:t xml:space="preserve"> </w:t>
      </w:r>
      <w:r w:rsidRPr="00B54850">
        <w:rPr>
          <w:rFonts w:hint="cs"/>
          <w:szCs w:val="24"/>
          <w:rtl/>
        </w:rPr>
        <w:t>המקטעים</w:t>
      </w:r>
      <w:r w:rsidRPr="00B54850">
        <w:rPr>
          <w:szCs w:val="24"/>
          <w:rtl/>
        </w:rPr>
        <w:t xml:space="preserve"> </w:t>
      </w:r>
      <w:r w:rsidRPr="00B54850">
        <w:rPr>
          <w:rFonts w:hint="cs"/>
          <w:szCs w:val="24"/>
          <w:rtl/>
        </w:rPr>
        <w:t>הכל</w:t>
      </w:r>
      <w:r>
        <w:rPr>
          <w:rFonts w:hint="cs"/>
          <w:szCs w:val="24"/>
          <w:rtl/>
        </w:rPr>
        <w:t>ו</w:t>
      </w:r>
      <w:r w:rsidRPr="00B54850">
        <w:rPr>
          <w:rFonts w:hint="cs"/>
          <w:szCs w:val="24"/>
          <w:rtl/>
        </w:rPr>
        <w:t>לים</w:t>
      </w:r>
      <w:r w:rsidRPr="00B54850">
        <w:rPr>
          <w:szCs w:val="24"/>
          <w:rtl/>
        </w:rPr>
        <w:t xml:space="preserve"> </w:t>
      </w:r>
      <w:r>
        <w:rPr>
          <w:rFonts w:hint="cs"/>
          <w:szCs w:val="24"/>
          <w:rtl/>
        </w:rPr>
        <w:t>ב</w:t>
      </w:r>
      <w:r w:rsidRPr="00B54850">
        <w:rPr>
          <w:rFonts w:hint="cs"/>
          <w:szCs w:val="24"/>
          <w:rtl/>
        </w:rPr>
        <w:t>נספח</w:t>
      </w:r>
      <w:r w:rsidRPr="00B54850">
        <w:rPr>
          <w:szCs w:val="24"/>
          <w:rtl/>
        </w:rPr>
        <w:t xml:space="preserve"> </w:t>
      </w:r>
      <w:r>
        <w:rPr>
          <w:rFonts w:hint="cs"/>
          <w:szCs w:val="24"/>
          <w:rtl/>
        </w:rPr>
        <w:t>א</w:t>
      </w:r>
      <w:r w:rsidRPr="00B54850">
        <w:rPr>
          <w:szCs w:val="24"/>
          <w:rtl/>
        </w:rPr>
        <w:t xml:space="preserve">'  </w:t>
      </w:r>
      <w:r w:rsidRPr="00B54850">
        <w:rPr>
          <w:rFonts w:hint="cs"/>
          <w:szCs w:val="24"/>
          <w:rtl/>
        </w:rPr>
        <w:t>לרבות</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המונים</w:t>
      </w:r>
      <w:r w:rsidRPr="00B54850">
        <w:rPr>
          <w:szCs w:val="24"/>
          <w:rtl/>
        </w:rPr>
        <w:t xml:space="preserve"> </w:t>
      </w:r>
      <w:r w:rsidRPr="00B54850">
        <w:rPr>
          <w:rFonts w:hint="cs"/>
          <w:szCs w:val="24"/>
          <w:rtl/>
        </w:rPr>
        <w:t>למדידת</w:t>
      </w:r>
      <w:r w:rsidRPr="00B54850">
        <w:rPr>
          <w:szCs w:val="24"/>
          <w:rtl/>
        </w:rPr>
        <w:t xml:space="preserve"> </w:t>
      </w:r>
      <w:r w:rsidRPr="00B54850">
        <w:rPr>
          <w:rFonts w:hint="cs"/>
          <w:szCs w:val="24"/>
          <w:rtl/>
        </w:rPr>
        <w:t>כמויות</w:t>
      </w:r>
      <w:r w:rsidRPr="00B54850">
        <w:rPr>
          <w:szCs w:val="24"/>
          <w:rtl/>
        </w:rPr>
        <w:t xml:space="preserve"> </w:t>
      </w:r>
      <w:r w:rsidRPr="00B54850">
        <w:rPr>
          <w:rFonts w:hint="cs"/>
          <w:szCs w:val="24"/>
          <w:rtl/>
        </w:rPr>
        <w:t>הגז</w:t>
      </w:r>
      <w:r w:rsidRPr="00B54850">
        <w:rPr>
          <w:szCs w:val="24"/>
          <w:rtl/>
        </w:rPr>
        <w:t xml:space="preserve"> </w:t>
      </w:r>
      <w:r w:rsidRPr="00B54850">
        <w:rPr>
          <w:rFonts w:hint="cs"/>
          <w:szCs w:val="24"/>
          <w:rtl/>
        </w:rPr>
        <w:t>של</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אחד</w:t>
      </w:r>
      <w:r w:rsidRPr="00B54850">
        <w:rPr>
          <w:szCs w:val="24"/>
          <w:rtl/>
        </w:rPr>
        <w:t xml:space="preserve"> </w:t>
      </w:r>
      <w:r w:rsidRPr="00B54850">
        <w:rPr>
          <w:rFonts w:hint="cs"/>
          <w:szCs w:val="24"/>
          <w:rtl/>
        </w:rPr>
        <w:t>מהצרכנים</w:t>
      </w:r>
      <w:r w:rsidRPr="00B54850">
        <w:rPr>
          <w:szCs w:val="24"/>
          <w:rtl/>
        </w:rPr>
        <w:t xml:space="preserve"> </w:t>
      </w:r>
      <w:r w:rsidRPr="00B54850">
        <w:rPr>
          <w:rFonts w:hint="cs"/>
          <w:szCs w:val="24"/>
          <w:rtl/>
        </w:rPr>
        <w:t>המרוחקים</w:t>
      </w:r>
      <w:r w:rsidRPr="00B54850">
        <w:rPr>
          <w:szCs w:val="24"/>
          <w:rtl/>
        </w:rPr>
        <w:t xml:space="preserve"> </w:t>
      </w:r>
      <w:r w:rsidRPr="00B54850">
        <w:rPr>
          <w:rFonts w:hint="cs"/>
          <w:szCs w:val="24"/>
          <w:rtl/>
        </w:rPr>
        <w:t>הכלולים</w:t>
      </w:r>
      <w:r w:rsidRPr="00B54850">
        <w:rPr>
          <w:szCs w:val="24"/>
          <w:rtl/>
        </w:rPr>
        <w:t xml:space="preserve"> </w:t>
      </w:r>
      <w:r>
        <w:rPr>
          <w:rFonts w:hint="cs"/>
          <w:szCs w:val="24"/>
          <w:rtl/>
        </w:rPr>
        <w:t>בנספח א'</w:t>
      </w:r>
      <w:r w:rsidRPr="00B54850">
        <w:rPr>
          <w:szCs w:val="24"/>
          <w:rtl/>
        </w:rPr>
        <w:t xml:space="preserve">  </w:t>
      </w:r>
      <w:r w:rsidRPr="00B54850">
        <w:rPr>
          <w:rFonts w:hint="cs"/>
          <w:szCs w:val="24"/>
          <w:rtl/>
        </w:rPr>
        <w:t>כך</w:t>
      </w:r>
      <w:r w:rsidRPr="00B54850">
        <w:rPr>
          <w:szCs w:val="24"/>
          <w:rtl/>
        </w:rPr>
        <w:t xml:space="preserve"> </w:t>
      </w:r>
      <w:r w:rsidRPr="00B54850">
        <w:rPr>
          <w:rFonts w:hint="cs"/>
          <w:szCs w:val="24"/>
          <w:rtl/>
        </w:rPr>
        <w:t>שכל</w:t>
      </w:r>
      <w:r w:rsidRPr="00B54850">
        <w:rPr>
          <w:szCs w:val="24"/>
          <w:rtl/>
        </w:rPr>
        <w:t xml:space="preserve"> </w:t>
      </w:r>
      <w:r w:rsidRPr="00B54850">
        <w:rPr>
          <w:rFonts w:hint="cs"/>
          <w:szCs w:val="24"/>
          <w:rtl/>
        </w:rPr>
        <w:t>המקטעים</w:t>
      </w:r>
      <w:r w:rsidRPr="00B54850">
        <w:rPr>
          <w:szCs w:val="24"/>
          <w:rtl/>
        </w:rPr>
        <w:t xml:space="preserve"> </w:t>
      </w:r>
      <w:r w:rsidRPr="00B54850">
        <w:rPr>
          <w:rFonts w:hint="cs"/>
          <w:szCs w:val="24"/>
          <w:rtl/>
        </w:rPr>
        <w:t>חוברו</w:t>
      </w:r>
      <w:r w:rsidRPr="00B54850">
        <w:rPr>
          <w:szCs w:val="24"/>
          <w:rtl/>
        </w:rPr>
        <w:t xml:space="preserve"> </w:t>
      </w:r>
      <w:r w:rsidRPr="00B54850">
        <w:rPr>
          <w:rFonts w:hint="cs"/>
          <w:szCs w:val="24"/>
          <w:rtl/>
        </w:rPr>
        <w:t>לרשת</w:t>
      </w:r>
      <w:r w:rsidRPr="00B54850">
        <w:rPr>
          <w:szCs w:val="24"/>
          <w:rtl/>
        </w:rPr>
        <w:t xml:space="preserve"> </w:t>
      </w:r>
      <w:r w:rsidRPr="00B54850">
        <w:rPr>
          <w:rFonts w:hint="cs"/>
          <w:szCs w:val="24"/>
          <w:rtl/>
        </w:rPr>
        <w:t>החלוקה</w:t>
      </w:r>
      <w:r w:rsidRPr="00B54850">
        <w:rPr>
          <w:szCs w:val="24"/>
          <w:rtl/>
        </w:rPr>
        <w:t xml:space="preserve"> </w:t>
      </w:r>
      <w:r>
        <w:rPr>
          <w:rFonts w:hint="cs"/>
          <w:szCs w:val="24"/>
          <w:rtl/>
        </w:rPr>
        <w:t>באופן</w:t>
      </w:r>
      <w:r w:rsidRPr="00B54850">
        <w:rPr>
          <w:szCs w:val="24"/>
          <w:rtl/>
        </w:rPr>
        <w:t xml:space="preserve"> </w:t>
      </w:r>
      <w:r w:rsidRPr="00B54850">
        <w:rPr>
          <w:rFonts w:hint="cs"/>
          <w:szCs w:val="24"/>
          <w:rtl/>
        </w:rPr>
        <w:t>שניתן</w:t>
      </w:r>
      <w:r w:rsidRPr="00B54850">
        <w:rPr>
          <w:szCs w:val="24"/>
          <w:rtl/>
        </w:rPr>
        <w:t xml:space="preserve"> </w:t>
      </w:r>
      <w:r w:rsidRPr="00B54850">
        <w:rPr>
          <w:rFonts w:hint="cs"/>
          <w:szCs w:val="24"/>
          <w:rtl/>
        </w:rPr>
        <w:t>יהיה</w:t>
      </w:r>
      <w:r w:rsidRPr="00B54850">
        <w:rPr>
          <w:szCs w:val="24"/>
          <w:rtl/>
        </w:rPr>
        <w:t xml:space="preserve"> </w:t>
      </w:r>
      <w:r w:rsidRPr="00B54850">
        <w:rPr>
          <w:rFonts w:hint="cs"/>
          <w:szCs w:val="24"/>
          <w:rtl/>
        </w:rPr>
        <w:t>להזרים</w:t>
      </w:r>
      <w:r w:rsidRPr="00B54850">
        <w:rPr>
          <w:szCs w:val="24"/>
          <w:rtl/>
        </w:rPr>
        <w:t xml:space="preserve"> </w:t>
      </w:r>
      <w:r w:rsidRPr="00B54850">
        <w:rPr>
          <w:rFonts w:hint="cs"/>
          <w:szCs w:val="24"/>
          <w:rtl/>
        </w:rPr>
        <w:t>גז</w:t>
      </w:r>
      <w:r w:rsidRPr="00B54850">
        <w:rPr>
          <w:szCs w:val="24"/>
          <w:rtl/>
        </w:rPr>
        <w:t xml:space="preserve"> </w:t>
      </w:r>
      <w:r w:rsidRPr="00B54850">
        <w:rPr>
          <w:rFonts w:hint="cs"/>
          <w:szCs w:val="24"/>
          <w:rtl/>
        </w:rPr>
        <w:t>טבעי</w:t>
      </w:r>
      <w:r w:rsidRPr="00B54850">
        <w:rPr>
          <w:szCs w:val="24"/>
          <w:rtl/>
        </w:rPr>
        <w:t xml:space="preserve"> </w:t>
      </w:r>
      <w:r w:rsidRPr="00B54850">
        <w:rPr>
          <w:rFonts w:hint="cs"/>
          <w:szCs w:val="24"/>
          <w:rtl/>
        </w:rPr>
        <w:t>המגיע</w:t>
      </w:r>
      <w:r w:rsidRPr="00B54850">
        <w:rPr>
          <w:szCs w:val="24"/>
          <w:rtl/>
        </w:rPr>
        <w:t xml:space="preserve"> </w:t>
      </w:r>
      <w:r w:rsidRPr="00B54850">
        <w:rPr>
          <w:rFonts w:hint="cs"/>
          <w:szCs w:val="24"/>
          <w:rtl/>
        </w:rPr>
        <w:t>ממערכת</w:t>
      </w:r>
      <w:r w:rsidRPr="00B54850">
        <w:rPr>
          <w:szCs w:val="24"/>
          <w:rtl/>
        </w:rPr>
        <w:t xml:space="preserve"> </w:t>
      </w:r>
      <w:r w:rsidRPr="00B54850">
        <w:rPr>
          <w:rFonts w:hint="cs"/>
          <w:szCs w:val="24"/>
          <w:rtl/>
        </w:rPr>
        <w:t>ההולכה</w:t>
      </w:r>
      <w:r w:rsidRPr="00B54850">
        <w:rPr>
          <w:szCs w:val="24"/>
          <w:rtl/>
        </w:rPr>
        <w:t xml:space="preserve"> </w:t>
      </w:r>
      <w:r w:rsidRPr="00B54850">
        <w:rPr>
          <w:rFonts w:hint="cs"/>
          <w:szCs w:val="24"/>
          <w:rtl/>
        </w:rPr>
        <w:t>עד</w:t>
      </w:r>
      <w:r w:rsidRPr="00B54850">
        <w:rPr>
          <w:szCs w:val="24"/>
          <w:rtl/>
        </w:rPr>
        <w:t xml:space="preserve"> </w:t>
      </w:r>
      <w:r w:rsidRPr="00B54850">
        <w:rPr>
          <w:rFonts w:hint="cs"/>
          <w:szCs w:val="24"/>
          <w:rtl/>
        </w:rPr>
        <w:t>למונה</w:t>
      </w:r>
      <w:r w:rsidRPr="00B54850">
        <w:rPr>
          <w:szCs w:val="24"/>
          <w:rtl/>
        </w:rPr>
        <w:t xml:space="preserve"> </w:t>
      </w:r>
      <w:r w:rsidRPr="00B54850">
        <w:rPr>
          <w:rFonts w:hint="cs"/>
          <w:szCs w:val="24"/>
          <w:rtl/>
        </w:rPr>
        <w:t>שבנקודת</w:t>
      </w:r>
      <w:r w:rsidRPr="00B54850">
        <w:rPr>
          <w:szCs w:val="24"/>
          <w:rtl/>
        </w:rPr>
        <w:t xml:space="preserve"> </w:t>
      </w:r>
      <w:r w:rsidRPr="00B54850">
        <w:rPr>
          <w:rFonts w:hint="cs"/>
          <w:szCs w:val="24"/>
          <w:rtl/>
        </w:rPr>
        <w:t>החיבור</w:t>
      </w:r>
      <w:r w:rsidRPr="00B54850">
        <w:rPr>
          <w:szCs w:val="24"/>
          <w:rtl/>
        </w:rPr>
        <w:t xml:space="preserve"> </w:t>
      </w:r>
      <w:r w:rsidRPr="00B54850">
        <w:rPr>
          <w:rFonts w:hint="cs"/>
          <w:szCs w:val="24"/>
          <w:rtl/>
        </w:rPr>
        <w:t>שבין</w:t>
      </w:r>
      <w:r w:rsidRPr="00B54850">
        <w:rPr>
          <w:szCs w:val="24"/>
          <w:rtl/>
        </w:rPr>
        <w:t xml:space="preserve"> </w:t>
      </w:r>
      <w:r w:rsidRPr="00B54850">
        <w:rPr>
          <w:rFonts w:hint="cs"/>
          <w:szCs w:val="24"/>
          <w:rtl/>
        </w:rPr>
        <w:t>מתקני</w:t>
      </w:r>
      <w:r w:rsidRPr="00B54850">
        <w:rPr>
          <w:szCs w:val="24"/>
          <w:rtl/>
        </w:rPr>
        <w:t xml:space="preserve"> </w:t>
      </w:r>
      <w:r w:rsidRPr="00B54850">
        <w:rPr>
          <w:rFonts w:hint="cs"/>
          <w:szCs w:val="24"/>
          <w:rtl/>
        </w:rPr>
        <w:t>בעל</w:t>
      </w:r>
      <w:r w:rsidRPr="00B54850">
        <w:rPr>
          <w:szCs w:val="24"/>
          <w:rtl/>
        </w:rPr>
        <w:t xml:space="preserve"> </w:t>
      </w:r>
      <w:r w:rsidRPr="00B54850">
        <w:rPr>
          <w:rFonts w:hint="cs"/>
          <w:szCs w:val="24"/>
          <w:rtl/>
        </w:rPr>
        <w:t>הרישיון</w:t>
      </w:r>
      <w:r w:rsidRPr="00B54850">
        <w:rPr>
          <w:szCs w:val="24"/>
          <w:rtl/>
        </w:rPr>
        <w:t xml:space="preserve"> </w:t>
      </w:r>
      <w:r w:rsidRPr="00B54850">
        <w:rPr>
          <w:rFonts w:hint="cs"/>
          <w:szCs w:val="24"/>
          <w:rtl/>
        </w:rPr>
        <w:t>למתקני</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הצרכנים</w:t>
      </w:r>
      <w:r w:rsidRPr="00B54850">
        <w:rPr>
          <w:szCs w:val="24"/>
          <w:rtl/>
        </w:rPr>
        <w:t xml:space="preserve"> </w:t>
      </w:r>
      <w:r w:rsidRPr="009B762A">
        <w:rPr>
          <w:rFonts w:hint="cs"/>
          <w:szCs w:val="24"/>
          <w:rtl/>
        </w:rPr>
        <w:t>האמורים</w:t>
      </w:r>
      <w:r w:rsidRPr="009B762A">
        <w:rPr>
          <w:szCs w:val="24"/>
          <w:lang w:bidi="ar-SA"/>
        </w:rPr>
        <w:t>.</w:t>
      </w:r>
    </w:p>
    <w:p w14:paraId="14C58A90" w14:textId="77777777" w:rsidR="00834513" w:rsidRPr="009B762A" w:rsidRDefault="00834513" w:rsidP="00834513">
      <w:pPr>
        <w:pStyle w:val="a3"/>
        <w:spacing w:after="200" w:line="360" w:lineRule="auto"/>
        <w:ind w:left="792"/>
        <w:jc w:val="both"/>
      </w:pPr>
    </w:p>
    <w:p w14:paraId="79616CB5" w14:textId="77777777" w:rsidR="00834513" w:rsidRPr="009B762A" w:rsidRDefault="00834513" w:rsidP="00834513">
      <w:pPr>
        <w:pStyle w:val="a3"/>
        <w:widowControl w:val="0"/>
        <w:numPr>
          <w:ilvl w:val="1"/>
          <w:numId w:val="27"/>
        </w:numPr>
        <w:spacing w:after="200" w:line="360" w:lineRule="auto"/>
        <w:jc w:val="both"/>
        <w:rPr>
          <w:b/>
          <w:bCs/>
          <w:szCs w:val="24"/>
          <w14:textOutline w14:w="9525" w14:cap="rnd" w14:cmpd="sng" w14:algn="ctr">
            <w14:noFill/>
            <w14:prstDash w14:val="solid"/>
            <w14:bevel/>
          </w14:textOutline>
        </w:rPr>
      </w:pPr>
      <w:r w:rsidRPr="009B762A">
        <w:rPr>
          <w:rFonts w:hint="cs"/>
          <w:szCs w:val="24"/>
          <w:rtl/>
        </w:rPr>
        <w:t>לעניין</w:t>
      </w:r>
      <w:r w:rsidRPr="009B762A">
        <w:rPr>
          <w:szCs w:val="24"/>
          <w:rtl/>
        </w:rPr>
        <w:t xml:space="preserve"> </w:t>
      </w:r>
      <w:r w:rsidRPr="009B762A">
        <w:rPr>
          <w:rFonts w:hint="cs"/>
          <w:szCs w:val="24"/>
          <w:rtl/>
        </w:rPr>
        <w:t>הסכם</w:t>
      </w:r>
      <w:r w:rsidRPr="009B762A">
        <w:rPr>
          <w:szCs w:val="24"/>
          <w:rtl/>
        </w:rPr>
        <w:t xml:space="preserve"> </w:t>
      </w:r>
      <w:r w:rsidRPr="009B762A">
        <w:rPr>
          <w:rFonts w:hint="cs"/>
          <w:szCs w:val="24"/>
          <w:rtl/>
        </w:rPr>
        <w:t>זה</w:t>
      </w:r>
      <w:r w:rsidRPr="009B762A">
        <w:rPr>
          <w:szCs w:val="24"/>
          <w:rtl/>
        </w:rPr>
        <w:t xml:space="preserve"> – </w:t>
      </w:r>
      <w:r w:rsidRPr="009B762A">
        <w:rPr>
          <w:rFonts w:hint="cs"/>
          <w:szCs w:val="24"/>
          <w:rtl/>
        </w:rPr>
        <w:t>עמידה</w:t>
      </w:r>
      <w:r w:rsidRPr="009B762A">
        <w:rPr>
          <w:szCs w:val="24"/>
          <w:rtl/>
        </w:rPr>
        <w:t xml:space="preserve"> </w:t>
      </w:r>
      <w:r w:rsidRPr="009B762A">
        <w:rPr>
          <w:rFonts w:hint="cs"/>
          <w:szCs w:val="24"/>
          <w:rtl/>
        </w:rPr>
        <w:t>באבן</w:t>
      </w:r>
      <w:r w:rsidRPr="009B762A">
        <w:rPr>
          <w:szCs w:val="24"/>
          <w:rtl/>
        </w:rPr>
        <w:t xml:space="preserve"> </w:t>
      </w:r>
      <w:r w:rsidRPr="009B762A">
        <w:rPr>
          <w:rFonts w:hint="cs"/>
          <w:szCs w:val="24"/>
          <w:rtl/>
        </w:rPr>
        <w:t>דרך</w:t>
      </w:r>
      <w:r w:rsidRPr="009B762A">
        <w:rPr>
          <w:szCs w:val="24"/>
          <w:rtl/>
        </w:rPr>
        <w:t xml:space="preserve"> </w:t>
      </w:r>
      <w:r w:rsidRPr="009B762A">
        <w:rPr>
          <w:rFonts w:hint="cs"/>
          <w:szCs w:val="24"/>
          <w:rtl/>
        </w:rPr>
        <w:t>משמעה</w:t>
      </w:r>
      <w:r w:rsidRPr="009B762A">
        <w:rPr>
          <w:szCs w:val="24"/>
          <w:rtl/>
        </w:rPr>
        <w:t xml:space="preserve">, </w:t>
      </w:r>
      <w:r w:rsidRPr="009B762A">
        <w:rPr>
          <w:rFonts w:hint="cs"/>
          <w:szCs w:val="24"/>
          <w:rtl/>
        </w:rPr>
        <w:t>השלמת</w:t>
      </w:r>
      <w:r w:rsidRPr="009B762A">
        <w:rPr>
          <w:szCs w:val="24"/>
          <w:rtl/>
        </w:rPr>
        <w:t xml:space="preserve"> </w:t>
      </w:r>
      <w:r w:rsidRPr="009B762A">
        <w:rPr>
          <w:rFonts w:hint="cs"/>
          <w:szCs w:val="24"/>
          <w:rtl/>
        </w:rPr>
        <w:t>כל</w:t>
      </w:r>
      <w:r w:rsidRPr="009B762A">
        <w:rPr>
          <w:szCs w:val="24"/>
          <w:rtl/>
        </w:rPr>
        <w:t xml:space="preserve"> </w:t>
      </w:r>
      <w:r w:rsidRPr="009B762A">
        <w:rPr>
          <w:rFonts w:hint="cs"/>
          <w:szCs w:val="24"/>
          <w:rtl/>
        </w:rPr>
        <w:t>הפעולות</w:t>
      </w:r>
      <w:r w:rsidRPr="009B762A">
        <w:rPr>
          <w:szCs w:val="24"/>
          <w:rtl/>
        </w:rPr>
        <w:t xml:space="preserve"> </w:t>
      </w:r>
      <w:r w:rsidRPr="009B762A">
        <w:rPr>
          <w:rFonts w:hint="cs"/>
          <w:szCs w:val="24"/>
          <w:rtl/>
        </w:rPr>
        <w:t>והמצאת</w:t>
      </w:r>
      <w:r w:rsidRPr="009B762A">
        <w:rPr>
          <w:szCs w:val="24"/>
          <w:rtl/>
        </w:rPr>
        <w:t xml:space="preserve"> </w:t>
      </w:r>
      <w:r w:rsidRPr="009B762A">
        <w:rPr>
          <w:rFonts w:hint="cs"/>
          <w:szCs w:val="24"/>
          <w:rtl/>
        </w:rPr>
        <w:t>כל</w:t>
      </w:r>
      <w:r w:rsidRPr="009B762A">
        <w:rPr>
          <w:szCs w:val="24"/>
          <w:rtl/>
        </w:rPr>
        <w:t xml:space="preserve"> </w:t>
      </w:r>
      <w:r w:rsidRPr="009B762A">
        <w:rPr>
          <w:rFonts w:hint="cs"/>
          <w:szCs w:val="24"/>
          <w:rtl/>
        </w:rPr>
        <w:t>האישורים</w:t>
      </w:r>
      <w:r w:rsidRPr="009B762A">
        <w:rPr>
          <w:szCs w:val="24"/>
          <w:rtl/>
        </w:rPr>
        <w:t xml:space="preserve"> </w:t>
      </w:r>
      <w:r w:rsidRPr="009B762A">
        <w:rPr>
          <w:rFonts w:hint="cs"/>
          <w:szCs w:val="24"/>
          <w:rtl/>
        </w:rPr>
        <w:t>המפורטים</w:t>
      </w:r>
      <w:r w:rsidRPr="009B762A">
        <w:rPr>
          <w:szCs w:val="24"/>
          <w:rtl/>
        </w:rPr>
        <w:t xml:space="preserve"> </w:t>
      </w:r>
      <w:r w:rsidRPr="009B762A">
        <w:rPr>
          <w:rFonts w:hint="cs"/>
          <w:szCs w:val="24"/>
          <w:rtl/>
        </w:rPr>
        <w:t>בסעיף</w:t>
      </w:r>
      <w:r w:rsidRPr="009B762A">
        <w:rPr>
          <w:szCs w:val="24"/>
          <w:rtl/>
        </w:rPr>
        <w:t xml:space="preserve"> 4.1 </w:t>
      </w:r>
      <w:r w:rsidRPr="009B762A">
        <w:rPr>
          <w:rFonts w:hint="cs"/>
          <w:szCs w:val="24"/>
          <w:rtl/>
        </w:rPr>
        <w:t>ובנספח</w:t>
      </w:r>
      <w:r w:rsidRPr="009B762A">
        <w:rPr>
          <w:szCs w:val="24"/>
          <w:rtl/>
        </w:rPr>
        <w:t xml:space="preserve"> </w:t>
      </w:r>
      <w:r w:rsidRPr="009B762A">
        <w:rPr>
          <w:rFonts w:hint="cs"/>
          <w:szCs w:val="24"/>
          <w:rtl/>
        </w:rPr>
        <w:t>א</w:t>
      </w:r>
      <w:r w:rsidRPr="009B762A">
        <w:rPr>
          <w:szCs w:val="24"/>
          <w:rtl/>
        </w:rPr>
        <w:t xml:space="preserve">' </w:t>
      </w:r>
      <w:r w:rsidRPr="009B762A">
        <w:rPr>
          <w:rFonts w:hint="cs"/>
          <w:szCs w:val="24"/>
          <w:rtl/>
        </w:rPr>
        <w:t>להסכם</w:t>
      </w:r>
      <w:r w:rsidRPr="009B762A">
        <w:rPr>
          <w:szCs w:val="24"/>
          <w:rtl/>
        </w:rPr>
        <w:t xml:space="preserve"> </w:t>
      </w:r>
      <w:r w:rsidRPr="009B762A">
        <w:rPr>
          <w:rFonts w:hint="cs"/>
          <w:szCs w:val="24"/>
          <w:rtl/>
        </w:rPr>
        <w:t>זה</w:t>
      </w:r>
      <w:r w:rsidRPr="009B762A">
        <w:rPr>
          <w:szCs w:val="24"/>
          <w:rtl/>
        </w:rPr>
        <w:t xml:space="preserve"> </w:t>
      </w:r>
      <w:r w:rsidRPr="009B762A">
        <w:rPr>
          <w:rFonts w:hint="cs"/>
          <w:szCs w:val="24"/>
          <w:rtl/>
        </w:rPr>
        <w:t>לעניין</w:t>
      </w:r>
      <w:r w:rsidRPr="009B762A">
        <w:rPr>
          <w:szCs w:val="24"/>
          <w:rtl/>
        </w:rPr>
        <w:t xml:space="preserve"> </w:t>
      </w:r>
      <w:r w:rsidRPr="009B762A">
        <w:rPr>
          <w:rFonts w:hint="cs"/>
          <w:szCs w:val="24"/>
          <w:rtl/>
        </w:rPr>
        <w:t>כל</w:t>
      </w:r>
      <w:r w:rsidRPr="009B762A">
        <w:rPr>
          <w:szCs w:val="24"/>
          <w:rtl/>
        </w:rPr>
        <w:t xml:space="preserve"> </w:t>
      </w:r>
      <w:r w:rsidRPr="009B762A">
        <w:rPr>
          <w:rFonts w:hint="cs"/>
          <w:szCs w:val="24"/>
          <w:rtl/>
        </w:rPr>
        <w:t>אבן</w:t>
      </w:r>
      <w:r w:rsidRPr="009B762A">
        <w:rPr>
          <w:szCs w:val="24"/>
          <w:rtl/>
        </w:rPr>
        <w:t xml:space="preserve"> </w:t>
      </w:r>
      <w:r w:rsidRPr="009B762A">
        <w:rPr>
          <w:rFonts w:hint="cs"/>
          <w:szCs w:val="24"/>
          <w:rtl/>
        </w:rPr>
        <w:t>דרך</w:t>
      </w:r>
      <w:r w:rsidRPr="009B762A">
        <w:rPr>
          <w:szCs w:val="24"/>
          <w:rtl/>
        </w:rPr>
        <w:t xml:space="preserve">. </w:t>
      </w:r>
      <w:r w:rsidRPr="009B762A">
        <w:rPr>
          <w:rFonts w:hint="cs"/>
          <w:szCs w:val="24"/>
          <w:rtl/>
        </w:rPr>
        <w:t>התשלום</w:t>
      </w:r>
      <w:r w:rsidRPr="009B762A">
        <w:rPr>
          <w:szCs w:val="24"/>
          <w:rtl/>
        </w:rPr>
        <w:t xml:space="preserve"> </w:t>
      </w:r>
      <w:r w:rsidRPr="009B762A">
        <w:rPr>
          <w:rFonts w:hint="cs"/>
          <w:szCs w:val="24"/>
          <w:rtl/>
        </w:rPr>
        <w:t>עבור</w:t>
      </w:r>
      <w:r w:rsidRPr="009B762A">
        <w:rPr>
          <w:szCs w:val="24"/>
          <w:rtl/>
        </w:rPr>
        <w:t xml:space="preserve"> </w:t>
      </w:r>
      <w:r w:rsidRPr="009B762A">
        <w:rPr>
          <w:rFonts w:hint="cs"/>
          <w:szCs w:val="24"/>
          <w:rtl/>
        </w:rPr>
        <w:t>כל</w:t>
      </w:r>
      <w:r w:rsidRPr="009B762A">
        <w:rPr>
          <w:szCs w:val="24"/>
          <w:rtl/>
        </w:rPr>
        <w:t xml:space="preserve"> </w:t>
      </w:r>
      <w:r w:rsidRPr="009B762A">
        <w:rPr>
          <w:rFonts w:hint="cs"/>
          <w:szCs w:val="24"/>
          <w:rtl/>
        </w:rPr>
        <w:t>אחת</w:t>
      </w:r>
      <w:r w:rsidRPr="009B762A">
        <w:rPr>
          <w:szCs w:val="24"/>
          <w:rtl/>
        </w:rPr>
        <w:t xml:space="preserve"> </w:t>
      </w:r>
      <w:r w:rsidRPr="009B762A">
        <w:rPr>
          <w:rFonts w:hint="cs"/>
          <w:szCs w:val="24"/>
          <w:rtl/>
        </w:rPr>
        <w:t>מאבני</w:t>
      </w:r>
      <w:r w:rsidRPr="009B762A">
        <w:rPr>
          <w:szCs w:val="24"/>
          <w:rtl/>
        </w:rPr>
        <w:t xml:space="preserve"> </w:t>
      </w:r>
      <w:r w:rsidRPr="009B762A">
        <w:rPr>
          <w:rFonts w:hint="cs"/>
          <w:szCs w:val="24"/>
          <w:rtl/>
        </w:rPr>
        <w:t>הדרך</w:t>
      </w:r>
      <w:r w:rsidRPr="009B762A">
        <w:rPr>
          <w:szCs w:val="24"/>
          <w:rtl/>
        </w:rPr>
        <w:t xml:space="preserve"> </w:t>
      </w:r>
      <w:r w:rsidRPr="009B762A">
        <w:rPr>
          <w:rFonts w:hint="cs"/>
          <w:szCs w:val="24"/>
          <w:rtl/>
        </w:rPr>
        <w:t>ישולם</w:t>
      </w:r>
      <w:r w:rsidRPr="009B762A">
        <w:rPr>
          <w:szCs w:val="24"/>
          <w:rtl/>
        </w:rPr>
        <w:t xml:space="preserve"> </w:t>
      </w:r>
      <w:r w:rsidRPr="009B762A">
        <w:rPr>
          <w:rFonts w:hint="cs"/>
          <w:szCs w:val="24"/>
          <w:rtl/>
        </w:rPr>
        <w:t>רק</w:t>
      </w:r>
      <w:r w:rsidRPr="009B762A">
        <w:rPr>
          <w:szCs w:val="24"/>
          <w:rtl/>
        </w:rPr>
        <w:t xml:space="preserve"> </w:t>
      </w:r>
      <w:r w:rsidRPr="009B762A">
        <w:rPr>
          <w:rFonts w:hint="cs"/>
          <w:szCs w:val="24"/>
          <w:rtl/>
        </w:rPr>
        <w:t>אם</w:t>
      </w:r>
      <w:r w:rsidRPr="009B762A">
        <w:rPr>
          <w:szCs w:val="24"/>
          <w:rtl/>
        </w:rPr>
        <w:t xml:space="preserve"> </w:t>
      </w:r>
      <w:r w:rsidRPr="009B762A">
        <w:rPr>
          <w:rFonts w:hint="cs"/>
          <w:szCs w:val="24"/>
          <w:rtl/>
        </w:rPr>
        <w:t>האמור</w:t>
      </w:r>
      <w:r w:rsidRPr="009B762A">
        <w:rPr>
          <w:szCs w:val="24"/>
          <w:rtl/>
        </w:rPr>
        <w:t xml:space="preserve"> </w:t>
      </w:r>
      <w:r w:rsidRPr="009B762A">
        <w:rPr>
          <w:rFonts w:hint="cs"/>
          <w:szCs w:val="24"/>
          <w:rtl/>
        </w:rPr>
        <w:t>באותה</w:t>
      </w:r>
      <w:r w:rsidRPr="009B762A">
        <w:rPr>
          <w:szCs w:val="24"/>
          <w:rtl/>
        </w:rPr>
        <w:t xml:space="preserve"> </w:t>
      </w:r>
      <w:r w:rsidRPr="009B762A">
        <w:rPr>
          <w:rFonts w:hint="cs"/>
          <w:szCs w:val="24"/>
          <w:rtl/>
        </w:rPr>
        <w:t>אבן</w:t>
      </w:r>
      <w:r w:rsidRPr="009B762A">
        <w:rPr>
          <w:szCs w:val="24"/>
          <w:rtl/>
        </w:rPr>
        <w:t xml:space="preserve"> </w:t>
      </w:r>
      <w:r w:rsidRPr="009B762A">
        <w:rPr>
          <w:rFonts w:hint="cs"/>
          <w:szCs w:val="24"/>
          <w:rtl/>
        </w:rPr>
        <w:t>דרך</w:t>
      </w:r>
      <w:r w:rsidRPr="009B762A">
        <w:rPr>
          <w:szCs w:val="24"/>
          <w:rtl/>
        </w:rPr>
        <w:t xml:space="preserve"> </w:t>
      </w:r>
      <w:r w:rsidRPr="009B762A">
        <w:rPr>
          <w:rFonts w:hint="cs"/>
          <w:szCs w:val="24"/>
          <w:rtl/>
        </w:rPr>
        <w:t>מתקיים</w:t>
      </w:r>
      <w:r w:rsidRPr="009B762A">
        <w:rPr>
          <w:szCs w:val="24"/>
          <w:rtl/>
        </w:rPr>
        <w:t xml:space="preserve"> </w:t>
      </w:r>
      <w:r w:rsidRPr="009B762A">
        <w:rPr>
          <w:rFonts w:hint="cs"/>
          <w:szCs w:val="24"/>
          <w:rtl/>
        </w:rPr>
        <w:t>לגבי</w:t>
      </w:r>
      <w:r w:rsidRPr="009B762A">
        <w:rPr>
          <w:szCs w:val="24"/>
          <w:rtl/>
        </w:rPr>
        <w:t xml:space="preserve"> </w:t>
      </w:r>
      <w:r w:rsidRPr="009B762A">
        <w:rPr>
          <w:rFonts w:hint="cs"/>
          <w:szCs w:val="24"/>
          <w:rtl/>
        </w:rPr>
        <w:t>כל</w:t>
      </w:r>
      <w:r w:rsidRPr="009B762A">
        <w:rPr>
          <w:szCs w:val="24"/>
          <w:rtl/>
        </w:rPr>
        <w:t xml:space="preserve"> </w:t>
      </w:r>
      <w:r w:rsidRPr="009B762A">
        <w:rPr>
          <w:rFonts w:hint="cs"/>
          <w:szCs w:val="24"/>
          <w:rtl/>
        </w:rPr>
        <w:t>הצרכנים</w:t>
      </w:r>
      <w:r w:rsidRPr="009B762A">
        <w:rPr>
          <w:rFonts w:cs="Times New Roman"/>
          <w:szCs w:val="24"/>
          <w:rtl/>
        </w:rPr>
        <w:t xml:space="preserve"> </w:t>
      </w:r>
      <w:r w:rsidRPr="009B762A">
        <w:rPr>
          <w:rFonts w:hint="cs"/>
          <w:szCs w:val="24"/>
          <w:rtl/>
        </w:rPr>
        <w:t>המפורטים</w:t>
      </w:r>
      <w:r w:rsidRPr="009B762A">
        <w:rPr>
          <w:szCs w:val="24"/>
          <w:rtl/>
        </w:rPr>
        <w:t xml:space="preserve"> </w:t>
      </w:r>
      <w:r w:rsidRPr="009B762A">
        <w:rPr>
          <w:rFonts w:hint="cs"/>
          <w:szCs w:val="24"/>
          <w:rtl/>
        </w:rPr>
        <w:t>בנספח</w:t>
      </w:r>
      <w:r w:rsidRPr="009B762A">
        <w:rPr>
          <w:szCs w:val="24"/>
          <w:rtl/>
        </w:rPr>
        <w:t xml:space="preserve"> </w:t>
      </w:r>
      <w:r w:rsidRPr="009B762A">
        <w:rPr>
          <w:rFonts w:hint="cs"/>
          <w:szCs w:val="24"/>
          <w:rtl/>
        </w:rPr>
        <w:t>א</w:t>
      </w:r>
      <w:r w:rsidRPr="009B762A">
        <w:rPr>
          <w:szCs w:val="24"/>
          <w:rtl/>
        </w:rPr>
        <w:t>'</w:t>
      </w:r>
      <w:r w:rsidRPr="009B762A">
        <w:rPr>
          <w:rFonts w:cs="Times New Roman"/>
          <w:szCs w:val="24"/>
          <w:rtl/>
        </w:rPr>
        <w:t>.</w:t>
      </w:r>
      <w:r w:rsidRPr="009B762A">
        <w:rPr>
          <w:szCs w:val="24"/>
          <w:rtl/>
          <w14:textOutline w14:w="9525" w14:cap="rnd" w14:cmpd="sng" w14:algn="ctr">
            <w14:noFill/>
            <w14:prstDash w14:val="solid"/>
            <w14:bevel/>
          </w14:textOutline>
        </w:rPr>
        <w:t xml:space="preserve"> </w:t>
      </w:r>
    </w:p>
    <w:p w14:paraId="29945703" w14:textId="77777777" w:rsidR="00834513" w:rsidRDefault="00834513" w:rsidP="00834513">
      <w:pPr>
        <w:pStyle w:val="a3"/>
        <w:widowControl w:val="0"/>
        <w:numPr>
          <w:ilvl w:val="1"/>
          <w:numId w:val="27"/>
        </w:numPr>
        <w:spacing w:after="200" w:line="360" w:lineRule="auto"/>
        <w:jc w:val="both"/>
      </w:pPr>
      <w:r w:rsidRPr="002E7B72">
        <w:rPr>
          <w:rFonts w:hint="cs"/>
          <w:szCs w:val="24"/>
          <w:rtl/>
        </w:rPr>
        <w:t>מבלי</w:t>
      </w:r>
      <w:r w:rsidRPr="002E7B72">
        <w:rPr>
          <w:szCs w:val="24"/>
          <w:rtl/>
        </w:rPr>
        <w:t xml:space="preserve"> </w:t>
      </w:r>
      <w:r w:rsidRPr="002E7B72">
        <w:rPr>
          <w:rFonts w:hint="cs"/>
          <w:szCs w:val="24"/>
          <w:rtl/>
        </w:rPr>
        <w:t>לגרוע</w:t>
      </w:r>
      <w:r w:rsidRPr="002E7B72">
        <w:rPr>
          <w:szCs w:val="24"/>
          <w:rtl/>
        </w:rPr>
        <w:t xml:space="preserve"> </w:t>
      </w:r>
      <w:r w:rsidRPr="002E7B72">
        <w:rPr>
          <w:rFonts w:hint="cs"/>
          <w:szCs w:val="24"/>
          <w:rtl/>
        </w:rPr>
        <w:t>מהאמור</w:t>
      </w:r>
      <w:r w:rsidRPr="002E7B72">
        <w:rPr>
          <w:szCs w:val="24"/>
          <w:rtl/>
        </w:rPr>
        <w:t xml:space="preserve"> </w:t>
      </w:r>
      <w:r w:rsidRPr="002E7B72">
        <w:rPr>
          <w:rFonts w:hint="cs"/>
          <w:szCs w:val="24"/>
          <w:rtl/>
        </w:rPr>
        <w:t>בסעיף</w:t>
      </w:r>
      <w:r w:rsidRPr="002E7B72">
        <w:rPr>
          <w:szCs w:val="24"/>
          <w:rtl/>
        </w:rPr>
        <w:t xml:space="preserve"> 4.2 </w:t>
      </w:r>
      <w:r w:rsidRPr="002E7B72">
        <w:rPr>
          <w:rFonts w:hint="cs"/>
          <w:szCs w:val="24"/>
          <w:rtl/>
        </w:rPr>
        <w:t>לעיל</w:t>
      </w:r>
      <w:r w:rsidRPr="002E7B72">
        <w:rPr>
          <w:szCs w:val="24"/>
          <w:rtl/>
        </w:rPr>
        <w:t xml:space="preserve"> </w:t>
      </w:r>
      <w:r w:rsidRPr="002E7B72">
        <w:rPr>
          <w:rFonts w:hint="cs"/>
          <w:szCs w:val="24"/>
          <w:rtl/>
        </w:rPr>
        <w:t>התשלום</w:t>
      </w:r>
      <w:r w:rsidRPr="002E7B72">
        <w:rPr>
          <w:szCs w:val="24"/>
          <w:rtl/>
        </w:rPr>
        <w:t xml:space="preserve"> </w:t>
      </w:r>
      <w:r w:rsidRPr="002E7B72">
        <w:rPr>
          <w:rFonts w:hint="cs"/>
          <w:szCs w:val="24"/>
          <w:rtl/>
        </w:rPr>
        <w:t>ישולם</w:t>
      </w:r>
      <w:r w:rsidRPr="002E7B72">
        <w:rPr>
          <w:szCs w:val="24"/>
          <w:rtl/>
        </w:rPr>
        <w:t xml:space="preserve"> </w:t>
      </w:r>
      <w:r w:rsidRPr="002E7B72">
        <w:rPr>
          <w:rFonts w:hint="cs"/>
          <w:szCs w:val="24"/>
          <w:rtl/>
        </w:rPr>
        <w:t>רק</w:t>
      </w:r>
      <w:r w:rsidRPr="002E7B72">
        <w:rPr>
          <w:szCs w:val="24"/>
          <w:rtl/>
        </w:rPr>
        <w:t xml:space="preserve"> </w:t>
      </w:r>
      <w:r w:rsidRPr="002E7B72">
        <w:rPr>
          <w:rFonts w:hint="cs"/>
          <w:szCs w:val="24"/>
          <w:rtl/>
        </w:rPr>
        <w:t>לאחר</w:t>
      </w:r>
      <w:r w:rsidRPr="002E7B72">
        <w:rPr>
          <w:szCs w:val="24"/>
          <w:rtl/>
        </w:rPr>
        <w:t xml:space="preserve"> </w:t>
      </w:r>
      <w:r w:rsidRPr="002E7B72">
        <w:rPr>
          <w:rFonts w:hint="cs"/>
          <w:szCs w:val="24"/>
          <w:rtl/>
        </w:rPr>
        <w:t>קבלת</w:t>
      </w:r>
      <w:r w:rsidRPr="002E7B72">
        <w:rPr>
          <w:szCs w:val="24"/>
          <w:rtl/>
        </w:rPr>
        <w:t xml:space="preserve"> </w:t>
      </w:r>
      <w:r w:rsidRPr="002E7B72">
        <w:rPr>
          <w:rFonts w:hint="cs"/>
          <w:szCs w:val="24"/>
          <w:rtl/>
        </w:rPr>
        <w:t>אישור</w:t>
      </w:r>
      <w:r w:rsidRPr="002E7B72">
        <w:rPr>
          <w:szCs w:val="24"/>
          <w:rtl/>
        </w:rPr>
        <w:t xml:space="preserve"> </w:t>
      </w:r>
      <w:r w:rsidRPr="002E7B72">
        <w:rPr>
          <w:rFonts w:hint="cs"/>
          <w:szCs w:val="24"/>
          <w:rtl/>
        </w:rPr>
        <w:t>מאת</w:t>
      </w:r>
      <w:r w:rsidRPr="002E7B72">
        <w:rPr>
          <w:szCs w:val="24"/>
          <w:rtl/>
        </w:rPr>
        <w:t xml:space="preserve"> </w:t>
      </w:r>
      <w:r w:rsidRPr="002E7B72">
        <w:rPr>
          <w:rFonts w:hint="cs"/>
          <w:szCs w:val="24"/>
          <w:rtl/>
        </w:rPr>
        <w:t>מנהל</w:t>
      </w:r>
      <w:r w:rsidRPr="002E7B72">
        <w:rPr>
          <w:szCs w:val="24"/>
          <w:rtl/>
        </w:rPr>
        <w:t xml:space="preserve"> </w:t>
      </w:r>
      <w:r w:rsidRPr="002E7B72">
        <w:rPr>
          <w:rFonts w:hint="cs"/>
          <w:szCs w:val="24"/>
          <w:rtl/>
        </w:rPr>
        <w:t>רשות</w:t>
      </w:r>
      <w:r w:rsidRPr="002E7B72">
        <w:rPr>
          <w:szCs w:val="24"/>
          <w:rtl/>
        </w:rPr>
        <w:t xml:space="preserve"> </w:t>
      </w:r>
      <w:r w:rsidRPr="002E7B72">
        <w:rPr>
          <w:rFonts w:hint="cs"/>
          <w:szCs w:val="24"/>
          <w:rtl/>
        </w:rPr>
        <w:t>הגז</w:t>
      </w:r>
      <w:r w:rsidRPr="002E7B72">
        <w:rPr>
          <w:szCs w:val="24"/>
          <w:rtl/>
        </w:rPr>
        <w:t xml:space="preserve"> </w:t>
      </w:r>
      <w:r w:rsidRPr="002E7B72">
        <w:rPr>
          <w:rFonts w:hint="cs"/>
          <w:szCs w:val="24"/>
          <w:rtl/>
        </w:rPr>
        <w:t>הטבעי</w:t>
      </w:r>
      <w:r w:rsidRPr="002E7B72">
        <w:rPr>
          <w:szCs w:val="24"/>
          <w:rtl/>
        </w:rPr>
        <w:t xml:space="preserve"> </w:t>
      </w:r>
      <w:r w:rsidRPr="002E7B72">
        <w:rPr>
          <w:rFonts w:hint="cs"/>
          <w:szCs w:val="24"/>
          <w:rtl/>
        </w:rPr>
        <w:t>או</w:t>
      </w:r>
      <w:r w:rsidRPr="002E7B72">
        <w:rPr>
          <w:szCs w:val="24"/>
          <w:rtl/>
        </w:rPr>
        <w:t xml:space="preserve"> </w:t>
      </w:r>
      <w:r w:rsidRPr="002E7B72">
        <w:rPr>
          <w:rFonts w:hint="cs"/>
          <w:szCs w:val="24"/>
          <w:rtl/>
        </w:rPr>
        <w:t>מי</w:t>
      </w:r>
      <w:r w:rsidRPr="002E7B72">
        <w:rPr>
          <w:szCs w:val="24"/>
          <w:rtl/>
        </w:rPr>
        <w:t xml:space="preserve"> </w:t>
      </w:r>
      <w:r w:rsidRPr="002E7B72">
        <w:rPr>
          <w:rFonts w:hint="cs"/>
          <w:szCs w:val="24"/>
          <w:rtl/>
        </w:rPr>
        <w:t>מטעמו שימונה על ידו כי אבני הדרך הושלמו כנדרש.</w:t>
      </w:r>
    </w:p>
    <w:p w14:paraId="3ADAE049" w14:textId="77777777" w:rsidR="00834513" w:rsidRPr="002E7B72" w:rsidRDefault="00834513" w:rsidP="00834513">
      <w:pPr>
        <w:pStyle w:val="a3"/>
        <w:widowControl w:val="0"/>
        <w:spacing w:after="200" w:line="360" w:lineRule="auto"/>
        <w:ind w:left="792"/>
        <w:jc w:val="both"/>
      </w:pPr>
    </w:p>
    <w:p w14:paraId="79DB3452" w14:textId="77777777" w:rsidR="00834513" w:rsidRDefault="00834513" w:rsidP="00834513">
      <w:pPr>
        <w:pStyle w:val="a3"/>
        <w:numPr>
          <w:ilvl w:val="1"/>
          <w:numId w:val="27"/>
        </w:numPr>
        <w:spacing w:line="360" w:lineRule="auto"/>
        <w:jc w:val="both"/>
        <w:rPr>
          <w:szCs w:val="24"/>
          <w:lang w:bidi="ar-SA"/>
        </w:rPr>
      </w:pPr>
      <w:r w:rsidRPr="00A85ABE">
        <w:rPr>
          <w:rFonts w:hint="cs"/>
          <w:szCs w:val="24"/>
          <w:rtl/>
        </w:rPr>
        <w:t xml:space="preserve">מבלי לגרוע מהאמור בסעיף 3.2 לעיל ועל אף האמור ברישיון החברה ובהסכם החלוקה, </w:t>
      </w:r>
      <w:r>
        <w:rPr>
          <w:rFonts w:hint="cs"/>
          <w:szCs w:val="24"/>
          <w:rtl/>
        </w:rPr>
        <w:t>המענק</w:t>
      </w:r>
      <w:r w:rsidRPr="00A85ABE">
        <w:rPr>
          <w:rFonts w:hint="cs"/>
          <w:szCs w:val="24"/>
          <w:rtl/>
        </w:rPr>
        <w:t xml:space="preserve"> שתקבל החברה מהמדינה יבוא במקום </w:t>
      </w:r>
      <w:r w:rsidRPr="00CB5BE4">
        <w:rPr>
          <w:rFonts w:hint="cs"/>
          <w:szCs w:val="24"/>
          <w:rtl/>
        </w:rPr>
        <w:t xml:space="preserve">תוספת התשלום לתעריף חיבור בגין צרכן מרוחק שעל </w:t>
      </w:r>
      <w:r>
        <w:rPr>
          <w:rFonts w:hint="cs"/>
          <w:szCs w:val="24"/>
          <w:rtl/>
        </w:rPr>
        <w:t>הצרכנים</w:t>
      </w:r>
      <w:r w:rsidRPr="00CB5BE4">
        <w:rPr>
          <w:rFonts w:hint="cs"/>
          <w:szCs w:val="24"/>
          <w:rtl/>
        </w:rPr>
        <w:t xml:space="preserve"> לשלם לחברה והכל רק לעניין קווי החלוקה המפורטים בנספח א' להסכם זה. עבור הקמת הקווים המפורטים </w:t>
      </w:r>
      <w:r w:rsidRPr="00213E2F">
        <w:rPr>
          <w:rFonts w:hint="cs"/>
          <w:b/>
          <w:bCs/>
          <w:szCs w:val="24"/>
          <w:rtl/>
        </w:rPr>
        <w:t>בנספח</w:t>
      </w:r>
      <w:r w:rsidRPr="00213E2F">
        <w:rPr>
          <w:b/>
          <w:bCs/>
          <w:szCs w:val="24"/>
          <w:rtl/>
        </w:rPr>
        <w:t xml:space="preserve"> </w:t>
      </w:r>
      <w:r w:rsidRPr="00213E2F">
        <w:rPr>
          <w:rFonts w:hint="cs"/>
          <w:b/>
          <w:bCs/>
          <w:szCs w:val="24"/>
          <w:rtl/>
        </w:rPr>
        <w:t>א</w:t>
      </w:r>
      <w:r w:rsidRPr="00213E2F">
        <w:rPr>
          <w:b/>
          <w:bCs/>
          <w:szCs w:val="24"/>
          <w:rtl/>
        </w:rPr>
        <w:t>'</w:t>
      </w:r>
      <w:r>
        <w:rPr>
          <w:rFonts w:hint="cs"/>
          <w:b/>
          <w:bCs/>
          <w:szCs w:val="24"/>
          <w:rtl/>
        </w:rPr>
        <w:t xml:space="preserve"> להסכם זה</w:t>
      </w:r>
      <w:r w:rsidRPr="00CB5BE4">
        <w:rPr>
          <w:szCs w:val="24"/>
          <w:rtl/>
        </w:rPr>
        <w:t xml:space="preserve">, </w:t>
      </w:r>
      <w:r w:rsidRPr="00CB5BE4">
        <w:rPr>
          <w:rFonts w:hint="cs"/>
          <w:szCs w:val="24"/>
          <w:rtl/>
        </w:rPr>
        <w:t>החברה</w:t>
      </w:r>
      <w:r w:rsidRPr="00CB5BE4">
        <w:rPr>
          <w:szCs w:val="24"/>
          <w:rtl/>
        </w:rPr>
        <w:t xml:space="preserve"> </w:t>
      </w:r>
      <w:r w:rsidRPr="00CB5BE4">
        <w:rPr>
          <w:rFonts w:hint="cs"/>
          <w:szCs w:val="24"/>
          <w:rtl/>
        </w:rPr>
        <w:t>לא</w:t>
      </w:r>
      <w:r w:rsidRPr="00CB5BE4">
        <w:rPr>
          <w:szCs w:val="24"/>
          <w:rtl/>
        </w:rPr>
        <w:t xml:space="preserve"> </w:t>
      </w:r>
      <w:r w:rsidRPr="00CB5BE4">
        <w:rPr>
          <w:rFonts w:hint="cs"/>
          <w:szCs w:val="24"/>
          <w:rtl/>
        </w:rPr>
        <w:t>תגבה</w:t>
      </w:r>
      <w:r w:rsidRPr="00CB5BE4">
        <w:rPr>
          <w:szCs w:val="24"/>
          <w:rtl/>
        </w:rPr>
        <w:t xml:space="preserve"> </w:t>
      </w:r>
      <w:r w:rsidRPr="00CB5BE4">
        <w:rPr>
          <w:rFonts w:hint="cs"/>
          <w:szCs w:val="24"/>
          <w:rtl/>
        </w:rPr>
        <w:t xml:space="preserve">עבור חיבור צרכן כלשהו, לרבות הצרכנים המפורטים </w:t>
      </w:r>
      <w:r w:rsidRPr="00213E2F">
        <w:rPr>
          <w:rFonts w:hint="cs"/>
          <w:b/>
          <w:bCs/>
          <w:szCs w:val="24"/>
          <w:u w:val="single"/>
          <w:rtl/>
        </w:rPr>
        <w:t>ב</w:t>
      </w:r>
      <w:r>
        <w:rPr>
          <w:rFonts w:hint="cs"/>
          <w:b/>
          <w:bCs/>
          <w:szCs w:val="24"/>
          <w:u w:val="single"/>
          <w:rtl/>
        </w:rPr>
        <w:t>נספח א' להסכם</w:t>
      </w:r>
      <w:r w:rsidRPr="00213E2F">
        <w:rPr>
          <w:b/>
          <w:bCs/>
          <w:szCs w:val="24"/>
          <w:u w:val="single"/>
          <w:rtl/>
        </w:rPr>
        <w:t xml:space="preserve">, </w:t>
      </w:r>
      <w:r w:rsidRPr="00213E2F">
        <w:rPr>
          <w:rFonts w:hint="cs"/>
          <w:b/>
          <w:bCs/>
          <w:szCs w:val="24"/>
          <w:u w:val="single"/>
          <w:rtl/>
        </w:rPr>
        <w:t>דמי</w:t>
      </w:r>
      <w:r w:rsidRPr="00213E2F">
        <w:rPr>
          <w:b/>
          <w:bCs/>
          <w:szCs w:val="24"/>
          <w:u w:val="single"/>
          <w:rtl/>
        </w:rPr>
        <w:t xml:space="preserve"> </w:t>
      </w:r>
      <w:r w:rsidRPr="00213E2F">
        <w:rPr>
          <w:rFonts w:hint="cs"/>
          <w:b/>
          <w:bCs/>
          <w:szCs w:val="24"/>
          <w:u w:val="single"/>
          <w:rtl/>
        </w:rPr>
        <w:t>צרכן</w:t>
      </w:r>
      <w:r w:rsidRPr="00213E2F">
        <w:rPr>
          <w:b/>
          <w:bCs/>
          <w:szCs w:val="24"/>
          <w:u w:val="single"/>
          <w:rtl/>
        </w:rPr>
        <w:t xml:space="preserve"> </w:t>
      </w:r>
      <w:r w:rsidRPr="00213E2F">
        <w:rPr>
          <w:rFonts w:hint="cs"/>
          <w:b/>
          <w:bCs/>
          <w:szCs w:val="24"/>
          <w:u w:val="single"/>
          <w:rtl/>
        </w:rPr>
        <w:t>מרוחק</w:t>
      </w:r>
      <w:r w:rsidRPr="00213E2F">
        <w:rPr>
          <w:b/>
          <w:bCs/>
          <w:szCs w:val="24"/>
          <w:u w:val="single"/>
          <w:rtl/>
        </w:rPr>
        <w:t xml:space="preserve"> </w:t>
      </w:r>
      <w:r w:rsidRPr="00213E2F">
        <w:rPr>
          <w:rFonts w:hint="cs"/>
          <w:szCs w:val="24"/>
          <w:rtl/>
        </w:rPr>
        <w:t>בעבור</w:t>
      </w:r>
      <w:r w:rsidRPr="00213E2F">
        <w:rPr>
          <w:szCs w:val="24"/>
          <w:rtl/>
        </w:rPr>
        <w:t xml:space="preserve"> </w:t>
      </w:r>
      <w:r w:rsidRPr="00213E2F">
        <w:rPr>
          <w:rFonts w:hint="cs"/>
          <w:szCs w:val="24"/>
          <w:rtl/>
        </w:rPr>
        <w:t>חיבור</w:t>
      </w:r>
      <w:r w:rsidRPr="00213E2F">
        <w:rPr>
          <w:szCs w:val="24"/>
          <w:rtl/>
        </w:rPr>
        <w:t xml:space="preserve"> </w:t>
      </w:r>
      <w:r w:rsidRPr="00213E2F">
        <w:rPr>
          <w:rFonts w:hint="cs"/>
          <w:szCs w:val="24"/>
          <w:rtl/>
        </w:rPr>
        <w:t>צרכן</w:t>
      </w:r>
      <w:r w:rsidRPr="00213E2F">
        <w:rPr>
          <w:szCs w:val="24"/>
          <w:rtl/>
        </w:rPr>
        <w:t xml:space="preserve"> </w:t>
      </w:r>
      <w:r w:rsidRPr="00213E2F">
        <w:rPr>
          <w:rFonts w:hint="cs"/>
          <w:szCs w:val="24"/>
          <w:rtl/>
        </w:rPr>
        <w:t>מרוחק</w:t>
      </w:r>
      <w:r w:rsidRPr="00213E2F">
        <w:rPr>
          <w:szCs w:val="24"/>
          <w:rtl/>
        </w:rPr>
        <w:t xml:space="preserve"> </w:t>
      </w:r>
      <w:r w:rsidRPr="00213E2F">
        <w:rPr>
          <w:rFonts w:hint="cs"/>
          <w:szCs w:val="24"/>
          <w:rtl/>
        </w:rPr>
        <w:t>או</w:t>
      </w:r>
      <w:r w:rsidRPr="00213E2F">
        <w:rPr>
          <w:szCs w:val="24"/>
          <w:rtl/>
        </w:rPr>
        <w:t xml:space="preserve"> </w:t>
      </w:r>
      <w:r w:rsidRPr="00213E2F">
        <w:rPr>
          <w:rFonts w:hint="cs"/>
          <w:szCs w:val="24"/>
          <w:rtl/>
        </w:rPr>
        <w:t>מקטע</w:t>
      </w:r>
      <w:r w:rsidRPr="00213E2F">
        <w:rPr>
          <w:szCs w:val="24"/>
          <w:rtl/>
        </w:rPr>
        <w:t xml:space="preserve"> </w:t>
      </w:r>
      <w:r>
        <w:rPr>
          <w:rFonts w:hint="cs"/>
          <w:szCs w:val="24"/>
          <w:rtl/>
        </w:rPr>
        <w:t xml:space="preserve">המפורט </w:t>
      </w:r>
      <w:r w:rsidRPr="00213E2F">
        <w:rPr>
          <w:rFonts w:hint="cs"/>
          <w:b/>
          <w:bCs/>
          <w:szCs w:val="24"/>
          <w:rtl/>
        </w:rPr>
        <w:t>בנספח</w:t>
      </w:r>
      <w:r w:rsidRPr="00213E2F">
        <w:rPr>
          <w:b/>
          <w:bCs/>
          <w:szCs w:val="24"/>
          <w:rtl/>
        </w:rPr>
        <w:t xml:space="preserve"> </w:t>
      </w:r>
      <w:r w:rsidRPr="00213E2F">
        <w:rPr>
          <w:rFonts w:hint="cs"/>
          <w:b/>
          <w:bCs/>
          <w:szCs w:val="24"/>
          <w:rtl/>
        </w:rPr>
        <w:t>א</w:t>
      </w:r>
      <w:r w:rsidRPr="00213E2F">
        <w:rPr>
          <w:b/>
          <w:bCs/>
          <w:szCs w:val="24"/>
          <w:rtl/>
        </w:rPr>
        <w:t>'</w:t>
      </w:r>
      <w:r>
        <w:rPr>
          <w:rFonts w:hint="cs"/>
          <w:szCs w:val="24"/>
          <w:rtl/>
        </w:rPr>
        <w:t xml:space="preserve"> להסכם זה</w:t>
      </w:r>
      <w:r w:rsidRPr="00213E2F">
        <w:rPr>
          <w:szCs w:val="24"/>
          <w:rtl/>
        </w:rPr>
        <w:t>.</w:t>
      </w:r>
    </w:p>
    <w:p w14:paraId="69732BE4" w14:textId="77777777" w:rsidR="00834513" w:rsidRDefault="00834513" w:rsidP="00834513">
      <w:pPr>
        <w:rPr>
          <w:rFonts w:ascii="Calibri" w:hAnsi="Calibri"/>
          <w:sz w:val="22"/>
          <w:szCs w:val="22"/>
          <w:rtl/>
        </w:rPr>
      </w:pPr>
    </w:p>
    <w:p w14:paraId="0267BEA5" w14:textId="77777777" w:rsidR="00834513" w:rsidRPr="004D417F" w:rsidRDefault="00834513" w:rsidP="00834513">
      <w:pPr>
        <w:pStyle w:val="a3"/>
        <w:widowControl w:val="0"/>
        <w:spacing w:after="200" w:line="360" w:lineRule="auto"/>
        <w:ind w:left="792"/>
        <w:jc w:val="both"/>
        <w:rPr>
          <w:szCs w:val="24"/>
          <w:rtl/>
        </w:rPr>
      </w:pPr>
    </w:p>
    <w:p w14:paraId="61097A3C" w14:textId="77777777" w:rsidR="00834513" w:rsidRDefault="00834513" w:rsidP="00834513">
      <w:pPr>
        <w:pStyle w:val="a3"/>
        <w:widowControl w:val="0"/>
        <w:numPr>
          <w:ilvl w:val="1"/>
          <w:numId w:val="27"/>
        </w:numPr>
        <w:spacing w:after="200" w:line="360" w:lineRule="auto"/>
        <w:jc w:val="both"/>
        <w:rPr>
          <w:szCs w:val="24"/>
        </w:rPr>
      </w:pPr>
      <w:r w:rsidRPr="00081F1E">
        <w:rPr>
          <w:rFonts w:hint="cs"/>
          <w:szCs w:val="24"/>
          <w:rtl/>
        </w:rPr>
        <w:t>החל</w:t>
      </w:r>
      <w:r w:rsidRPr="00081F1E">
        <w:rPr>
          <w:szCs w:val="24"/>
          <w:rtl/>
        </w:rPr>
        <w:t xml:space="preserve"> </w:t>
      </w:r>
      <w:r w:rsidRPr="00081F1E">
        <w:rPr>
          <w:rFonts w:hint="cs"/>
          <w:szCs w:val="24"/>
          <w:rtl/>
        </w:rPr>
        <w:t>מיום</w:t>
      </w:r>
      <w:r w:rsidRPr="00081F1E">
        <w:rPr>
          <w:szCs w:val="24"/>
          <w:rtl/>
        </w:rPr>
        <w:t xml:space="preserve"> </w:t>
      </w:r>
      <w:r w:rsidRPr="00081F1E">
        <w:rPr>
          <w:rFonts w:hint="cs"/>
          <w:szCs w:val="24"/>
          <w:rtl/>
        </w:rPr>
        <w:t>כניסת</w:t>
      </w:r>
      <w:r w:rsidRPr="00081F1E">
        <w:rPr>
          <w:szCs w:val="24"/>
          <w:rtl/>
        </w:rPr>
        <w:t xml:space="preserve"> </w:t>
      </w:r>
      <w:r w:rsidRPr="00081F1E">
        <w:rPr>
          <w:rFonts w:hint="cs"/>
          <w:szCs w:val="24"/>
          <w:rtl/>
        </w:rPr>
        <w:t>הסכם</w:t>
      </w:r>
      <w:r w:rsidRPr="00081F1E">
        <w:rPr>
          <w:szCs w:val="24"/>
          <w:rtl/>
        </w:rPr>
        <w:t xml:space="preserve"> </w:t>
      </w:r>
      <w:r w:rsidRPr="00081F1E">
        <w:rPr>
          <w:rFonts w:hint="cs"/>
          <w:szCs w:val="24"/>
          <w:rtl/>
        </w:rPr>
        <w:t>זה</w:t>
      </w:r>
      <w:r w:rsidRPr="00081F1E">
        <w:rPr>
          <w:szCs w:val="24"/>
          <w:rtl/>
        </w:rPr>
        <w:t xml:space="preserve"> </w:t>
      </w:r>
      <w:r w:rsidRPr="00081F1E">
        <w:rPr>
          <w:rFonts w:hint="cs"/>
          <w:szCs w:val="24"/>
          <w:rtl/>
        </w:rPr>
        <w:t>לתוקף</w:t>
      </w:r>
      <w:r w:rsidRPr="00081F1E">
        <w:rPr>
          <w:szCs w:val="24"/>
          <w:rtl/>
        </w:rPr>
        <w:t xml:space="preserve">, </w:t>
      </w:r>
      <w:r w:rsidRPr="00081F1E">
        <w:rPr>
          <w:rFonts w:hint="cs"/>
          <w:szCs w:val="24"/>
          <w:rtl/>
        </w:rPr>
        <w:t>אופן</w:t>
      </w:r>
      <w:r w:rsidRPr="00081F1E">
        <w:rPr>
          <w:szCs w:val="24"/>
          <w:rtl/>
        </w:rPr>
        <w:t xml:space="preserve"> </w:t>
      </w:r>
      <w:r w:rsidRPr="00081F1E">
        <w:rPr>
          <w:rFonts w:hint="cs"/>
          <w:szCs w:val="24"/>
          <w:rtl/>
        </w:rPr>
        <w:t>מדידת</w:t>
      </w:r>
      <w:r w:rsidRPr="00081F1E">
        <w:rPr>
          <w:szCs w:val="24"/>
          <w:rtl/>
        </w:rPr>
        <w:t xml:space="preserve"> </w:t>
      </w:r>
      <w:r w:rsidRPr="00081F1E">
        <w:rPr>
          <w:rFonts w:hint="cs"/>
          <w:szCs w:val="24"/>
          <w:rtl/>
        </w:rPr>
        <w:t>המרחק</w:t>
      </w:r>
      <w:r w:rsidRPr="00081F1E">
        <w:rPr>
          <w:szCs w:val="24"/>
          <w:rtl/>
        </w:rPr>
        <w:t xml:space="preserve"> </w:t>
      </w:r>
      <w:r w:rsidRPr="00081F1E">
        <w:rPr>
          <w:rFonts w:hint="cs"/>
          <w:szCs w:val="24"/>
          <w:rtl/>
        </w:rPr>
        <w:t>לצורך</w:t>
      </w:r>
      <w:r w:rsidRPr="00081F1E">
        <w:rPr>
          <w:szCs w:val="24"/>
          <w:rtl/>
        </w:rPr>
        <w:t xml:space="preserve"> </w:t>
      </w:r>
      <w:r w:rsidRPr="00081F1E">
        <w:rPr>
          <w:rFonts w:hint="cs"/>
          <w:szCs w:val="24"/>
          <w:rtl/>
        </w:rPr>
        <w:t>בדיקה</w:t>
      </w:r>
      <w:r w:rsidRPr="00081F1E">
        <w:rPr>
          <w:szCs w:val="24"/>
          <w:rtl/>
        </w:rPr>
        <w:t xml:space="preserve"> </w:t>
      </w:r>
      <w:r w:rsidRPr="00081F1E">
        <w:rPr>
          <w:rFonts w:hint="cs"/>
          <w:szCs w:val="24"/>
          <w:rtl/>
        </w:rPr>
        <w:t>האם</w:t>
      </w:r>
      <w:r w:rsidRPr="00081F1E">
        <w:rPr>
          <w:szCs w:val="24"/>
          <w:rtl/>
        </w:rPr>
        <w:t xml:space="preserve"> </w:t>
      </w:r>
      <w:r w:rsidRPr="00081F1E">
        <w:rPr>
          <w:rFonts w:hint="cs"/>
          <w:szCs w:val="24"/>
          <w:rtl/>
        </w:rPr>
        <w:t>צרכן</w:t>
      </w:r>
      <w:r w:rsidRPr="00081F1E">
        <w:rPr>
          <w:szCs w:val="24"/>
          <w:rtl/>
        </w:rPr>
        <w:t xml:space="preserve"> </w:t>
      </w:r>
      <w:r>
        <w:rPr>
          <w:rFonts w:hint="cs"/>
          <w:szCs w:val="24"/>
          <w:rtl/>
        </w:rPr>
        <w:t xml:space="preserve">המעוניין לחתום עימה על הסכם חלוקה </w:t>
      </w:r>
      <w:r w:rsidRPr="00213E2F">
        <w:rPr>
          <w:rFonts w:hint="cs"/>
          <w:szCs w:val="24"/>
          <w:rtl/>
        </w:rPr>
        <w:t>הוא</w:t>
      </w:r>
      <w:r w:rsidRPr="00213E2F">
        <w:rPr>
          <w:szCs w:val="24"/>
          <w:rtl/>
        </w:rPr>
        <w:t xml:space="preserve"> </w:t>
      </w:r>
      <w:r w:rsidRPr="00213E2F">
        <w:rPr>
          <w:rFonts w:hint="cs"/>
          <w:szCs w:val="24"/>
          <w:rtl/>
        </w:rPr>
        <w:t>צרכן</w:t>
      </w:r>
      <w:r w:rsidRPr="00213E2F">
        <w:rPr>
          <w:szCs w:val="24"/>
          <w:rtl/>
        </w:rPr>
        <w:t xml:space="preserve"> </w:t>
      </w:r>
      <w:r w:rsidRPr="00213E2F">
        <w:rPr>
          <w:rFonts w:hint="cs"/>
          <w:szCs w:val="24"/>
          <w:rtl/>
        </w:rPr>
        <w:t>מרוחק</w:t>
      </w:r>
      <w:r w:rsidRPr="00213E2F">
        <w:rPr>
          <w:szCs w:val="24"/>
          <w:rtl/>
        </w:rPr>
        <w:t xml:space="preserve"> </w:t>
      </w:r>
      <w:r w:rsidRPr="00213E2F">
        <w:rPr>
          <w:rFonts w:hint="cs"/>
          <w:szCs w:val="24"/>
          <w:rtl/>
        </w:rPr>
        <w:t>יעשה</w:t>
      </w:r>
      <w:r w:rsidRPr="00213E2F">
        <w:rPr>
          <w:szCs w:val="24"/>
          <w:rtl/>
        </w:rPr>
        <w:t xml:space="preserve"> </w:t>
      </w:r>
      <w:r w:rsidRPr="00213E2F">
        <w:rPr>
          <w:rFonts w:hint="cs"/>
          <w:szCs w:val="24"/>
          <w:rtl/>
        </w:rPr>
        <w:t>בהתאם להוראות</w:t>
      </w:r>
      <w:r w:rsidRPr="00213E2F">
        <w:rPr>
          <w:szCs w:val="24"/>
          <w:rtl/>
        </w:rPr>
        <w:t xml:space="preserve"> </w:t>
      </w:r>
      <w:r w:rsidRPr="00213E2F">
        <w:rPr>
          <w:rFonts w:hint="cs"/>
          <w:szCs w:val="24"/>
          <w:rtl/>
        </w:rPr>
        <w:t>סעיף</w:t>
      </w:r>
      <w:r w:rsidRPr="00213E2F">
        <w:rPr>
          <w:szCs w:val="24"/>
          <w:rtl/>
        </w:rPr>
        <w:t xml:space="preserve"> 46.2 </w:t>
      </w:r>
      <w:r w:rsidRPr="00213E2F">
        <w:rPr>
          <w:rFonts w:hint="cs"/>
          <w:szCs w:val="24"/>
          <w:rtl/>
        </w:rPr>
        <w:t xml:space="preserve">לרישיון החברה </w:t>
      </w:r>
      <w:r w:rsidRPr="00081F1E">
        <w:rPr>
          <w:rFonts w:hint="cs"/>
          <w:szCs w:val="24"/>
          <w:rtl/>
        </w:rPr>
        <w:t>כאשר</w:t>
      </w:r>
      <w:r w:rsidRPr="00081F1E">
        <w:rPr>
          <w:szCs w:val="24"/>
          <w:rtl/>
        </w:rPr>
        <w:t xml:space="preserve"> </w:t>
      </w:r>
      <w:r w:rsidRPr="00081F1E">
        <w:rPr>
          <w:rFonts w:hint="cs"/>
          <w:szCs w:val="24"/>
          <w:rtl/>
        </w:rPr>
        <w:t>יראו</w:t>
      </w:r>
      <w:r w:rsidRPr="00081F1E">
        <w:rPr>
          <w:szCs w:val="24"/>
          <w:rtl/>
        </w:rPr>
        <w:t xml:space="preserve"> </w:t>
      </w:r>
      <w:r w:rsidRPr="00081F1E">
        <w:rPr>
          <w:rFonts w:hint="cs"/>
          <w:szCs w:val="24"/>
          <w:rtl/>
        </w:rPr>
        <w:t>את</w:t>
      </w:r>
      <w:r w:rsidRPr="00081F1E">
        <w:rPr>
          <w:szCs w:val="24"/>
          <w:rtl/>
        </w:rPr>
        <w:t xml:space="preserve"> </w:t>
      </w:r>
      <w:r w:rsidRPr="00081F1E">
        <w:rPr>
          <w:rFonts w:hint="cs"/>
          <w:szCs w:val="24"/>
          <w:rtl/>
        </w:rPr>
        <w:t>הקווים</w:t>
      </w:r>
      <w:r w:rsidRPr="00081F1E">
        <w:rPr>
          <w:szCs w:val="24"/>
          <w:rtl/>
        </w:rPr>
        <w:t xml:space="preserve"> </w:t>
      </w:r>
      <w:r w:rsidRPr="00043DEC">
        <w:rPr>
          <w:rFonts w:hint="cs"/>
          <w:szCs w:val="24"/>
          <w:rtl/>
        </w:rPr>
        <w:t xml:space="preserve">המפורטים </w:t>
      </w:r>
      <w:r w:rsidRPr="00213E2F">
        <w:rPr>
          <w:rFonts w:hint="cs"/>
          <w:b/>
          <w:bCs/>
          <w:szCs w:val="24"/>
          <w:rtl/>
        </w:rPr>
        <w:t>בנספח</w:t>
      </w:r>
      <w:r w:rsidRPr="00213E2F">
        <w:rPr>
          <w:b/>
          <w:bCs/>
          <w:szCs w:val="24"/>
          <w:rtl/>
        </w:rPr>
        <w:t xml:space="preserve"> </w:t>
      </w:r>
      <w:r w:rsidRPr="00213E2F">
        <w:rPr>
          <w:rFonts w:hint="cs"/>
          <w:b/>
          <w:bCs/>
          <w:szCs w:val="24"/>
          <w:rtl/>
        </w:rPr>
        <w:t>א</w:t>
      </w:r>
      <w:r w:rsidRPr="00213E2F">
        <w:rPr>
          <w:b/>
          <w:bCs/>
          <w:szCs w:val="24"/>
          <w:rtl/>
        </w:rPr>
        <w:t>'</w:t>
      </w:r>
      <w:r w:rsidRPr="00043DEC">
        <w:rPr>
          <w:rFonts w:hint="cs"/>
          <w:szCs w:val="24"/>
          <w:rtl/>
        </w:rPr>
        <w:t xml:space="preserve"> כקווים שעל החברה</w:t>
      </w:r>
      <w:r w:rsidRPr="00043DEC">
        <w:rPr>
          <w:szCs w:val="24"/>
          <w:rtl/>
        </w:rPr>
        <w:t xml:space="preserve"> </w:t>
      </w:r>
      <w:r w:rsidRPr="00043DEC">
        <w:rPr>
          <w:rFonts w:hint="cs"/>
          <w:szCs w:val="24"/>
          <w:rtl/>
        </w:rPr>
        <w:t>להקים</w:t>
      </w:r>
      <w:r w:rsidRPr="00043DEC">
        <w:rPr>
          <w:szCs w:val="24"/>
          <w:rtl/>
        </w:rPr>
        <w:t xml:space="preserve"> </w:t>
      </w:r>
      <w:r w:rsidRPr="00043DEC">
        <w:rPr>
          <w:rFonts w:hint="cs"/>
          <w:szCs w:val="24"/>
          <w:rtl/>
        </w:rPr>
        <w:t>בהתאם</w:t>
      </w:r>
      <w:r w:rsidRPr="00043DEC">
        <w:rPr>
          <w:szCs w:val="24"/>
          <w:rtl/>
        </w:rPr>
        <w:t xml:space="preserve"> </w:t>
      </w:r>
      <w:r w:rsidRPr="00043DEC">
        <w:rPr>
          <w:rFonts w:hint="cs"/>
          <w:szCs w:val="24"/>
          <w:rtl/>
        </w:rPr>
        <w:t>לרישיונה</w:t>
      </w:r>
      <w:r>
        <w:rPr>
          <w:rFonts w:hint="cs"/>
          <w:szCs w:val="24"/>
          <w:rtl/>
        </w:rPr>
        <w:t xml:space="preserve"> ואת הצרכנים המפורטים בנספח זה כצרכנים שהיה עליה לחבר</w:t>
      </w:r>
      <w:r w:rsidRPr="00043DEC">
        <w:rPr>
          <w:rFonts w:hint="cs"/>
          <w:szCs w:val="24"/>
          <w:rtl/>
        </w:rPr>
        <w:t xml:space="preserve">. </w:t>
      </w:r>
    </w:p>
    <w:p w14:paraId="43A335C7" w14:textId="77777777" w:rsidR="00834513" w:rsidRDefault="00834513" w:rsidP="00834513">
      <w:pPr>
        <w:pStyle w:val="a3"/>
        <w:widowControl w:val="0"/>
        <w:spacing w:after="200" w:line="360" w:lineRule="auto"/>
        <w:ind w:left="792"/>
        <w:jc w:val="both"/>
        <w:rPr>
          <w:szCs w:val="24"/>
        </w:rPr>
      </w:pPr>
    </w:p>
    <w:p w14:paraId="6752E5F0" w14:textId="77777777" w:rsidR="00834513" w:rsidRPr="004D417F" w:rsidRDefault="00834513" w:rsidP="00834513">
      <w:pPr>
        <w:pStyle w:val="a3"/>
        <w:widowControl w:val="0"/>
        <w:numPr>
          <w:ilvl w:val="1"/>
          <w:numId w:val="27"/>
        </w:numPr>
        <w:spacing w:after="200" w:line="360" w:lineRule="auto"/>
        <w:jc w:val="both"/>
        <w:rPr>
          <w:szCs w:val="24"/>
        </w:rPr>
      </w:pPr>
      <w:r w:rsidRPr="004D417F">
        <w:rPr>
          <w:szCs w:val="24"/>
          <w:rtl/>
        </w:rPr>
        <w:t xml:space="preserve">הקבלן יידרש להגיש דיווחים וחשבונות הנדרשים לצורך תשלום </w:t>
      </w:r>
      <w:r>
        <w:rPr>
          <w:rFonts w:hint="cs"/>
          <w:szCs w:val="24"/>
          <w:rtl/>
        </w:rPr>
        <w:t>המענק</w:t>
      </w:r>
      <w:r w:rsidRPr="004D417F">
        <w:rPr>
          <w:szCs w:val="24"/>
          <w:rtl/>
        </w:rPr>
        <w:t xml:space="preserve">, במסגרת פורטל הספקים הממשלתי, בשים לב להוראות התכ"מ והנחיות החשב הכללי הרלוונטיות ויחתום על חוזה שימוש בפורטל הספקים, המצורף כנספח </w:t>
      </w:r>
      <w:hyperlink r:id="rId11" w:history="1">
        <w:r w:rsidRPr="004D417F">
          <w:rPr>
            <w:rtl/>
          </w:rPr>
          <w:t>בהוראת תכ"ם, "פורטל ספקים", מס' 7.16.1.</w:t>
        </w:r>
      </w:hyperlink>
      <w:r w:rsidRPr="004D417F">
        <w:rPr>
          <w:szCs w:val="24"/>
          <w:rtl/>
        </w:rPr>
        <w:t xml:space="preserve"> לחילופין ימציא אישור כספק העושה שימוש בפורטל הספקים. יודגש, כי הקבלן הוא שיישא בעלויות הכרוכות בהתחברות לפורטל הספקים הממשלתי.</w:t>
      </w:r>
    </w:p>
    <w:p w14:paraId="724C0F70" w14:textId="77777777" w:rsidR="00834513" w:rsidRPr="002F28CD" w:rsidRDefault="00834513" w:rsidP="00834513">
      <w:pPr>
        <w:pStyle w:val="a3"/>
        <w:spacing w:line="360" w:lineRule="auto"/>
        <w:ind w:left="792"/>
        <w:jc w:val="both"/>
        <w:rPr>
          <w:szCs w:val="24"/>
          <w:rtl/>
        </w:rPr>
      </w:pPr>
    </w:p>
    <w:p w14:paraId="6AF92110" w14:textId="77777777" w:rsidR="00834513" w:rsidRDefault="00834513" w:rsidP="00834513">
      <w:pPr>
        <w:pStyle w:val="a3"/>
        <w:widowControl w:val="0"/>
        <w:numPr>
          <w:ilvl w:val="0"/>
          <w:numId w:val="27"/>
        </w:numPr>
        <w:spacing w:after="200" w:line="360" w:lineRule="auto"/>
        <w:jc w:val="both"/>
        <w:rPr>
          <w:b/>
          <w:bCs/>
          <w:szCs w:val="24"/>
          <w:u w:val="single"/>
        </w:rPr>
      </w:pPr>
      <w:r>
        <w:rPr>
          <w:rFonts w:hint="cs"/>
          <w:b/>
          <w:bCs/>
          <w:szCs w:val="24"/>
          <w:u w:val="single"/>
          <w:rtl/>
        </w:rPr>
        <w:t>ביטוח</w:t>
      </w:r>
    </w:p>
    <w:p w14:paraId="727659DF" w14:textId="77777777" w:rsidR="00834513" w:rsidRDefault="00834513" w:rsidP="00834513">
      <w:pPr>
        <w:pStyle w:val="a3"/>
        <w:widowControl w:val="0"/>
        <w:numPr>
          <w:ilvl w:val="1"/>
          <w:numId w:val="55"/>
        </w:numPr>
        <w:spacing w:after="200" w:line="360" w:lineRule="auto"/>
        <w:jc w:val="both"/>
        <w:rPr>
          <w:szCs w:val="24"/>
        </w:rPr>
      </w:pPr>
      <w:r w:rsidRPr="00213E2F">
        <w:rPr>
          <w:rFonts w:hint="cs"/>
          <w:szCs w:val="24"/>
          <w:rtl/>
        </w:rPr>
        <w:t>בעל</w:t>
      </w:r>
      <w:r w:rsidRPr="00213E2F">
        <w:rPr>
          <w:szCs w:val="24"/>
          <w:rtl/>
          <w:lang w:bidi="ar-SA"/>
        </w:rPr>
        <w:t xml:space="preserve"> </w:t>
      </w:r>
      <w:r w:rsidRPr="00213E2F">
        <w:rPr>
          <w:rFonts w:hint="cs"/>
          <w:szCs w:val="24"/>
          <w:rtl/>
        </w:rPr>
        <w:t>הרישיון</w:t>
      </w:r>
      <w:r w:rsidRPr="00213E2F">
        <w:rPr>
          <w:szCs w:val="24"/>
          <w:rtl/>
          <w:lang w:bidi="ar-SA"/>
        </w:rPr>
        <w:t xml:space="preserve"> </w:t>
      </w:r>
      <w:r w:rsidRPr="00213E2F">
        <w:rPr>
          <w:rFonts w:hint="cs"/>
          <w:szCs w:val="24"/>
          <w:rtl/>
        </w:rPr>
        <w:t>ימציא</w:t>
      </w:r>
      <w:r w:rsidRPr="00213E2F">
        <w:rPr>
          <w:szCs w:val="24"/>
          <w:rtl/>
          <w:lang w:bidi="ar-SA"/>
        </w:rPr>
        <w:t xml:space="preserve"> </w:t>
      </w:r>
      <w:r w:rsidRPr="00213E2F">
        <w:rPr>
          <w:rFonts w:hint="cs"/>
          <w:szCs w:val="24"/>
          <w:rtl/>
        </w:rPr>
        <w:t>אישור</w:t>
      </w:r>
      <w:r w:rsidRPr="00213E2F">
        <w:rPr>
          <w:szCs w:val="24"/>
          <w:rtl/>
          <w:lang w:bidi="ar-SA"/>
        </w:rPr>
        <w:t xml:space="preserve"> </w:t>
      </w:r>
      <w:r w:rsidRPr="00213E2F">
        <w:rPr>
          <w:rFonts w:hint="cs"/>
          <w:szCs w:val="24"/>
          <w:rtl/>
        </w:rPr>
        <w:t>מאת</w:t>
      </w:r>
      <w:r w:rsidRPr="00213E2F">
        <w:rPr>
          <w:szCs w:val="24"/>
          <w:rtl/>
          <w:lang w:bidi="ar-SA"/>
        </w:rPr>
        <w:t xml:space="preserve"> </w:t>
      </w:r>
      <w:r w:rsidRPr="00213E2F">
        <w:rPr>
          <w:rFonts w:hint="cs"/>
          <w:szCs w:val="24"/>
          <w:rtl/>
        </w:rPr>
        <w:t>חברת</w:t>
      </w:r>
      <w:r w:rsidRPr="00213E2F">
        <w:rPr>
          <w:szCs w:val="24"/>
          <w:rtl/>
          <w:lang w:bidi="ar-SA"/>
        </w:rPr>
        <w:t xml:space="preserve"> </w:t>
      </w:r>
      <w:r w:rsidRPr="00213E2F">
        <w:rPr>
          <w:rFonts w:hint="cs"/>
          <w:szCs w:val="24"/>
          <w:rtl/>
        </w:rPr>
        <w:t>הביטוח</w:t>
      </w:r>
      <w:r w:rsidRPr="00213E2F">
        <w:rPr>
          <w:szCs w:val="24"/>
          <w:rtl/>
          <w:lang w:bidi="ar-SA"/>
        </w:rPr>
        <w:t xml:space="preserve"> </w:t>
      </w:r>
      <w:r w:rsidRPr="00213E2F">
        <w:rPr>
          <w:rFonts w:hint="cs"/>
          <w:szCs w:val="24"/>
          <w:rtl/>
        </w:rPr>
        <w:t>כי</w:t>
      </w:r>
      <w:r w:rsidRPr="00213E2F">
        <w:rPr>
          <w:szCs w:val="24"/>
          <w:rtl/>
          <w:lang w:bidi="ar-SA"/>
        </w:rPr>
        <w:t xml:space="preserve"> </w:t>
      </w:r>
      <w:r w:rsidRPr="00213E2F">
        <w:rPr>
          <w:rFonts w:hint="cs"/>
          <w:szCs w:val="24"/>
          <w:rtl/>
        </w:rPr>
        <w:t>ביטוחי</w:t>
      </w:r>
      <w:r w:rsidRPr="00213E2F">
        <w:rPr>
          <w:szCs w:val="24"/>
          <w:rtl/>
          <w:lang w:bidi="ar-SA"/>
        </w:rPr>
        <w:t xml:space="preserve"> </w:t>
      </w:r>
      <w:r w:rsidRPr="00213E2F">
        <w:rPr>
          <w:rFonts w:hint="cs"/>
          <w:szCs w:val="24"/>
          <w:rtl/>
        </w:rPr>
        <w:t>אחריות</w:t>
      </w:r>
      <w:r w:rsidRPr="00213E2F">
        <w:rPr>
          <w:szCs w:val="24"/>
          <w:rtl/>
          <w:lang w:bidi="ar-SA"/>
        </w:rPr>
        <w:t xml:space="preserve"> </w:t>
      </w:r>
      <w:r w:rsidRPr="00213E2F">
        <w:rPr>
          <w:rFonts w:hint="cs"/>
          <w:szCs w:val="24"/>
          <w:rtl/>
        </w:rPr>
        <w:t>כלפי</w:t>
      </w:r>
      <w:r w:rsidRPr="00213E2F">
        <w:rPr>
          <w:szCs w:val="24"/>
          <w:rtl/>
          <w:lang w:bidi="ar-SA"/>
        </w:rPr>
        <w:t xml:space="preserve"> </w:t>
      </w:r>
      <w:r w:rsidRPr="00213E2F">
        <w:rPr>
          <w:rFonts w:hint="cs"/>
          <w:szCs w:val="24"/>
          <w:rtl/>
        </w:rPr>
        <w:t>צד</w:t>
      </w:r>
      <w:r w:rsidRPr="00213E2F">
        <w:rPr>
          <w:szCs w:val="24"/>
          <w:rtl/>
          <w:lang w:bidi="ar-SA"/>
        </w:rPr>
        <w:t xml:space="preserve"> </w:t>
      </w:r>
      <w:r w:rsidRPr="00213E2F">
        <w:rPr>
          <w:rFonts w:hint="cs"/>
          <w:szCs w:val="24"/>
          <w:rtl/>
        </w:rPr>
        <w:t>שלישי</w:t>
      </w:r>
      <w:r w:rsidRPr="00213E2F">
        <w:rPr>
          <w:szCs w:val="24"/>
          <w:rtl/>
          <w:lang w:bidi="ar-SA"/>
        </w:rPr>
        <w:t xml:space="preserve"> </w:t>
      </w:r>
      <w:r w:rsidRPr="00213E2F">
        <w:rPr>
          <w:rFonts w:hint="cs"/>
          <w:szCs w:val="24"/>
          <w:rtl/>
        </w:rPr>
        <w:t>ואחריות</w:t>
      </w:r>
      <w:r w:rsidRPr="00213E2F">
        <w:rPr>
          <w:szCs w:val="24"/>
          <w:rtl/>
          <w:lang w:bidi="ar-SA"/>
        </w:rPr>
        <w:t xml:space="preserve"> </w:t>
      </w:r>
      <w:r w:rsidRPr="00213E2F">
        <w:rPr>
          <w:rFonts w:hint="cs"/>
          <w:szCs w:val="24"/>
          <w:rtl/>
        </w:rPr>
        <w:t>מקצועית</w:t>
      </w:r>
      <w:r w:rsidRPr="00213E2F">
        <w:rPr>
          <w:szCs w:val="24"/>
          <w:rtl/>
          <w:lang w:bidi="ar-SA"/>
        </w:rPr>
        <w:t xml:space="preserve"> </w:t>
      </w:r>
      <w:r w:rsidRPr="00213E2F">
        <w:rPr>
          <w:rFonts w:hint="cs"/>
          <w:szCs w:val="24"/>
          <w:rtl/>
        </w:rPr>
        <w:t>של</w:t>
      </w:r>
      <w:r w:rsidRPr="00213E2F">
        <w:rPr>
          <w:szCs w:val="24"/>
          <w:rtl/>
          <w:lang w:bidi="ar-SA"/>
        </w:rPr>
        <w:t xml:space="preserve"> </w:t>
      </w:r>
      <w:r w:rsidRPr="00213E2F">
        <w:rPr>
          <w:rFonts w:hint="cs"/>
          <w:szCs w:val="24"/>
          <w:rtl/>
        </w:rPr>
        <w:t>בעל</w:t>
      </w:r>
      <w:r w:rsidRPr="00213E2F">
        <w:rPr>
          <w:szCs w:val="24"/>
          <w:rtl/>
          <w:lang w:bidi="ar-SA"/>
        </w:rPr>
        <w:t xml:space="preserve"> </w:t>
      </w:r>
      <w:r w:rsidRPr="00213E2F">
        <w:rPr>
          <w:rFonts w:hint="cs"/>
          <w:szCs w:val="24"/>
          <w:rtl/>
        </w:rPr>
        <w:t>הרישיון</w:t>
      </w:r>
      <w:r w:rsidRPr="00213E2F">
        <w:rPr>
          <w:szCs w:val="24"/>
          <w:rtl/>
          <w:lang w:bidi="ar-SA"/>
        </w:rPr>
        <w:t xml:space="preserve"> </w:t>
      </w:r>
      <w:r w:rsidRPr="00213E2F">
        <w:rPr>
          <w:rFonts w:hint="cs"/>
          <w:szCs w:val="24"/>
          <w:rtl/>
        </w:rPr>
        <w:t>לגבי</w:t>
      </w:r>
      <w:r w:rsidRPr="00213E2F">
        <w:rPr>
          <w:szCs w:val="24"/>
          <w:rtl/>
          <w:lang w:bidi="ar-SA"/>
        </w:rPr>
        <w:t xml:space="preserve"> </w:t>
      </w:r>
      <w:r w:rsidRPr="00213E2F">
        <w:rPr>
          <w:rFonts w:hint="cs"/>
          <w:szCs w:val="24"/>
          <w:rtl/>
        </w:rPr>
        <w:t>התכנון</w:t>
      </w:r>
      <w:r w:rsidRPr="00213E2F">
        <w:rPr>
          <w:szCs w:val="24"/>
          <w:rtl/>
          <w:lang w:bidi="ar-SA"/>
        </w:rPr>
        <w:t xml:space="preserve">, </w:t>
      </w:r>
      <w:r w:rsidRPr="00213E2F">
        <w:rPr>
          <w:rFonts w:hint="cs"/>
          <w:szCs w:val="24"/>
          <w:rtl/>
        </w:rPr>
        <w:t>הניהול</w:t>
      </w:r>
      <w:r w:rsidRPr="00213E2F">
        <w:rPr>
          <w:szCs w:val="24"/>
          <w:rtl/>
          <w:lang w:bidi="ar-SA"/>
        </w:rPr>
        <w:t xml:space="preserve">, </w:t>
      </w:r>
      <w:r w:rsidRPr="00213E2F">
        <w:rPr>
          <w:rFonts w:hint="cs"/>
          <w:szCs w:val="24"/>
          <w:rtl/>
        </w:rPr>
        <w:t>הפיקוח</w:t>
      </w:r>
      <w:r w:rsidRPr="00213E2F">
        <w:rPr>
          <w:szCs w:val="24"/>
          <w:rtl/>
          <w:lang w:bidi="ar-SA"/>
        </w:rPr>
        <w:t xml:space="preserve"> </w:t>
      </w:r>
      <w:r w:rsidRPr="00213E2F">
        <w:rPr>
          <w:rFonts w:hint="cs"/>
          <w:szCs w:val="24"/>
          <w:rtl/>
        </w:rPr>
        <w:t>ותפעול</w:t>
      </w:r>
      <w:r w:rsidRPr="00213E2F">
        <w:rPr>
          <w:szCs w:val="24"/>
          <w:rtl/>
          <w:lang w:bidi="ar-SA"/>
        </w:rPr>
        <w:t xml:space="preserve"> </w:t>
      </w:r>
      <w:r w:rsidRPr="00213E2F">
        <w:rPr>
          <w:rFonts w:hint="cs"/>
          <w:szCs w:val="24"/>
          <w:rtl/>
        </w:rPr>
        <w:t>רשת</w:t>
      </w:r>
      <w:r w:rsidRPr="00213E2F">
        <w:rPr>
          <w:szCs w:val="24"/>
          <w:rtl/>
          <w:lang w:bidi="ar-SA"/>
        </w:rPr>
        <w:t xml:space="preserve"> </w:t>
      </w:r>
      <w:r w:rsidRPr="00213E2F">
        <w:rPr>
          <w:rFonts w:hint="cs"/>
          <w:szCs w:val="24"/>
          <w:rtl/>
        </w:rPr>
        <w:t>החלוקה</w:t>
      </w:r>
      <w:r w:rsidRPr="00213E2F">
        <w:rPr>
          <w:szCs w:val="24"/>
          <w:rtl/>
          <w:lang w:bidi="ar-SA"/>
        </w:rPr>
        <w:t xml:space="preserve"> </w:t>
      </w:r>
      <w:r w:rsidRPr="00213E2F">
        <w:rPr>
          <w:rFonts w:hint="cs"/>
          <w:szCs w:val="24"/>
          <w:rtl/>
        </w:rPr>
        <w:t>יורחבו</w:t>
      </w:r>
      <w:r w:rsidRPr="00213E2F">
        <w:rPr>
          <w:szCs w:val="24"/>
          <w:rtl/>
          <w:lang w:bidi="ar-SA"/>
        </w:rPr>
        <w:t xml:space="preserve"> </w:t>
      </w:r>
      <w:r w:rsidRPr="00213E2F">
        <w:rPr>
          <w:rFonts w:hint="cs"/>
          <w:szCs w:val="24"/>
          <w:rtl/>
        </w:rPr>
        <w:t>גם</w:t>
      </w:r>
      <w:r w:rsidRPr="00213E2F">
        <w:rPr>
          <w:szCs w:val="24"/>
          <w:rtl/>
          <w:lang w:bidi="ar-SA"/>
        </w:rPr>
        <w:t xml:space="preserve"> </w:t>
      </w:r>
      <w:r w:rsidRPr="00213E2F">
        <w:rPr>
          <w:rFonts w:hint="cs"/>
          <w:szCs w:val="24"/>
          <w:rtl/>
        </w:rPr>
        <w:t>לכיסוי</w:t>
      </w:r>
      <w:r w:rsidRPr="00213E2F">
        <w:rPr>
          <w:szCs w:val="24"/>
          <w:rtl/>
          <w:lang w:bidi="ar-SA"/>
        </w:rPr>
        <w:t xml:space="preserve"> </w:t>
      </w:r>
      <w:r w:rsidRPr="00213E2F">
        <w:rPr>
          <w:rFonts w:hint="cs"/>
          <w:szCs w:val="24"/>
          <w:rtl/>
        </w:rPr>
        <w:t>אחריותו</w:t>
      </w:r>
      <w:r w:rsidRPr="00213E2F">
        <w:rPr>
          <w:szCs w:val="24"/>
          <w:rtl/>
          <w:lang w:bidi="ar-SA"/>
        </w:rPr>
        <w:t xml:space="preserve"> </w:t>
      </w:r>
      <w:r w:rsidRPr="00213E2F">
        <w:rPr>
          <w:rFonts w:hint="cs"/>
          <w:szCs w:val="24"/>
          <w:rtl/>
        </w:rPr>
        <w:t>של</w:t>
      </w:r>
      <w:r w:rsidRPr="00213E2F">
        <w:rPr>
          <w:szCs w:val="24"/>
          <w:rtl/>
          <w:lang w:bidi="ar-SA"/>
        </w:rPr>
        <w:t xml:space="preserve"> </w:t>
      </w:r>
      <w:r w:rsidRPr="00213E2F">
        <w:rPr>
          <w:rFonts w:hint="cs"/>
          <w:szCs w:val="24"/>
          <w:rtl/>
        </w:rPr>
        <w:t>בעל</w:t>
      </w:r>
      <w:r w:rsidRPr="00213E2F">
        <w:rPr>
          <w:szCs w:val="24"/>
          <w:rtl/>
          <w:lang w:bidi="ar-SA"/>
        </w:rPr>
        <w:t xml:space="preserve"> </w:t>
      </w:r>
      <w:r w:rsidRPr="00213E2F">
        <w:rPr>
          <w:rFonts w:hint="cs"/>
          <w:szCs w:val="24"/>
          <w:rtl/>
        </w:rPr>
        <w:t>הרישיון</w:t>
      </w:r>
      <w:r w:rsidRPr="00213E2F">
        <w:rPr>
          <w:szCs w:val="24"/>
          <w:rtl/>
          <w:lang w:bidi="ar-SA"/>
        </w:rPr>
        <w:t xml:space="preserve"> </w:t>
      </w:r>
      <w:r w:rsidRPr="00213E2F">
        <w:rPr>
          <w:rFonts w:hint="cs"/>
          <w:szCs w:val="24"/>
          <w:rtl/>
        </w:rPr>
        <w:t>בגין</w:t>
      </w:r>
      <w:r w:rsidRPr="00213E2F">
        <w:rPr>
          <w:szCs w:val="24"/>
          <w:rtl/>
          <w:lang w:bidi="ar-SA"/>
        </w:rPr>
        <w:t xml:space="preserve"> </w:t>
      </w:r>
      <w:r w:rsidRPr="00213E2F">
        <w:rPr>
          <w:rFonts w:hint="cs"/>
          <w:szCs w:val="24"/>
          <w:rtl/>
        </w:rPr>
        <w:t>וכלפי</w:t>
      </w:r>
      <w:r w:rsidRPr="00213E2F">
        <w:rPr>
          <w:szCs w:val="24"/>
          <w:rtl/>
          <w:lang w:bidi="ar-SA"/>
        </w:rPr>
        <w:t xml:space="preserve"> </w:t>
      </w:r>
      <w:r w:rsidRPr="00213E2F">
        <w:rPr>
          <w:rFonts w:hint="cs"/>
          <w:szCs w:val="24"/>
          <w:rtl/>
        </w:rPr>
        <w:t>יועצים</w:t>
      </w:r>
      <w:r w:rsidRPr="00213E2F">
        <w:rPr>
          <w:szCs w:val="24"/>
          <w:rtl/>
          <w:lang w:bidi="ar-SA"/>
        </w:rPr>
        <w:t xml:space="preserve">, </w:t>
      </w:r>
      <w:r w:rsidRPr="00213E2F">
        <w:rPr>
          <w:rFonts w:hint="cs"/>
          <w:szCs w:val="24"/>
          <w:rtl/>
        </w:rPr>
        <w:t>מתכננים</w:t>
      </w:r>
      <w:r w:rsidRPr="00213E2F">
        <w:rPr>
          <w:szCs w:val="24"/>
          <w:rtl/>
          <w:lang w:bidi="ar-SA"/>
        </w:rPr>
        <w:t xml:space="preserve"> ,</w:t>
      </w:r>
      <w:r w:rsidRPr="00213E2F">
        <w:rPr>
          <w:rFonts w:hint="cs"/>
          <w:szCs w:val="24"/>
          <w:rtl/>
        </w:rPr>
        <w:t>קבלנים</w:t>
      </w:r>
      <w:r w:rsidRPr="00213E2F">
        <w:rPr>
          <w:szCs w:val="24"/>
          <w:rtl/>
          <w:lang w:bidi="ar-SA"/>
        </w:rPr>
        <w:t xml:space="preserve"> </w:t>
      </w:r>
      <w:r w:rsidRPr="00213E2F">
        <w:rPr>
          <w:rFonts w:hint="cs"/>
          <w:szCs w:val="24"/>
          <w:rtl/>
        </w:rPr>
        <w:t>וקבלני</w:t>
      </w:r>
      <w:r w:rsidRPr="00213E2F">
        <w:rPr>
          <w:szCs w:val="24"/>
          <w:rtl/>
          <w:lang w:bidi="ar-SA"/>
        </w:rPr>
        <w:t xml:space="preserve"> </w:t>
      </w:r>
      <w:r w:rsidRPr="00213E2F">
        <w:rPr>
          <w:rFonts w:hint="cs"/>
          <w:szCs w:val="24"/>
          <w:rtl/>
        </w:rPr>
        <w:t>משנה</w:t>
      </w:r>
      <w:r w:rsidRPr="00213E2F">
        <w:rPr>
          <w:szCs w:val="24"/>
          <w:rtl/>
          <w:lang w:bidi="ar-SA"/>
        </w:rPr>
        <w:t xml:space="preserve"> </w:t>
      </w:r>
      <w:r w:rsidRPr="00213E2F">
        <w:rPr>
          <w:rFonts w:hint="cs"/>
          <w:szCs w:val="24"/>
          <w:rtl/>
        </w:rPr>
        <w:t>של</w:t>
      </w:r>
      <w:r w:rsidRPr="00213E2F">
        <w:rPr>
          <w:szCs w:val="24"/>
          <w:rtl/>
          <w:lang w:bidi="ar-SA"/>
        </w:rPr>
        <w:t xml:space="preserve"> </w:t>
      </w:r>
      <w:r w:rsidRPr="00213E2F">
        <w:rPr>
          <w:rFonts w:hint="cs"/>
          <w:szCs w:val="24"/>
          <w:rtl/>
        </w:rPr>
        <w:t>החברה</w:t>
      </w:r>
      <w:r w:rsidRPr="00213E2F">
        <w:rPr>
          <w:szCs w:val="24"/>
          <w:rtl/>
          <w:lang w:bidi="ar-SA"/>
        </w:rPr>
        <w:t xml:space="preserve">. </w:t>
      </w:r>
      <w:r w:rsidRPr="00213E2F">
        <w:rPr>
          <w:rFonts w:hint="cs"/>
          <w:szCs w:val="24"/>
          <w:rtl/>
        </w:rPr>
        <w:t>התאריך</w:t>
      </w:r>
      <w:r w:rsidRPr="00213E2F">
        <w:rPr>
          <w:szCs w:val="24"/>
          <w:rtl/>
          <w:lang w:bidi="ar-SA"/>
        </w:rPr>
        <w:t xml:space="preserve"> </w:t>
      </w:r>
      <w:r w:rsidRPr="00213E2F">
        <w:rPr>
          <w:rFonts w:hint="cs"/>
          <w:szCs w:val="24"/>
          <w:rtl/>
        </w:rPr>
        <w:t>הרטרואקטיבי</w:t>
      </w:r>
      <w:r w:rsidRPr="00213E2F">
        <w:rPr>
          <w:szCs w:val="24"/>
          <w:rtl/>
          <w:lang w:bidi="ar-SA"/>
        </w:rPr>
        <w:t xml:space="preserve"> </w:t>
      </w:r>
      <w:r w:rsidRPr="00213E2F">
        <w:rPr>
          <w:rFonts w:hint="cs"/>
          <w:szCs w:val="24"/>
          <w:rtl/>
        </w:rPr>
        <w:t>בביטוחים</w:t>
      </w:r>
      <w:r w:rsidRPr="00213E2F">
        <w:rPr>
          <w:szCs w:val="24"/>
          <w:rtl/>
          <w:lang w:bidi="ar-SA"/>
        </w:rPr>
        <w:t xml:space="preserve"> </w:t>
      </w:r>
      <w:r w:rsidRPr="00213E2F">
        <w:rPr>
          <w:rFonts w:hint="cs"/>
          <w:szCs w:val="24"/>
          <w:rtl/>
        </w:rPr>
        <w:t>שהינם</w:t>
      </w:r>
      <w:r w:rsidRPr="00213E2F">
        <w:rPr>
          <w:szCs w:val="24"/>
          <w:rtl/>
          <w:lang w:bidi="ar-SA"/>
        </w:rPr>
        <w:t xml:space="preserve"> </w:t>
      </w:r>
      <w:r w:rsidRPr="00213E2F">
        <w:rPr>
          <w:rFonts w:hint="cs"/>
          <w:szCs w:val="24"/>
          <w:rtl/>
        </w:rPr>
        <w:t>על</w:t>
      </w:r>
      <w:r w:rsidRPr="00213E2F">
        <w:rPr>
          <w:szCs w:val="24"/>
          <w:rtl/>
          <w:lang w:bidi="ar-SA"/>
        </w:rPr>
        <w:t xml:space="preserve"> </w:t>
      </w:r>
      <w:r w:rsidRPr="00213E2F">
        <w:rPr>
          <w:rFonts w:hint="cs"/>
          <w:szCs w:val="24"/>
          <w:rtl/>
        </w:rPr>
        <w:t>בסיס</w:t>
      </w:r>
      <w:r w:rsidRPr="00213E2F">
        <w:rPr>
          <w:szCs w:val="24"/>
          <w:rtl/>
          <w:lang w:bidi="ar-SA"/>
        </w:rPr>
        <w:t xml:space="preserve"> </w:t>
      </w:r>
      <w:r w:rsidRPr="00213E2F">
        <w:rPr>
          <w:rFonts w:hint="cs"/>
          <w:szCs w:val="24"/>
          <w:rtl/>
        </w:rPr>
        <w:t>מועד</w:t>
      </w:r>
      <w:r w:rsidRPr="00213E2F">
        <w:rPr>
          <w:szCs w:val="24"/>
          <w:rtl/>
          <w:lang w:bidi="ar-SA"/>
        </w:rPr>
        <w:t xml:space="preserve"> </w:t>
      </w:r>
      <w:r w:rsidRPr="00213E2F">
        <w:rPr>
          <w:rFonts w:hint="cs"/>
          <w:szCs w:val="24"/>
          <w:rtl/>
        </w:rPr>
        <w:t>הגשת</w:t>
      </w:r>
      <w:r w:rsidRPr="00213E2F">
        <w:rPr>
          <w:szCs w:val="24"/>
          <w:rtl/>
          <w:lang w:bidi="ar-SA"/>
        </w:rPr>
        <w:t xml:space="preserve"> </w:t>
      </w:r>
      <w:r w:rsidRPr="00213E2F">
        <w:rPr>
          <w:rFonts w:hint="cs"/>
          <w:szCs w:val="24"/>
          <w:rtl/>
        </w:rPr>
        <w:t>התביעה</w:t>
      </w:r>
      <w:r w:rsidRPr="00213E2F">
        <w:rPr>
          <w:szCs w:val="24"/>
          <w:rtl/>
          <w:lang w:bidi="ar-SA"/>
        </w:rPr>
        <w:t xml:space="preserve"> </w:t>
      </w:r>
      <w:r w:rsidRPr="00213E2F">
        <w:rPr>
          <w:rFonts w:hint="cs"/>
          <w:szCs w:val="24"/>
          <w:rtl/>
        </w:rPr>
        <w:t>יהיה</w:t>
      </w:r>
      <w:r w:rsidRPr="00213E2F">
        <w:rPr>
          <w:szCs w:val="24"/>
          <w:rtl/>
          <w:lang w:bidi="ar-SA"/>
        </w:rPr>
        <w:t xml:space="preserve"> </w:t>
      </w:r>
      <w:r w:rsidRPr="00213E2F">
        <w:rPr>
          <w:rFonts w:hint="cs"/>
          <w:szCs w:val="24"/>
          <w:rtl/>
        </w:rPr>
        <w:t>תחילת</w:t>
      </w:r>
      <w:r w:rsidRPr="00213E2F">
        <w:rPr>
          <w:szCs w:val="24"/>
          <w:rtl/>
          <w:lang w:bidi="ar-SA"/>
        </w:rPr>
        <w:t xml:space="preserve"> </w:t>
      </w:r>
      <w:r w:rsidRPr="00213E2F">
        <w:rPr>
          <w:rFonts w:hint="cs"/>
          <w:szCs w:val="24"/>
          <w:rtl/>
        </w:rPr>
        <w:t>עבודה</w:t>
      </w:r>
      <w:r w:rsidRPr="00213E2F">
        <w:rPr>
          <w:szCs w:val="24"/>
          <w:rtl/>
          <w:lang w:bidi="ar-SA"/>
        </w:rPr>
        <w:t xml:space="preserve"> </w:t>
      </w:r>
      <w:r w:rsidRPr="00213E2F">
        <w:rPr>
          <w:rFonts w:hint="cs"/>
          <w:szCs w:val="24"/>
          <w:rtl/>
        </w:rPr>
        <w:t>כלשהי</w:t>
      </w:r>
      <w:r w:rsidRPr="00213E2F">
        <w:rPr>
          <w:szCs w:val="24"/>
          <w:rtl/>
          <w:lang w:bidi="ar-SA"/>
        </w:rPr>
        <w:t xml:space="preserve"> </w:t>
      </w:r>
      <w:r w:rsidRPr="00213E2F">
        <w:rPr>
          <w:rFonts w:hint="cs"/>
          <w:szCs w:val="24"/>
          <w:rtl/>
        </w:rPr>
        <w:t>על</w:t>
      </w:r>
      <w:r w:rsidRPr="00213E2F">
        <w:rPr>
          <w:szCs w:val="24"/>
          <w:rtl/>
          <w:lang w:bidi="ar-SA"/>
        </w:rPr>
        <w:t xml:space="preserve"> </w:t>
      </w:r>
      <w:r w:rsidRPr="00213E2F">
        <w:rPr>
          <w:rFonts w:hint="cs"/>
          <w:szCs w:val="24"/>
          <w:rtl/>
        </w:rPr>
        <w:t>ידי</w:t>
      </w:r>
      <w:r w:rsidRPr="00213E2F">
        <w:rPr>
          <w:szCs w:val="24"/>
          <w:rtl/>
          <w:lang w:bidi="ar-SA"/>
        </w:rPr>
        <w:t xml:space="preserve"> </w:t>
      </w:r>
      <w:r w:rsidRPr="00213E2F">
        <w:rPr>
          <w:rFonts w:hint="cs"/>
          <w:szCs w:val="24"/>
          <w:rtl/>
        </w:rPr>
        <w:t>בעל</w:t>
      </w:r>
      <w:r w:rsidRPr="00213E2F">
        <w:rPr>
          <w:szCs w:val="24"/>
          <w:rtl/>
          <w:lang w:bidi="ar-SA"/>
        </w:rPr>
        <w:t xml:space="preserve"> </w:t>
      </w:r>
      <w:r w:rsidRPr="00213E2F">
        <w:rPr>
          <w:rFonts w:hint="cs"/>
          <w:szCs w:val="24"/>
          <w:rtl/>
        </w:rPr>
        <w:t>הרישיון</w:t>
      </w:r>
      <w:r w:rsidRPr="00213E2F">
        <w:rPr>
          <w:szCs w:val="24"/>
          <w:rtl/>
          <w:lang w:bidi="ar-SA"/>
        </w:rPr>
        <w:t xml:space="preserve"> </w:t>
      </w:r>
      <w:r w:rsidRPr="00213E2F">
        <w:rPr>
          <w:rFonts w:hint="cs"/>
          <w:szCs w:val="24"/>
          <w:rtl/>
        </w:rPr>
        <w:t>ו</w:t>
      </w:r>
      <w:r w:rsidRPr="00213E2F">
        <w:rPr>
          <w:szCs w:val="24"/>
          <w:rtl/>
          <w:lang w:bidi="ar-SA"/>
        </w:rPr>
        <w:t>/</w:t>
      </w:r>
      <w:r w:rsidRPr="00213E2F">
        <w:rPr>
          <w:rFonts w:hint="cs"/>
          <w:szCs w:val="24"/>
          <w:rtl/>
        </w:rPr>
        <w:t>או</w:t>
      </w:r>
      <w:r w:rsidRPr="00213E2F">
        <w:rPr>
          <w:szCs w:val="24"/>
          <w:rtl/>
          <w:lang w:bidi="ar-SA"/>
        </w:rPr>
        <w:t xml:space="preserve"> </w:t>
      </w:r>
      <w:r w:rsidRPr="00213E2F">
        <w:rPr>
          <w:rFonts w:hint="cs"/>
          <w:szCs w:val="24"/>
          <w:rtl/>
        </w:rPr>
        <w:t>מי</w:t>
      </w:r>
      <w:r w:rsidRPr="00213E2F">
        <w:rPr>
          <w:szCs w:val="24"/>
          <w:rtl/>
          <w:lang w:bidi="ar-SA"/>
        </w:rPr>
        <w:t xml:space="preserve"> </w:t>
      </w:r>
      <w:r w:rsidRPr="00213E2F">
        <w:rPr>
          <w:rFonts w:hint="cs"/>
          <w:szCs w:val="24"/>
          <w:rtl/>
        </w:rPr>
        <w:t>מטעמו</w:t>
      </w:r>
      <w:r w:rsidRPr="00213E2F">
        <w:rPr>
          <w:szCs w:val="24"/>
        </w:rPr>
        <w:t>.</w:t>
      </w:r>
    </w:p>
    <w:p w14:paraId="4162B1FA" w14:textId="77777777" w:rsidR="00834513" w:rsidRPr="00213E2F" w:rsidRDefault="00834513" w:rsidP="00834513">
      <w:pPr>
        <w:pStyle w:val="a3"/>
        <w:widowControl w:val="0"/>
        <w:spacing w:after="200" w:line="360" w:lineRule="auto"/>
        <w:ind w:left="1170"/>
        <w:jc w:val="both"/>
        <w:rPr>
          <w:szCs w:val="24"/>
          <w:rtl/>
        </w:rPr>
      </w:pPr>
    </w:p>
    <w:p w14:paraId="0252A84E" w14:textId="77777777" w:rsidR="00834513" w:rsidRDefault="00834513" w:rsidP="00834513">
      <w:pPr>
        <w:pStyle w:val="a3"/>
        <w:widowControl w:val="0"/>
        <w:numPr>
          <w:ilvl w:val="1"/>
          <w:numId w:val="55"/>
        </w:numPr>
        <w:spacing w:after="200" w:line="360" w:lineRule="auto"/>
        <w:jc w:val="both"/>
        <w:rPr>
          <w:b/>
          <w:bCs/>
          <w:szCs w:val="24"/>
          <w:u w:val="single"/>
        </w:rPr>
      </w:pPr>
      <w:r w:rsidRPr="00A90A30">
        <w:rPr>
          <w:rFonts w:hint="cs"/>
          <w:szCs w:val="24"/>
          <w:rtl/>
        </w:rPr>
        <w:t>אישורי</w:t>
      </w:r>
      <w:r w:rsidRPr="00A90A30">
        <w:rPr>
          <w:szCs w:val="24"/>
          <w:rtl/>
        </w:rPr>
        <w:t xml:space="preserve"> </w:t>
      </w:r>
      <w:r w:rsidRPr="00A90A30">
        <w:rPr>
          <w:rFonts w:hint="cs"/>
          <w:szCs w:val="24"/>
          <w:rtl/>
        </w:rPr>
        <w:t>קיום</w:t>
      </w:r>
      <w:r w:rsidRPr="00A90A30">
        <w:rPr>
          <w:szCs w:val="24"/>
          <w:rtl/>
        </w:rPr>
        <w:t xml:space="preserve"> </w:t>
      </w:r>
      <w:r w:rsidRPr="00A90A30">
        <w:rPr>
          <w:rFonts w:hint="cs"/>
          <w:szCs w:val="24"/>
          <w:rtl/>
        </w:rPr>
        <w:t>ביטוחים</w:t>
      </w:r>
      <w:r w:rsidRPr="00A90A30">
        <w:rPr>
          <w:szCs w:val="24"/>
          <w:rtl/>
        </w:rPr>
        <w:t xml:space="preserve"> </w:t>
      </w:r>
      <w:r w:rsidRPr="00A90A30">
        <w:rPr>
          <w:rFonts w:hint="cs"/>
          <w:szCs w:val="24"/>
          <w:rtl/>
        </w:rPr>
        <w:t>כאמור</w:t>
      </w:r>
      <w:r w:rsidRPr="00A90A30">
        <w:rPr>
          <w:szCs w:val="24"/>
          <w:rtl/>
        </w:rPr>
        <w:t xml:space="preserve"> </w:t>
      </w:r>
      <w:r w:rsidRPr="00A90A30">
        <w:rPr>
          <w:rFonts w:hint="cs"/>
          <w:szCs w:val="24"/>
          <w:rtl/>
        </w:rPr>
        <w:t>יכללו</w:t>
      </w:r>
      <w:r w:rsidRPr="00A90A30">
        <w:rPr>
          <w:szCs w:val="24"/>
          <w:rtl/>
        </w:rPr>
        <w:t xml:space="preserve"> </w:t>
      </w:r>
      <w:r w:rsidRPr="00A90A30">
        <w:rPr>
          <w:rFonts w:hint="cs"/>
          <w:szCs w:val="24"/>
          <w:rtl/>
        </w:rPr>
        <w:t>גם</w:t>
      </w:r>
      <w:r w:rsidRPr="00A90A30">
        <w:rPr>
          <w:szCs w:val="24"/>
          <w:rtl/>
        </w:rPr>
        <w:t xml:space="preserve"> </w:t>
      </w:r>
      <w:r w:rsidRPr="00A90A30">
        <w:rPr>
          <w:rFonts w:hint="cs"/>
          <w:szCs w:val="24"/>
          <w:rtl/>
        </w:rPr>
        <w:t>סעיף</w:t>
      </w:r>
      <w:r w:rsidRPr="00A90A30">
        <w:rPr>
          <w:szCs w:val="24"/>
          <w:rtl/>
        </w:rPr>
        <w:t xml:space="preserve"> </w:t>
      </w:r>
      <w:r w:rsidRPr="00A90A30">
        <w:rPr>
          <w:rFonts w:hint="cs"/>
          <w:szCs w:val="24"/>
          <w:rtl/>
        </w:rPr>
        <w:t>הודעה</w:t>
      </w:r>
      <w:r w:rsidRPr="00A90A30">
        <w:rPr>
          <w:szCs w:val="24"/>
          <w:rtl/>
        </w:rPr>
        <w:t xml:space="preserve"> </w:t>
      </w:r>
      <w:r w:rsidRPr="00A90A30">
        <w:rPr>
          <w:rFonts w:hint="cs"/>
          <w:szCs w:val="24"/>
          <w:rtl/>
        </w:rPr>
        <w:t>מוקדמת</w:t>
      </w:r>
      <w:r w:rsidRPr="00A90A30">
        <w:rPr>
          <w:szCs w:val="24"/>
          <w:rtl/>
        </w:rPr>
        <w:t xml:space="preserve"> </w:t>
      </w:r>
      <w:r w:rsidRPr="00A90A30">
        <w:rPr>
          <w:rFonts w:hint="cs"/>
          <w:szCs w:val="24"/>
          <w:rtl/>
        </w:rPr>
        <w:t>של</w:t>
      </w:r>
      <w:r w:rsidRPr="00A90A30">
        <w:rPr>
          <w:szCs w:val="24"/>
          <w:rtl/>
        </w:rPr>
        <w:t xml:space="preserve"> 60 </w:t>
      </w:r>
      <w:r w:rsidRPr="00A90A30">
        <w:rPr>
          <w:rFonts w:hint="cs"/>
          <w:szCs w:val="24"/>
          <w:rtl/>
        </w:rPr>
        <w:t>יום</w:t>
      </w:r>
      <w:r w:rsidRPr="00A90A30">
        <w:rPr>
          <w:szCs w:val="24"/>
          <w:rtl/>
        </w:rPr>
        <w:t xml:space="preserve"> </w:t>
      </w:r>
      <w:r w:rsidRPr="00A90A30">
        <w:rPr>
          <w:rFonts w:hint="cs"/>
          <w:szCs w:val="24"/>
          <w:rtl/>
        </w:rPr>
        <w:t>לפחות</w:t>
      </w:r>
      <w:r w:rsidRPr="00A90A30">
        <w:rPr>
          <w:szCs w:val="24"/>
          <w:rtl/>
        </w:rPr>
        <w:t xml:space="preserve"> </w:t>
      </w:r>
      <w:r w:rsidRPr="00A90A30">
        <w:rPr>
          <w:rFonts w:hint="cs"/>
          <w:szCs w:val="24"/>
          <w:rtl/>
        </w:rPr>
        <w:t>למדינת</w:t>
      </w:r>
      <w:r w:rsidRPr="00A90A30">
        <w:rPr>
          <w:szCs w:val="24"/>
          <w:rtl/>
        </w:rPr>
        <w:t xml:space="preserve"> </w:t>
      </w:r>
      <w:r w:rsidRPr="00A90A30">
        <w:rPr>
          <w:rFonts w:hint="cs"/>
          <w:szCs w:val="24"/>
          <w:rtl/>
        </w:rPr>
        <w:t>ישראל</w:t>
      </w:r>
      <w:r w:rsidRPr="00A90A30">
        <w:rPr>
          <w:szCs w:val="24"/>
          <w:rtl/>
        </w:rPr>
        <w:t xml:space="preserve"> – </w:t>
      </w:r>
      <w:r w:rsidRPr="00A90A30">
        <w:rPr>
          <w:rFonts w:hint="cs"/>
          <w:szCs w:val="24"/>
          <w:rtl/>
        </w:rPr>
        <w:t>משרד</w:t>
      </w:r>
      <w:r w:rsidRPr="00A90A30">
        <w:rPr>
          <w:szCs w:val="24"/>
          <w:rtl/>
        </w:rPr>
        <w:t xml:space="preserve"> </w:t>
      </w:r>
      <w:r w:rsidRPr="00A90A30">
        <w:rPr>
          <w:rFonts w:hint="cs"/>
          <w:szCs w:val="24"/>
          <w:rtl/>
        </w:rPr>
        <w:t>האנרגיה</w:t>
      </w:r>
      <w:r w:rsidRPr="00A90A30">
        <w:rPr>
          <w:szCs w:val="24"/>
          <w:rtl/>
        </w:rPr>
        <w:t xml:space="preserve"> </w:t>
      </w:r>
      <w:r w:rsidRPr="00A90A30">
        <w:rPr>
          <w:rFonts w:hint="cs"/>
          <w:szCs w:val="24"/>
          <w:rtl/>
        </w:rPr>
        <w:t>ורשות</w:t>
      </w:r>
      <w:r w:rsidRPr="00A90A30">
        <w:rPr>
          <w:szCs w:val="24"/>
          <w:rtl/>
        </w:rPr>
        <w:t xml:space="preserve"> </w:t>
      </w:r>
      <w:r w:rsidRPr="00A90A30">
        <w:rPr>
          <w:rFonts w:hint="cs"/>
          <w:szCs w:val="24"/>
          <w:rtl/>
        </w:rPr>
        <w:t>הגז</w:t>
      </w:r>
      <w:r w:rsidRPr="00A90A30">
        <w:rPr>
          <w:szCs w:val="24"/>
          <w:rtl/>
        </w:rPr>
        <w:t xml:space="preserve"> </w:t>
      </w:r>
      <w:r w:rsidRPr="00A90A30">
        <w:rPr>
          <w:rFonts w:hint="cs"/>
          <w:szCs w:val="24"/>
          <w:rtl/>
        </w:rPr>
        <w:t>הטבעי</w:t>
      </w:r>
      <w:r w:rsidRPr="00A90A30">
        <w:rPr>
          <w:szCs w:val="24"/>
          <w:rtl/>
        </w:rPr>
        <w:t xml:space="preserve"> </w:t>
      </w:r>
      <w:r w:rsidRPr="00A90A30">
        <w:rPr>
          <w:rFonts w:hint="cs"/>
          <w:szCs w:val="24"/>
          <w:rtl/>
        </w:rPr>
        <w:t>במקרה</w:t>
      </w:r>
      <w:r w:rsidRPr="00A90A30">
        <w:rPr>
          <w:szCs w:val="24"/>
          <w:rtl/>
        </w:rPr>
        <w:t xml:space="preserve"> </w:t>
      </w:r>
      <w:r w:rsidRPr="00A90A30">
        <w:rPr>
          <w:rFonts w:hint="cs"/>
          <w:szCs w:val="24"/>
          <w:rtl/>
        </w:rPr>
        <w:t>של</w:t>
      </w:r>
      <w:r w:rsidRPr="00A90A30">
        <w:rPr>
          <w:szCs w:val="24"/>
          <w:rtl/>
        </w:rPr>
        <w:t xml:space="preserve"> </w:t>
      </w:r>
      <w:r w:rsidRPr="00A90A30">
        <w:rPr>
          <w:rFonts w:hint="cs"/>
          <w:szCs w:val="24"/>
          <w:rtl/>
        </w:rPr>
        <w:t>צמצום</w:t>
      </w:r>
      <w:r w:rsidRPr="00A90A30">
        <w:rPr>
          <w:szCs w:val="24"/>
          <w:rtl/>
        </w:rPr>
        <w:t xml:space="preserve"> </w:t>
      </w:r>
      <w:r w:rsidRPr="00A90A30">
        <w:rPr>
          <w:rFonts w:hint="cs"/>
          <w:szCs w:val="24"/>
          <w:rtl/>
        </w:rPr>
        <w:t>ו</w:t>
      </w:r>
      <w:r w:rsidRPr="00A90A30">
        <w:rPr>
          <w:szCs w:val="24"/>
          <w:rtl/>
        </w:rPr>
        <w:t>/</w:t>
      </w:r>
      <w:r w:rsidRPr="00A90A30">
        <w:rPr>
          <w:rFonts w:hint="cs"/>
          <w:szCs w:val="24"/>
          <w:rtl/>
        </w:rPr>
        <w:t>או</w:t>
      </w:r>
      <w:r w:rsidRPr="00A90A30">
        <w:rPr>
          <w:szCs w:val="24"/>
          <w:rtl/>
        </w:rPr>
        <w:t xml:space="preserve"> </w:t>
      </w:r>
      <w:r w:rsidRPr="00A90A30">
        <w:rPr>
          <w:rFonts w:hint="cs"/>
          <w:szCs w:val="24"/>
          <w:rtl/>
        </w:rPr>
        <w:t>ביטול</w:t>
      </w:r>
      <w:r w:rsidRPr="00A90A30">
        <w:rPr>
          <w:szCs w:val="24"/>
          <w:rtl/>
        </w:rPr>
        <w:t xml:space="preserve"> </w:t>
      </w:r>
      <w:r w:rsidRPr="00A90A30">
        <w:rPr>
          <w:rFonts w:hint="cs"/>
          <w:szCs w:val="24"/>
          <w:rtl/>
        </w:rPr>
        <w:t>הביטוחים</w:t>
      </w:r>
      <w:r w:rsidRPr="00A90A30">
        <w:rPr>
          <w:szCs w:val="24"/>
          <w:rtl/>
        </w:rPr>
        <w:t xml:space="preserve"> </w:t>
      </w:r>
      <w:r w:rsidRPr="00A90A30">
        <w:rPr>
          <w:rFonts w:hint="cs"/>
          <w:szCs w:val="24"/>
          <w:rtl/>
        </w:rPr>
        <w:t>חתומים</w:t>
      </w:r>
      <w:r w:rsidRPr="00A90A30">
        <w:rPr>
          <w:szCs w:val="24"/>
          <w:rtl/>
        </w:rPr>
        <w:t xml:space="preserve"> </w:t>
      </w:r>
      <w:r w:rsidRPr="00A90A30">
        <w:rPr>
          <w:rFonts w:hint="cs"/>
          <w:szCs w:val="24"/>
          <w:rtl/>
        </w:rPr>
        <w:t>על</w:t>
      </w:r>
      <w:r w:rsidRPr="00A90A30">
        <w:rPr>
          <w:szCs w:val="24"/>
          <w:rtl/>
        </w:rPr>
        <w:t xml:space="preserve"> </w:t>
      </w:r>
      <w:r w:rsidRPr="00A90A30">
        <w:rPr>
          <w:rFonts w:hint="cs"/>
          <w:szCs w:val="24"/>
          <w:rtl/>
        </w:rPr>
        <w:t>ידי</w:t>
      </w:r>
      <w:r w:rsidRPr="00A90A30">
        <w:rPr>
          <w:szCs w:val="24"/>
          <w:rtl/>
        </w:rPr>
        <w:t xml:space="preserve"> </w:t>
      </w:r>
      <w:r w:rsidRPr="00A90A30">
        <w:rPr>
          <w:rFonts w:hint="cs"/>
          <w:szCs w:val="24"/>
          <w:rtl/>
        </w:rPr>
        <w:t>מבטחי</w:t>
      </w:r>
      <w:r w:rsidRPr="00A90A30">
        <w:rPr>
          <w:szCs w:val="24"/>
          <w:rtl/>
        </w:rPr>
        <w:t xml:space="preserve"> </w:t>
      </w:r>
      <w:r w:rsidRPr="00A90A30">
        <w:rPr>
          <w:rFonts w:hint="cs"/>
          <w:szCs w:val="24"/>
          <w:rtl/>
        </w:rPr>
        <w:t>בעל</w:t>
      </w:r>
      <w:r w:rsidRPr="00A90A30">
        <w:rPr>
          <w:szCs w:val="24"/>
          <w:rtl/>
        </w:rPr>
        <w:t xml:space="preserve"> </w:t>
      </w:r>
      <w:r w:rsidRPr="00A90A30">
        <w:rPr>
          <w:rFonts w:hint="cs"/>
          <w:szCs w:val="24"/>
          <w:rtl/>
        </w:rPr>
        <w:t>הרישיון</w:t>
      </w:r>
      <w:r w:rsidRPr="00A90A30">
        <w:rPr>
          <w:szCs w:val="24"/>
          <w:rtl/>
        </w:rPr>
        <w:t xml:space="preserve"> </w:t>
      </w:r>
      <w:r w:rsidRPr="00A90A30">
        <w:rPr>
          <w:rFonts w:hint="cs"/>
          <w:szCs w:val="24"/>
          <w:rtl/>
        </w:rPr>
        <w:t>ו</w:t>
      </w:r>
      <w:r w:rsidRPr="00A90A30">
        <w:rPr>
          <w:szCs w:val="24"/>
          <w:rtl/>
        </w:rPr>
        <w:t>/</w:t>
      </w:r>
      <w:r w:rsidRPr="00A90A30">
        <w:rPr>
          <w:rFonts w:hint="cs"/>
          <w:szCs w:val="24"/>
          <w:rtl/>
        </w:rPr>
        <w:t>או</w:t>
      </w:r>
      <w:r w:rsidRPr="00A90A30">
        <w:rPr>
          <w:szCs w:val="24"/>
          <w:rtl/>
        </w:rPr>
        <w:t xml:space="preserve"> </w:t>
      </w:r>
      <w:r w:rsidRPr="00A90A30">
        <w:rPr>
          <w:rFonts w:hint="cs"/>
          <w:szCs w:val="24"/>
          <w:rtl/>
        </w:rPr>
        <w:t>של</w:t>
      </w:r>
      <w:r w:rsidRPr="00A90A30">
        <w:rPr>
          <w:szCs w:val="24"/>
          <w:rtl/>
        </w:rPr>
        <w:t xml:space="preserve"> </w:t>
      </w:r>
      <w:r w:rsidRPr="00A90A30">
        <w:rPr>
          <w:rFonts w:hint="cs"/>
          <w:szCs w:val="24"/>
          <w:rtl/>
        </w:rPr>
        <w:t>מבטחי</w:t>
      </w:r>
      <w:r w:rsidRPr="00A90A30">
        <w:rPr>
          <w:szCs w:val="24"/>
          <w:rtl/>
        </w:rPr>
        <w:t xml:space="preserve"> </w:t>
      </w:r>
      <w:r w:rsidRPr="00A90A30">
        <w:rPr>
          <w:rFonts w:hint="cs"/>
          <w:szCs w:val="24"/>
          <w:rtl/>
        </w:rPr>
        <w:t>צדדים</w:t>
      </w:r>
      <w:r w:rsidRPr="00A90A30">
        <w:rPr>
          <w:szCs w:val="24"/>
          <w:rtl/>
        </w:rPr>
        <w:t xml:space="preserve"> </w:t>
      </w:r>
      <w:r w:rsidRPr="00A90A30">
        <w:rPr>
          <w:rFonts w:hint="cs"/>
          <w:szCs w:val="24"/>
          <w:rtl/>
        </w:rPr>
        <w:t>שלישיים</w:t>
      </w:r>
      <w:r w:rsidRPr="00A90A30">
        <w:rPr>
          <w:szCs w:val="24"/>
          <w:rtl/>
        </w:rPr>
        <w:t xml:space="preserve"> </w:t>
      </w:r>
      <w:r w:rsidRPr="00A90A30">
        <w:rPr>
          <w:rFonts w:hint="cs"/>
          <w:szCs w:val="24"/>
          <w:rtl/>
        </w:rPr>
        <w:t>עמהם</w:t>
      </w:r>
      <w:r w:rsidRPr="00A90A30">
        <w:rPr>
          <w:szCs w:val="24"/>
          <w:rtl/>
        </w:rPr>
        <w:t xml:space="preserve"> </w:t>
      </w:r>
      <w:r w:rsidRPr="00A90A30">
        <w:rPr>
          <w:rFonts w:hint="cs"/>
          <w:szCs w:val="24"/>
          <w:rtl/>
        </w:rPr>
        <w:t>התקשר</w:t>
      </w:r>
      <w:r w:rsidRPr="00A90A30">
        <w:rPr>
          <w:szCs w:val="24"/>
          <w:rtl/>
        </w:rPr>
        <w:t xml:space="preserve"> </w:t>
      </w:r>
      <w:r w:rsidRPr="00A90A30">
        <w:rPr>
          <w:rFonts w:hint="cs"/>
          <w:szCs w:val="24"/>
          <w:rtl/>
        </w:rPr>
        <w:t>בעל</w:t>
      </w:r>
      <w:r w:rsidRPr="00A90A30">
        <w:rPr>
          <w:szCs w:val="24"/>
          <w:rtl/>
        </w:rPr>
        <w:t xml:space="preserve"> </w:t>
      </w:r>
      <w:r w:rsidRPr="00A90A30">
        <w:rPr>
          <w:rFonts w:hint="cs"/>
          <w:szCs w:val="24"/>
          <w:rtl/>
        </w:rPr>
        <w:t>הרישיון</w:t>
      </w:r>
      <w:r w:rsidRPr="00A90A30">
        <w:rPr>
          <w:szCs w:val="24"/>
          <w:rtl/>
        </w:rPr>
        <w:t xml:space="preserve"> </w:t>
      </w:r>
      <w:r w:rsidRPr="00A90A30">
        <w:rPr>
          <w:rFonts w:hint="cs"/>
          <w:szCs w:val="24"/>
          <w:rtl/>
        </w:rPr>
        <w:t>המאשרים</w:t>
      </w:r>
      <w:r w:rsidRPr="00A90A30">
        <w:rPr>
          <w:szCs w:val="24"/>
          <w:rtl/>
        </w:rPr>
        <w:t xml:space="preserve"> </w:t>
      </w:r>
      <w:r w:rsidRPr="00A90A30">
        <w:rPr>
          <w:rFonts w:hint="cs"/>
          <w:szCs w:val="24"/>
          <w:rtl/>
        </w:rPr>
        <w:t>את</w:t>
      </w:r>
      <w:r w:rsidRPr="00A90A30">
        <w:rPr>
          <w:szCs w:val="24"/>
          <w:rtl/>
        </w:rPr>
        <w:t xml:space="preserve"> </w:t>
      </w:r>
      <w:r w:rsidRPr="00A90A30">
        <w:rPr>
          <w:rFonts w:hint="cs"/>
          <w:szCs w:val="24"/>
          <w:rtl/>
        </w:rPr>
        <w:t>קיום</w:t>
      </w:r>
      <w:r w:rsidRPr="00A90A30">
        <w:rPr>
          <w:szCs w:val="24"/>
          <w:rtl/>
        </w:rPr>
        <w:t xml:space="preserve"> </w:t>
      </w:r>
      <w:r w:rsidRPr="00A90A30">
        <w:rPr>
          <w:rFonts w:hint="cs"/>
          <w:szCs w:val="24"/>
          <w:rtl/>
        </w:rPr>
        <w:t>הביטוחים</w:t>
      </w:r>
      <w:r w:rsidRPr="00A90A30">
        <w:rPr>
          <w:szCs w:val="24"/>
          <w:rtl/>
        </w:rPr>
        <w:t xml:space="preserve"> </w:t>
      </w:r>
      <w:r w:rsidRPr="00A90A30">
        <w:rPr>
          <w:rFonts w:hint="cs"/>
          <w:szCs w:val="24"/>
          <w:rtl/>
        </w:rPr>
        <w:t>כאמור</w:t>
      </w:r>
      <w:r w:rsidRPr="00A90A30">
        <w:rPr>
          <w:szCs w:val="24"/>
          <w:rtl/>
        </w:rPr>
        <w:t xml:space="preserve"> </w:t>
      </w:r>
      <w:r w:rsidRPr="00A90A30">
        <w:rPr>
          <w:rFonts w:hint="cs"/>
          <w:szCs w:val="24"/>
          <w:rtl/>
        </w:rPr>
        <w:t>לעיל</w:t>
      </w:r>
      <w:r w:rsidRPr="00A90A30">
        <w:rPr>
          <w:szCs w:val="24"/>
          <w:rtl/>
        </w:rPr>
        <w:t xml:space="preserve"> </w:t>
      </w:r>
      <w:r w:rsidRPr="00A90A30">
        <w:rPr>
          <w:rFonts w:hint="cs"/>
          <w:szCs w:val="24"/>
          <w:rtl/>
        </w:rPr>
        <w:t>יומצאו</w:t>
      </w:r>
      <w:r w:rsidRPr="00A90A30">
        <w:rPr>
          <w:szCs w:val="24"/>
          <w:rtl/>
        </w:rPr>
        <w:t xml:space="preserve"> </w:t>
      </w:r>
      <w:r w:rsidRPr="00A90A30">
        <w:rPr>
          <w:rFonts w:hint="cs"/>
          <w:szCs w:val="24"/>
          <w:rtl/>
        </w:rPr>
        <w:t>למשרד</w:t>
      </w:r>
      <w:r w:rsidRPr="00A90A30">
        <w:rPr>
          <w:szCs w:val="24"/>
          <w:rtl/>
        </w:rPr>
        <w:t xml:space="preserve"> </w:t>
      </w:r>
      <w:r w:rsidRPr="00A90A30">
        <w:rPr>
          <w:rFonts w:hint="cs"/>
          <w:szCs w:val="24"/>
          <w:rtl/>
        </w:rPr>
        <w:t>האנרגיה</w:t>
      </w:r>
      <w:r w:rsidRPr="00A90A30">
        <w:rPr>
          <w:szCs w:val="24"/>
          <w:rtl/>
        </w:rPr>
        <w:t xml:space="preserve"> </w:t>
      </w:r>
      <w:r w:rsidRPr="00A90A30">
        <w:rPr>
          <w:rFonts w:hint="cs"/>
          <w:szCs w:val="24"/>
          <w:rtl/>
        </w:rPr>
        <w:t>ולרשות</w:t>
      </w:r>
      <w:r w:rsidRPr="00A90A30">
        <w:rPr>
          <w:szCs w:val="24"/>
          <w:rtl/>
        </w:rPr>
        <w:t xml:space="preserve"> </w:t>
      </w:r>
      <w:r w:rsidRPr="00A90A30">
        <w:rPr>
          <w:rFonts w:hint="cs"/>
          <w:szCs w:val="24"/>
          <w:rtl/>
        </w:rPr>
        <w:t>הגז</w:t>
      </w:r>
      <w:r w:rsidRPr="00A90A30">
        <w:rPr>
          <w:szCs w:val="24"/>
          <w:rtl/>
        </w:rPr>
        <w:t xml:space="preserve"> </w:t>
      </w:r>
      <w:r w:rsidRPr="00A90A30">
        <w:rPr>
          <w:rFonts w:hint="cs"/>
          <w:szCs w:val="24"/>
          <w:rtl/>
        </w:rPr>
        <w:t>הטבעי</w:t>
      </w:r>
      <w:r w:rsidRPr="00A90A30">
        <w:rPr>
          <w:szCs w:val="24"/>
          <w:rtl/>
        </w:rPr>
        <w:t xml:space="preserve"> </w:t>
      </w:r>
      <w:r w:rsidRPr="00A90A30">
        <w:rPr>
          <w:rFonts w:hint="cs"/>
          <w:szCs w:val="24"/>
          <w:rtl/>
        </w:rPr>
        <w:t>מעת</w:t>
      </w:r>
      <w:r w:rsidRPr="00A90A30">
        <w:rPr>
          <w:szCs w:val="24"/>
          <w:rtl/>
        </w:rPr>
        <w:t xml:space="preserve"> </w:t>
      </w:r>
      <w:r w:rsidRPr="00A90A30">
        <w:rPr>
          <w:rFonts w:hint="cs"/>
          <w:szCs w:val="24"/>
          <w:rtl/>
        </w:rPr>
        <w:t>לעת</w:t>
      </w:r>
      <w:r w:rsidRPr="00A90A30">
        <w:rPr>
          <w:szCs w:val="24"/>
          <w:rtl/>
        </w:rPr>
        <w:t xml:space="preserve">, </w:t>
      </w:r>
      <w:r w:rsidRPr="00A90A30">
        <w:rPr>
          <w:rFonts w:hint="cs"/>
          <w:szCs w:val="24"/>
          <w:rtl/>
        </w:rPr>
        <w:t>ככל</w:t>
      </w:r>
      <w:r w:rsidRPr="00A90A30">
        <w:rPr>
          <w:szCs w:val="24"/>
          <w:rtl/>
        </w:rPr>
        <w:t xml:space="preserve"> </w:t>
      </w:r>
      <w:r w:rsidRPr="00A90A30">
        <w:rPr>
          <w:rFonts w:hint="cs"/>
          <w:szCs w:val="24"/>
          <w:rtl/>
        </w:rPr>
        <w:t>שיחתמו</w:t>
      </w:r>
      <w:r w:rsidRPr="00A90A30">
        <w:rPr>
          <w:szCs w:val="24"/>
          <w:rtl/>
        </w:rPr>
        <w:t xml:space="preserve"> </w:t>
      </w:r>
      <w:r w:rsidRPr="00A90A30">
        <w:rPr>
          <w:rFonts w:hint="cs"/>
          <w:szCs w:val="24"/>
          <w:rtl/>
        </w:rPr>
        <w:t>הסכמים</w:t>
      </w:r>
      <w:r w:rsidRPr="00A90A30">
        <w:rPr>
          <w:szCs w:val="24"/>
          <w:rtl/>
        </w:rPr>
        <w:t xml:space="preserve"> </w:t>
      </w:r>
      <w:r w:rsidRPr="00A90A30">
        <w:rPr>
          <w:rFonts w:hint="cs"/>
          <w:szCs w:val="24"/>
          <w:rtl/>
        </w:rPr>
        <w:t>בקשר</w:t>
      </w:r>
      <w:r w:rsidRPr="00A90A30">
        <w:rPr>
          <w:szCs w:val="24"/>
          <w:rtl/>
        </w:rPr>
        <w:t xml:space="preserve"> </w:t>
      </w:r>
      <w:r w:rsidRPr="00A90A30">
        <w:rPr>
          <w:rFonts w:hint="cs"/>
          <w:szCs w:val="24"/>
          <w:rtl/>
        </w:rPr>
        <w:t>לעבודות</w:t>
      </w:r>
      <w:r w:rsidRPr="00A90A30">
        <w:rPr>
          <w:szCs w:val="24"/>
          <w:rtl/>
        </w:rPr>
        <w:t xml:space="preserve"> </w:t>
      </w:r>
      <w:r w:rsidRPr="00A90A30">
        <w:rPr>
          <w:rFonts w:hint="cs"/>
          <w:szCs w:val="24"/>
          <w:rtl/>
        </w:rPr>
        <w:t>התכנון</w:t>
      </w:r>
      <w:r w:rsidRPr="00A90A30">
        <w:rPr>
          <w:szCs w:val="24"/>
          <w:rtl/>
        </w:rPr>
        <w:t xml:space="preserve">, </w:t>
      </w:r>
      <w:r w:rsidRPr="00A90A30">
        <w:rPr>
          <w:rFonts w:hint="cs"/>
          <w:szCs w:val="24"/>
          <w:rtl/>
        </w:rPr>
        <w:t>הביצוע</w:t>
      </w:r>
      <w:r w:rsidRPr="00A90A30">
        <w:rPr>
          <w:szCs w:val="24"/>
          <w:rtl/>
        </w:rPr>
        <w:t xml:space="preserve">, </w:t>
      </w:r>
      <w:r w:rsidRPr="00A90A30">
        <w:rPr>
          <w:rFonts w:hint="cs"/>
          <w:szCs w:val="24"/>
          <w:rtl/>
        </w:rPr>
        <w:t>הפיקוח</w:t>
      </w:r>
      <w:r w:rsidRPr="00A90A30">
        <w:rPr>
          <w:szCs w:val="24"/>
          <w:rtl/>
        </w:rPr>
        <w:t xml:space="preserve">, </w:t>
      </w:r>
      <w:r w:rsidRPr="00A90A30">
        <w:rPr>
          <w:rFonts w:hint="cs"/>
          <w:szCs w:val="24"/>
          <w:rtl/>
        </w:rPr>
        <w:t>האחזקה</w:t>
      </w:r>
      <w:r w:rsidRPr="00A90A30">
        <w:rPr>
          <w:szCs w:val="24"/>
          <w:rtl/>
        </w:rPr>
        <w:t xml:space="preserve"> </w:t>
      </w:r>
      <w:r w:rsidRPr="00A90A30">
        <w:rPr>
          <w:rFonts w:hint="cs"/>
          <w:szCs w:val="24"/>
          <w:rtl/>
        </w:rPr>
        <w:t>והתפעול</w:t>
      </w:r>
      <w:r w:rsidRPr="00A90A30">
        <w:rPr>
          <w:szCs w:val="24"/>
          <w:rtl/>
        </w:rPr>
        <w:t xml:space="preserve"> </w:t>
      </w:r>
      <w:r w:rsidRPr="00A90A30">
        <w:rPr>
          <w:rFonts w:hint="cs"/>
          <w:szCs w:val="24"/>
          <w:rtl/>
        </w:rPr>
        <w:t>נשוא</w:t>
      </w:r>
      <w:r w:rsidRPr="00A90A30">
        <w:rPr>
          <w:szCs w:val="24"/>
          <w:rtl/>
        </w:rPr>
        <w:t xml:space="preserve"> </w:t>
      </w:r>
      <w:r w:rsidRPr="00A90A30">
        <w:rPr>
          <w:rFonts w:hint="cs"/>
          <w:szCs w:val="24"/>
          <w:rtl/>
        </w:rPr>
        <w:t>ההסכם</w:t>
      </w:r>
      <w:r w:rsidRPr="00A90A30">
        <w:rPr>
          <w:szCs w:val="24"/>
          <w:rtl/>
        </w:rPr>
        <w:t xml:space="preserve"> </w:t>
      </w:r>
      <w:r w:rsidRPr="00A90A30">
        <w:rPr>
          <w:rFonts w:hint="cs"/>
          <w:szCs w:val="24"/>
          <w:rtl/>
        </w:rPr>
        <w:t>שיחתם</w:t>
      </w:r>
      <w:r w:rsidRPr="00A90A30">
        <w:rPr>
          <w:szCs w:val="24"/>
          <w:rtl/>
        </w:rPr>
        <w:t xml:space="preserve">. </w:t>
      </w:r>
    </w:p>
    <w:p w14:paraId="380F5BB4" w14:textId="77777777" w:rsidR="00834513" w:rsidRPr="004D417F" w:rsidRDefault="00834513" w:rsidP="00834513">
      <w:pPr>
        <w:pStyle w:val="a3"/>
        <w:rPr>
          <w:b/>
          <w:bCs/>
          <w:szCs w:val="24"/>
          <w:u w:val="single"/>
          <w:rtl/>
        </w:rPr>
      </w:pPr>
    </w:p>
    <w:p w14:paraId="403DD80B" w14:textId="77777777" w:rsidR="00834513" w:rsidRDefault="00834513" w:rsidP="00834513">
      <w:pPr>
        <w:pStyle w:val="a3"/>
        <w:widowControl w:val="0"/>
        <w:spacing w:after="200" w:line="360" w:lineRule="auto"/>
        <w:ind w:left="1170"/>
        <w:jc w:val="both"/>
        <w:rPr>
          <w:b/>
          <w:bCs/>
          <w:szCs w:val="24"/>
          <w:u w:val="single"/>
        </w:rPr>
      </w:pPr>
    </w:p>
    <w:p w14:paraId="1F95EBB3" w14:textId="77777777" w:rsidR="00834513" w:rsidRPr="00CB5BE4" w:rsidRDefault="00834513" w:rsidP="00834513">
      <w:pPr>
        <w:pStyle w:val="a3"/>
        <w:widowControl w:val="0"/>
        <w:numPr>
          <w:ilvl w:val="0"/>
          <w:numId w:val="27"/>
        </w:numPr>
        <w:spacing w:after="200" w:line="360" w:lineRule="auto"/>
        <w:rPr>
          <w:b/>
          <w:bCs/>
          <w:szCs w:val="24"/>
          <w:u w:val="single"/>
          <w:rtl/>
        </w:rPr>
      </w:pPr>
      <w:r w:rsidRPr="00CB5BE4">
        <w:rPr>
          <w:rFonts w:hint="cs"/>
          <w:b/>
          <w:bCs/>
          <w:szCs w:val="24"/>
          <w:u w:val="single"/>
          <w:rtl/>
        </w:rPr>
        <w:t>אחריות</w:t>
      </w:r>
    </w:p>
    <w:p w14:paraId="557FF35D" w14:textId="77777777" w:rsidR="00834513" w:rsidRPr="00CB5BE4" w:rsidRDefault="00834513" w:rsidP="00834513">
      <w:pPr>
        <w:spacing w:line="360" w:lineRule="auto"/>
        <w:ind w:left="651"/>
        <w:jc w:val="both"/>
        <w:rPr>
          <w:szCs w:val="24"/>
          <w:rtl/>
        </w:rPr>
      </w:pPr>
      <w:r w:rsidRPr="00CB5BE4">
        <w:rPr>
          <w:rFonts w:hint="cs"/>
          <w:szCs w:val="24"/>
          <w:rtl/>
        </w:rPr>
        <w:t>על</w:t>
      </w:r>
      <w:r w:rsidRPr="00CB5BE4">
        <w:rPr>
          <w:szCs w:val="24"/>
          <w:rtl/>
        </w:rPr>
        <w:t xml:space="preserve"> </w:t>
      </w:r>
      <w:r w:rsidRPr="00CB5BE4">
        <w:rPr>
          <w:rFonts w:hint="cs"/>
          <w:szCs w:val="24"/>
          <w:rtl/>
        </w:rPr>
        <w:t>מגיש</w:t>
      </w:r>
      <w:r w:rsidRPr="00CB5BE4">
        <w:rPr>
          <w:szCs w:val="24"/>
          <w:rtl/>
        </w:rPr>
        <w:t xml:space="preserve"> </w:t>
      </w:r>
      <w:r w:rsidRPr="00CB5BE4">
        <w:rPr>
          <w:rFonts w:hint="cs"/>
          <w:szCs w:val="24"/>
          <w:rtl/>
        </w:rPr>
        <w:t>הבקשה</w:t>
      </w:r>
      <w:r w:rsidRPr="00CB5BE4">
        <w:rPr>
          <w:szCs w:val="24"/>
          <w:rtl/>
        </w:rPr>
        <w:t xml:space="preserve"> </w:t>
      </w:r>
      <w:r w:rsidRPr="00CB5BE4">
        <w:rPr>
          <w:rFonts w:hint="cs"/>
          <w:szCs w:val="24"/>
          <w:rtl/>
        </w:rPr>
        <w:t>האחריות</w:t>
      </w:r>
      <w:r w:rsidRPr="00CB5BE4">
        <w:rPr>
          <w:szCs w:val="24"/>
          <w:rtl/>
        </w:rPr>
        <w:t xml:space="preserve"> </w:t>
      </w:r>
      <w:r w:rsidRPr="00CB5BE4">
        <w:rPr>
          <w:rFonts w:hint="cs"/>
          <w:szCs w:val="24"/>
          <w:rtl/>
        </w:rPr>
        <w:t>לכל</w:t>
      </w:r>
      <w:r w:rsidRPr="00CB5BE4">
        <w:rPr>
          <w:szCs w:val="24"/>
          <w:rtl/>
        </w:rPr>
        <w:t xml:space="preserve"> </w:t>
      </w:r>
      <w:r w:rsidRPr="00CB5BE4">
        <w:rPr>
          <w:rFonts w:hint="cs"/>
          <w:szCs w:val="24"/>
          <w:rtl/>
        </w:rPr>
        <w:t>נזק</w:t>
      </w:r>
      <w:r w:rsidRPr="00CB5BE4">
        <w:rPr>
          <w:szCs w:val="24"/>
          <w:rtl/>
        </w:rPr>
        <w:t xml:space="preserve"> </w:t>
      </w:r>
      <w:r w:rsidRPr="00CB5BE4">
        <w:rPr>
          <w:rFonts w:hint="cs"/>
          <w:szCs w:val="24"/>
          <w:rtl/>
        </w:rPr>
        <w:t>לרבות</w:t>
      </w:r>
      <w:r w:rsidRPr="00CB5BE4">
        <w:rPr>
          <w:szCs w:val="24"/>
          <w:rtl/>
        </w:rPr>
        <w:t xml:space="preserve"> </w:t>
      </w:r>
      <w:r w:rsidRPr="00CB5BE4">
        <w:rPr>
          <w:rFonts w:hint="cs"/>
          <w:szCs w:val="24"/>
          <w:rtl/>
        </w:rPr>
        <w:t>נזקים</w:t>
      </w:r>
      <w:r w:rsidRPr="00CB5BE4">
        <w:rPr>
          <w:szCs w:val="24"/>
          <w:rtl/>
        </w:rPr>
        <w:t xml:space="preserve"> </w:t>
      </w:r>
      <w:r w:rsidRPr="00CB5BE4">
        <w:rPr>
          <w:rFonts w:hint="cs"/>
          <w:szCs w:val="24"/>
          <w:rtl/>
        </w:rPr>
        <w:t>כלכליים</w:t>
      </w:r>
      <w:r w:rsidRPr="00CB5BE4">
        <w:rPr>
          <w:szCs w:val="24"/>
          <w:rtl/>
        </w:rPr>
        <w:t xml:space="preserve"> </w:t>
      </w:r>
      <w:r w:rsidRPr="00CB5BE4">
        <w:rPr>
          <w:rFonts w:hint="cs"/>
          <w:szCs w:val="24"/>
          <w:rtl/>
        </w:rPr>
        <w:t>טהורים</w:t>
      </w:r>
      <w:r w:rsidRPr="00CB5BE4">
        <w:rPr>
          <w:szCs w:val="24"/>
          <w:rtl/>
        </w:rPr>
        <w:t xml:space="preserve"> </w:t>
      </w:r>
      <w:r w:rsidRPr="00CB5BE4">
        <w:rPr>
          <w:rFonts w:hint="cs"/>
          <w:szCs w:val="24"/>
          <w:rtl/>
        </w:rPr>
        <w:t>שייגרמו</w:t>
      </w:r>
      <w:r w:rsidRPr="00CB5BE4">
        <w:rPr>
          <w:szCs w:val="24"/>
          <w:rtl/>
        </w:rPr>
        <w:t xml:space="preserve"> </w:t>
      </w:r>
      <w:r w:rsidRPr="00CB5BE4">
        <w:rPr>
          <w:rFonts w:hint="cs"/>
          <w:szCs w:val="24"/>
          <w:rtl/>
        </w:rPr>
        <w:t>בשל</w:t>
      </w:r>
      <w:r w:rsidRPr="00CB5BE4">
        <w:rPr>
          <w:szCs w:val="24"/>
          <w:rtl/>
        </w:rPr>
        <w:t xml:space="preserve"> </w:t>
      </w:r>
      <w:r w:rsidRPr="00CB5BE4">
        <w:rPr>
          <w:rFonts w:hint="cs"/>
          <w:szCs w:val="24"/>
          <w:rtl/>
        </w:rPr>
        <w:t>מעשיו</w:t>
      </w:r>
      <w:r w:rsidRPr="00CB5BE4">
        <w:rPr>
          <w:szCs w:val="24"/>
          <w:rtl/>
        </w:rPr>
        <w:t xml:space="preserve">, </w:t>
      </w:r>
      <w:r w:rsidRPr="00CB5BE4">
        <w:rPr>
          <w:rFonts w:hint="cs"/>
          <w:szCs w:val="24"/>
          <w:rtl/>
        </w:rPr>
        <w:t>מחדליו</w:t>
      </w:r>
      <w:r w:rsidRPr="00CB5BE4">
        <w:rPr>
          <w:szCs w:val="24"/>
          <w:rtl/>
        </w:rPr>
        <w:t xml:space="preserve"> </w:t>
      </w:r>
      <w:r w:rsidRPr="00CB5BE4">
        <w:rPr>
          <w:rFonts w:hint="cs"/>
          <w:szCs w:val="24"/>
          <w:rtl/>
        </w:rPr>
        <w:t>ורשלנותו</w:t>
      </w:r>
      <w:r w:rsidRPr="00CB5BE4">
        <w:rPr>
          <w:szCs w:val="24"/>
          <w:rtl/>
        </w:rPr>
        <w:t xml:space="preserve"> </w:t>
      </w:r>
      <w:r w:rsidRPr="00CB5BE4">
        <w:rPr>
          <w:rFonts w:hint="cs"/>
          <w:szCs w:val="24"/>
          <w:rtl/>
        </w:rPr>
        <w:t>שלו</w:t>
      </w:r>
      <w:r w:rsidRPr="00CB5BE4">
        <w:rPr>
          <w:szCs w:val="24"/>
          <w:rtl/>
        </w:rPr>
        <w:t xml:space="preserve">, </w:t>
      </w:r>
      <w:r w:rsidRPr="00CB5BE4">
        <w:rPr>
          <w:rFonts w:hint="cs"/>
          <w:szCs w:val="24"/>
          <w:rtl/>
        </w:rPr>
        <w:t>של</w:t>
      </w:r>
      <w:r w:rsidRPr="00CB5BE4">
        <w:rPr>
          <w:szCs w:val="24"/>
          <w:rtl/>
        </w:rPr>
        <w:t xml:space="preserve"> </w:t>
      </w:r>
      <w:r w:rsidRPr="00CB5BE4">
        <w:rPr>
          <w:rFonts w:hint="cs"/>
          <w:szCs w:val="24"/>
          <w:rtl/>
        </w:rPr>
        <w:t>עובדיו</w:t>
      </w:r>
      <w:r w:rsidRPr="00CB5BE4">
        <w:rPr>
          <w:szCs w:val="24"/>
          <w:rtl/>
        </w:rPr>
        <w:t xml:space="preserve"> </w:t>
      </w:r>
      <w:r w:rsidRPr="00CB5BE4">
        <w:rPr>
          <w:rFonts w:hint="cs"/>
          <w:szCs w:val="24"/>
          <w:rtl/>
        </w:rPr>
        <w:t>ושל</w:t>
      </w:r>
      <w:r w:rsidRPr="00CB5BE4">
        <w:rPr>
          <w:szCs w:val="24"/>
          <w:rtl/>
        </w:rPr>
        <w:t xml:space="preserve"> </w:t>
      </w:r>
      <w:r w:rsidRPr="00CB5BE4">
        <w:rPr>
          <w:rFonts w:hint="cs"/>
          <w:szCs w:val="24"/>
          <w:rtl/>
        </w:rPr>
        <w:t>כל</w:t>
      </w:r>
      <w:r w:rsidRPr="00CB5BE4">
        <w:rPr>
          <w:szCs w:val="24"/>
          <w:rtl/>
        </w:rPr>
        <w:t xml:space="preserve"> </w:t>
      </w:r>
      <w:r w:rsidRPr="00CB5BE4">
        <w:rPr>
          <w:rFonts w:hint="cs"/>
          <w:szCs w:val="24"/>
          <w:rtl/>
        </w:rPr>
        <w:t>הפועלים</w:t>
      </w:r>
      <w:r w:rsidRPr="00CB5BE4">
        <w:rPr>
          <w:szCs w:val="24"/>
          <w:rtl/>
        </w:rPr>
        <w:t xml:space="preserve"> </w:t>
      </w:r>
      <w:r w:rsidRPr="00CB5BE4">
        <w:rPr>
          <w:rFonts w:hint="cs"/>
          <w:szCs w:val="24"/>
          <w:rtl/>
        </w:rPr>
        <w:t>מטעמו</w:t>
      </w:r>
      <w:r w:rsidRPr="00CB5BE4">
        <w:rPr>
          <w:szCs w:val="24"/>
          <w:rtl/>
        </w:rPr>
        <w:t xml:space="preserve"> </w:t>
      </w:r>
      <w:r w:rsidRPr="00CB5BE4">
        <w:rPr>
          <w:rFonts w:hint="cs"/>
          <w:szCs w:val="24"/>
          <w:rtl/>
        </w:rPr>
        <w:t>והמשרד</w:t>
      </w:r>
      <w:r w:rsidRPr="00CB5BE4">
        <w:rPr>
          <w:szCs w:val="24"/>
          <w:rtl/>
        </w:rPr>
        <w:t xml:space="preserve"> </w:t>
      </w:r>
      <w:r w:rsidRPr="00CB5BE4">
        <w:rPr>
          <w:rFonts w:hint="cs"/>
          <w:szCs w:val="24"/>
          <w:rtl/>
        </w:rPr>
        <w:t>יהיה</w:t>
      </w:r>
      <w:r w:rsidRPr="00CB5BE4">
        <w:rPr>
          <w:szCs w:val="24"/>
          <w:rtl/>
        </w:rPr>
        <w:t xml:space="preserve"> </w:t>
      </w:r>
      <w:r w:rsidRPr="00CB5BE4">
        <w:rPr>
          <w:rFonts w:hint="cs"/>
          <w:szCs w:val="24"/>
          <w:rtl/>
        </w:rPr>
        <w:t>מאחריות</w:t>
      </w:r>
      <w:r w:rsidRPr="00CB5BE4">
        <w:rPr>
          <w:szCs w:val="24"/>
          <w:rtl/>
        </w:rPr>
        <w:t xml:space="preserve"> </w:t>
      </w:r>
      <w:r w:rsidRPr="00CB5BE4">
        <w:rPr>
          <w:rFonts w:hint="cs"/>
          <w:szCs w:val="24"/>
          <w:rtl/>
        </w:rPr>
        <w:t>לכל</w:t>
      </w:r>
      <w:r w:rsidRPr="00CB5BE4">
        <w:rPr>
          <w:szCs w:val="24"/>
          <w:rtl/>
        </w:rPr>
        <w:t xml:space="preserve"> </w:t>
      </w:r>
      <w:r w:rsidRPr="00CB5BE4">
        <w:rPr>
          <w:rFonts w:hint="cs"/>
          <w:szCs w:val="24"/>
          <w:rtl/>
        </w:rPr>
        <w:t>נזק</w:t>
      </w:r>
      <w:r w:rsidRPr="00CB5BE4">
        <w:rPr>
          <w:szCs w:val="24"/>
          <w:rtl/>
        </w:rPr>
        <w:t xml:space="preserve"> </w:t>
      </w:r>
      <w:r w:rsidRPr="00CB5BE4">
        <w:rPr>
          <w:rFonts w:hint="cs"/>
          <w:szCs w:val="24"/>
          <w:rtl/>
        </w:rPr>
        <w:t>שכזה</w:t>
      </w:r>
      <w:r w:rsidRPr="00CB5BE4">
        <w:rPr>
          <w:szCs w:val="24"/>
          <w:rtl/>
        </w:rPr>
        <w:t xml:space="preserve">. </w:t>
      </w:r>
      <w:r w:rsidRPr="00CB5BE4">
        <w:rPr>
          <w:rFonts w:hint="cs"/>
          <w:szCs w:val="24"/>
          <w:rtl/>
        </w:rPr>
        <w:t>כמו</w:t>
      </w:r>
      <w:r w:rsidRPr="00CB5BE4">
        <w:rPr>
          <w:szCs w:val="24"/>
          <w:rtl/>
        </w:rPr>
        <w:t xml:space="preserve"> </w:t>
      </w:r>
      <w:r w:rsidRPr="00CB5BE4">
        <w:rPr>
          <w:rFonts w:hint="cs"/>
          <w:szCs w:val="24"/>
          <w:rtl/>
        </w:rPr>
        <w:t>כן</w:t>
      </w:r>
      <w:r w:rsidRPr="00CB5BE4">
        <w:rPr>
          <w:szCs w:val="24"/>
          <w:rtl/>
        </w:rPr>
        <w:t xml:space="preserve">, </w:t>
      </w:r>
      <w:r w:rsidRPr="00CB5BE4">
        <w:rPr>
          <w:rFonts w:hint="cs"/>
          <w:szCs w:val="24"/>
          <w:rtl/>
        </w:rPr>
        <w:t>על</w:t>
      </w:r>
      <w:r w:rsidRPr="00CB5BE4">
        <w:rPr>
          <w:szCs w:val="24"/>
          <w:rtl/>
        </w:rPr>
        <w:t xml:space="preserve"> </w:t>
      </w:r>
      <w:r w:rsidRPr="00CB5BE4">
        <w:rPr>
          <w:rFonts w:hint="cs"/>
          <w:szCs w:val="24"/>
          <w:rtl/>
        </w:rPr>
        <w:t>בעל</w:t>
      </w:r>
      <w:r w:rsidRPr="00CB5BE4">
        <w:rPr>
          <w:szCs w:val="24"/>
          <w:rtl/>
        </w:rPr>
        <w:t xml:space="preserve"> </w:t>
      </w:r>
      <w:r w:rsidRPr="00CB5BE4">
        <w:rPr>
          <w:rFonts w:hint="cs"/>
          <w:szCs w:val="24"/>
          <w:rtl/>
        </w:rPr>
        <w:t>הרישיון</w:t>
      </w:r>
      <w:r w:rsidRPr="00CB5BE4">
        <w:rPr>
          <w:szCs w:val="24"/>
          <w:rtl/>
        </w:rPr>
        <w:t xml:space="preserve"> </w:t>
      </w:r>
      <w:r w:rsidRPr="00CB5BE4">
        <w:rPr>
          <w:rFonts w:hint="cs"/>
          <w:szCs w:val="24"/>
          <w:rtl/>
        </w:rPr>
        <w:t>יהיה</w:t>
      </w:r>
      <w:r w:rsidRPr="00CB5BE4">
        <w:rPr>
          <w:szCs w:val="24"/>
          <w:rtl/>
        </w:rPr>
        <w:t xml:space="preserve"> </w:t>
      </w:r>
      <w:r w:rsidRPr="00CB5BE4">
        <w:rPr>
          <w:rFonts w:hint="cs"/>
          <w:szCs w:val="24"/>
          <w:rtl/>
        </w:rPr>
        <w:t>לשפות</w:t>
      </w:r>
      <w:r w:rsidRPr="00CB5BE4">
        <w:rPr>
          <w:szCs w:val="24"/>
          <w:rtl/>
        </w:rPr>
        <w:t xml:space="preserve"> </w:t>
      </w:r>
      <w:r w:rsidRPr="00CB5BE4">
        <w:rPr>
          <w:rFonts w:hint="cs"/>
          <w:szCs w:val="24"/>
          <w:rtl/>
        </w:rPr>
        <w:t>את</w:t>
      </w:r>
      <w:r w:rsidRPr="00CB5BE4">
        <w:rPr>
          <w:szCs w:val="24"/>
          <w:rtl/>
        </w:rPr>
        <w:t xml:space="preserve"> </w:t>
      </w:r>
      <w:r w:rsidRPr="00CB5BE4">
        <w:rPr>
          <w:rFonts w:hint="cs"/>
          <w:szCs w:val="24"/>
          <w:rtl/>
        </w:rPr>
        <w:t>המשרד</w:t>
      </w:r>
      <w:r w:rsidRPr="00CB5BE4">
        <w:rPr>
          <w:szCs w:val="24"/>
          <w:rtl/>
        </w:rPr>
        <w:t xml:space="preserve"> </w:t>
      </w:r>
      <w:r w:rsidRPr="00CB5BE4">
        <w:rPr>
          <w:rFonts w:hint="cs"/>
          <w:szCs w:val="24"/>
          <w:rtl/>
        </w:rPr>
        <w:t>ביחס</w:t>
      </w:r>
      <w:r w:rsidRPr="00CB5BE4">
        <w:rPr>
          <w:szCs w:val="24"/>
          <w:rtl/>
        </w:rPr>
        <w:t xml:space="preserve"> </w:t>
      </w:r>
      <w:r w:rsidRPr="00CB5BE4">
        <w:rPr>
          <w:rFonts w:hint="cs"/>
          <w:szCs w:val="24"/>
          <w:rtl/>
        </w:rPr>
        <w:t>לכל</w:t>
      </w:r>
      <w:r w:rsidRPr="00CB5BE4">
        <w:rPr>
          <w:szCs w:val="24"/>
          <w:rtl/>
        </w:rPr>
        <w:t xml:space="preserve"> </w:t>
      </w:r>
      <w:r w:rsidRPr="00CB5BE4">
        <w:rPr>
          <w:rFonts w:hint="cs"/>
          <w:szCs w:val="24"/>
          <w:rtl/>
        </w:rPr>
        <w:t>נזק</w:t>
      </w:r>
      <w:r w:rsidRPr="00CB5BE4">
        <w:rPr>
          <w:szCs w:val="24"/>
          <w:rtl/>
        </w:rPr>
        <w:t xml:space="preserve"> </w:t>
      </w:r>
      <w:r w:rsidRPr="00CB5BE4">
        <w:rPr>
          <w:rFonts w:hint="cs"/>
          <w:szCs w:val="24"/>
          <w:rtl/>
        </w:rPr>
        <w:t>שייגרם</w:t>
      </w:r>
      <w:r w:rsidRPr="00CB5BE4">
        <w:rPr>
          <w:szCs w:val="24"/>
          <w:rtl/>
        </w:rPr>
        <w:t xml:space="preserve"> </w:t>
      </w:r>
      <w:r w:rsidRPr="00CB5BE4">
        <w:rPr>
          <w:rFonts w:hint="cs"/>
          <w:szCs w:val="24"/>
          <w:rtl/>
        </w:rPr>
        <w:t>למשרד</w:t>
      </w:r>
      <w:r w:rsidRPr="00CB5BE4">
        <w:rPr>
          <w:szCs w:val="24"/>
          <w:rtl/>
        </w:rPr>
        <w:t xml:space="preserve"> </w:t>
      </w:r>
      <w:r w:rsidRPr="00CB5BE4">
        <w:rPr>
          <w:rFonts w:hint="cs"/>
          <w:szCs w:val="24"/>
          <w:rtl/>
        </w:rPr>
        <w:t>ו</w:t>
      </w:r>
      <w:r w:rsidRPr="00CB5BE4">
        <w:rPr>
          <w:szCs w:val="24"/>
          <w:rtl/>
        </w:rPr>
        <w:t>/</w:t>
      </w:r>
      <w:r w:rsidRPr="00CB5BE4">
        <w:rPr>
          <w:rFonts w:hint="cs"/>
          <w:szCs w:val="24"/>
          <w:rtl/>
        </w:rPr>
        <w:t>או</w:t>
      </w:r>
      <w:r w:rsidRPr="00CB5BE4">
        <w:rPr>
          <w:szCs w:val="24"/>
          <w:rtl/>
        </w:rPr>
        <w:t xml:space="preserve"> </w:t>
      </w:r>
      <w:r w:rsidRPr="00CB5BE4">
        <w:rPr>
          <w:rFonts w:hint="cs"/>
          <w:szCs w:val="24"/>
          <w:rtl/>
        </w:rPr>
        <w:t>לצדדים</w:t>
      </w:r>
      <w:r w:rsidRPr="00CB5BE4">
        <w:rPr>
          <w:szCs w:val="24"/>
          <w:rtl/>
        </w:rPr>
        <w:t xml:space="preserve"> </w:t>
      </w:r>
      <w:r w:rsidRPr="00CB5BE4">
        <w:rPr>
          <w:rFonts w:hint="cs"/>
          <w:szCs w:val="24"/>
          <w:rtl/>
        </w:rPr>
        <w:t>שלישיים</w:t>
      </w:r>
      <w:r w:rsidRPr="00CB5BE4">
        <w:rPr>
          <w:szCs w:val="24"/>
          <w:rtl/>
        </w:rPr>
        <w:t xml:space="preserve"> </w:t>
      </w:r>
      <w:r w:rsidRPr="00CB5BE4">
        <w:rPr>
          <w:rFonts w:hint="cs"/>
          <w:szCs w:val="24"/>
          <w:rtl/>
        </w:rPr>
        <w:t>כתוצאה</w:t>
      </w:r>
      <w:r w:rsidRPr="00CB5BE4">
        <w:rPr>
          <w:szCs w:val="24"/>
          <w:rtl/>
        </w:rPr>
        <w:t xml:space="preserve"> </w:t>
      </w:r>
      <w:r w:rsidRPr="00CB5BE4">
        <w:rPr>
          <w:rFonts w:hint="cs"/>
          <w:szCs w:val="24"/>
          <w:rtl/>
        </w:rPr>
        <w:t>מכך</w:t>
      </w:r>
      <w:r w:rsidRPr="00CB5BE4">
        <w:rPr>
          <w:szCs w:val="24"/>
        </w:rPr>
        <w:t>.</w:t>
      </w:r>
    </w:p>
    <w:p w14:paraId="28A81F9D" w14:textId="77777777" w:rsidR="00834513" w:rsidRPr="00106E90" w:rsidRDefault="00834513" w:rsidP="00834513">
      <w:pPr>
        <w:pStyle w:val="a3"/>
        <w:spacing w:line="360" w:lineRule="auto"/>
        <w:ind w:left="360"/>
        <w:jc w:val="both"/>
        <w:rPr>
          <w:b/>
          <w:bCs/>
          <w:szCs w:val="24"/>
          <w:u w:val="single"/>
        </w:rPr>
      </w:pPr>
    </w:p>
    <w:p w14:paraId="54D181EE" w14:textId="77777777" w:rsidR="00834513" w:rsidRPr="006015AF" w:rsidRDefault="00834513" w:rsidP="00834513">
      <w:pPr>
        <w:pStyle w:val="a3"/>
        <w:widowControl w:val="0"/>
        <w:numPr>
          <w:ilvl w:val="0"/>
          <w:numId w:val="27"/>
        </w:numPr>
        <w:spacing w:after="200" w:line="360" w:lineRule="auto"/>
        <w:jc w:val="both"/>
        <w:rPr>
          <w:b/>
          <w:bCs/>
          <w:szCs w:val="24"/>
          <w:u w:val="single"/>
        </w:rPr>
      </w:pPr>
      <w:r w:rsidRPr="006015AF">
        <w:rPr>
          <w:rFonts w:hint="cs"/>
          <w:b/>
          <w:bCs/>
          <w:szCs w:val="24"/>
          <w:u w:val="single"/>
          <w:rtl/>
        </w:rPr>
        <w:t>שונות</w:t>
      </w:r>
    </w:p>
    <w:p w14:paraId="047274A3" w14:textId="77777777" w:rsidR="00834513" w:rsidRPr="000C3431" w:rsidRDefault="00834513" w:rsidP="00834513">
      <w:pPr>
        <w:pStyle w:val="a3"/>
        <w:widowControl w:val="0"/>
        <w:numPr>
          <w:ilvl w:val="1"/>
          <w:numId w:val="27"/>
        </w:numPr>
        <w:spacing w:after="200" w:line="360" w:lineRule="auto"/>
        <w:jc w:val="both"/>
        <w:rPr>
          <w:szCs w:val="24"/>
        </w:rPr>
      </w:pPr>
      <w:r>
        <w:rPr>
          <w:rFonts w:hint="cs"/>
          <w:szCs w:val="24"/>
          <w:rtl/>
        </w:rPr>
        <w:t>למען הסר ספק יובהר כי, צרכן מרוחק המפורט בנספח א'</w:t>
      </w:r>
      <w:r w:rsidRPr="00081F1E">
        <w:rPr>
          <w:szCs w:val="24"/>
          <w:rtl/>
        </w:rPr>
        <w:t xml:space="preserve"> </w:t>
      </w:r>
      <w:r>
        <w:rPr>
          <w:rFonts w:hint="cs"/>
          <w:szCs w:val="24"/>
          <w:rtl/>
        </w:rPr>
        <w:t xml:space="preserve">לא יקבל </w:t>
      </w:r>
      <w:r w:rsidRPr="00081F1E">
        <w:rPr>
          <w:rFonts w:hint="cs"/>
          <w:szCs w:val="24"/>
          <w:rtl/>
        </w:rPr>
        <w:t>תשלום</w:t>
      </w:r>
      <w:r w:rsidRPr="00081F1E">
        <w:rPr>
          <w:szCs w:val="24"/>
          <w:rtl/>
        </w:rPr>
        <w:t xml:space="preserve"> </w:t>
      </w:r>
      <w:r>
        <w:rPr>
          <w:rFonts w:hint="cs"/>
          <w:szCs w:val="24"/>
          <w:rtl/>
        </w:rPr>
        <w:t>"</w:t>
      </w:r>
      <w:r w:rsidRPr="00081F1E">
        <w:rPr>
          <w:rFonts w:hint="cs"/>
          <w:szCs w:val="24"/>
          <w:rtl/>
        </w:rPr>
        <w:t>השתתפות</w:t>
      </w:r>
      <w:r w:rsidRPr="00081F1E">
        <w:rPr>
          <w:szCs w:val="24"/>
          <w:rtl/>
        </w:rPr>
        <w:t xml:space="preserve"> </w:t>
      </w:r>
      <w:r w:rsidRPr="00081F1E">
        <w:rPr>
          <w:rFonts w:hint="cs"/>
          <w:szCs w:val="24"/>
          <w:rtl/>
        </w:rPr>
        <w:t>צרכן</w:t>
      </w:r>
      <w:r w:rsidRPr="00081F1E">
        <w:rPr>
          <w:szCs w:val="24"/>
          <w:rtl/>
        </w:rPr>
        <w:t xml:space="preserve"> </w:t>
      </w:r>
      <w:r>
        <w:rPr>
          <w:rFonts w:hint="cs"/>
          <w:szCs w:val="24"/>
          <w:rtl/>
        </w:rPr>
        <w:t>נוסף",</w:t>
      </w:r>
      <w:r w:rsidRPr="00043DEC">
        <w:rPr>
          <w:rFonts w:hint="cs"/>
          <w:szCs w:val="24"/>
          <w:rtl/>
        </w:rPr>
        <w:t xml:space="preserve"> </w:t>
      </w:r>
      <w:r>
        <w:rPr>
          <w:rFonts w:hint="cs"/>
          <w:szCs w:val="24"/>
          <w:rtl/>
        </w:rPr>
        <w:t>בהתאם להוראות החלטת המועצה לענייני משק הגז הטבעי מס' 1/13, מצרכן</w:t>
      </w:r>
      <w:r w:rsidRPr="00081F1E">
        <w:rPr>
          <w:szCs w:val="24"/>
          <w:rtl/>
        </w:rPr>
        <w:t xml:space="preserve"> </w:t>
      </w:r>
      <w:r>
        <w:rPr>
          <w:rFonts w:hint="cs"/>
          <w:szCs w:val="24"/>
          <w:rtl/>
        </w:rPr>
        <w:t>שיתחבר לקו חלוקה שיוקם עבורו</w:t>
      </w:r>
      <w:r w:rsidRPr="00081F1E">
        <w:rPr>
          <w:szCs w:val="24"/>
          <w:rtl/>
        </w:rPr>
        <w:t>.</w:t>
      </w:r>
    </w:p>
    <w:p w14:paraId="35F13748" w14:textId="77777777" w:rsidR="00834513" w:rsidRDefault="00834513" w:rsidP="00834513">
      <w:pPr>
        <w:pStyle w:val="a3"/>
        <w:widowControl w:val="0"/>
        <w:numPr>
          <w:ilvl w:val="1"/>
          <w:numId w:val="27"/>
        </w:numPr>
        <w:spacing w:after="200" w:line="360" w:lineRule="auto"/>
        <w:jc w:val="both"/>
        <w:rPr>
          <w:szCs w:val="24"/>
        </w:rPr>
      </w:pPr>
      <w:r w:rsidRPr="007C3086">
        <w:rPr>
          <w:rFonts w:hint="cs"/>
          <w:szCs w:val="24"/>
          <w:rtl/>
        </w:rPr>
        <w:t>בכל</w:t>
      </w:r>
      <w:r w:rsidRPr="007C3086">
        <w:rPr>
          <w:szCs w:val="24"/>
          <w:rtl/>
        </w:rPr>
        <w:t xml:space="preserve"> </w:t>
      </w:r>
      <w:r w:rsidRPr="007C3086">
        <w:rPr>
          <w:rFonts w:hint="cs"/>
          <w:szCs w:val="24"/>
          <w:rtl/>
        </w:rPr>
        <w:t>מקרה</w:t>
      </w:r>
      <w:r w:rsidRPr="007C3086">
        <w:rPr>
          <w:szCs w:val="24"/>
          <w:rtl/>
        </w:rPr>
        <w:t xml:space="preserve"> </w:t>
      </w:r>
      <w:r w:rsidRPr="007C3086">
        <w:rPr>
          <w:rFonts w:hint="cs"/>
          <w:szCs w:val="24"/>
          <w:rtl/>
        </w:rPr>
        <w:t>בו</w:t>
      </w:r>
      <w:r w:rsidRPr="007C3086">
        <w:rPr>
          <w:szCs w:val="24"/>
          <w:rtl/>
        </w:rPr>
        <w:t xml:space="preserve"> </w:t>
      </w:r>
      <w:r w:rsidRPr="007C3086">
        <w:rPr>
          <w:rFonts w:hint="cs"/>
          <w:szCs w:val="24"/>
          <w:rtl/>
        </w:rPr>
        <w:t>בוטל</w:t>
      </w:r>
      <w:r w:rsidRPr="007C3086">
        <w:rPr>
          <w:szCs w:val="24"/>
          <w:rtl/>
        </w:rPr>
        <w:t xml:space="preserve"> </w:t>
      </w:r>
      <w:r w:rsidRPr="007C3086">
        <w:rPr>
          <w:rFonts w:hint="cs"/>
          <w:szCs w:val="24"/>
          <w:rtl/>
        </w:rPr>
        <w:t>הרישיון</w:t>
      </w:r>
      <w:r w:rsidRPr="007C3086">
        <w:rPr>
          <w:szCs w:val="24"/>
          <w:rtl/>
        </w:rPr>
        <w:t xml:space="preserve">, </w:t>
      </w:r>
      <w:r w:rsidRPr="007C3086">
        <w:rPr>
          <w:rFonts w:hint="cs"/>
          <w:szCs w:val="24"/>
          <w:rtl/>
        </w:rPr>
        <w:t>לא</w:t>
      </w:r>
      <w:r>
        <w:rPr>
          <w:rFonts w:hint="cs"/>
          <w:szCs w:val="24"/>
          <w:rtl/>
        </w:rPr>
        <w:t xml:space="preserve"> תהיה</w:t>
      </w:r>
      <w:r w:rsidRPr="007C3086">
        <w:rPr>
          <w:szCs w:val="24"/>
          <w:rtl/>
        </w:rPr>
        <w:t xml:space="preserve"> </w:t>
      </w:r>
      <w:r w:rsidRPr="007C3086">
        <w:rPr>
          <w:rFonts w:hint="cs"/>
          <w:szCs w:val="24"/>
          <w:rtl/>
        </w:rPr>
        <w:t>זכאי</w:t>
      </w:r>
      <w:r>
        <w:rPr>
          <w:rFonts w:hint="cs"/>
          <w:szCs w:val="24"/>
          <w:rtl/>
        </w:rPr>
        <w:t>ת</w:t>
      </w:r>
      <w:r w:rsidRPr="007C3086">
        <w:rPr>
          <w:szCs w:val="24"/>
          <w:rtl/>
        </w:rPr>
        <w:t xml:space="preserve"> </w:t>
      </w:r>
      <w:r w:rsidRPr="007C3086">
        <w:rPr>
          <w:rFonts w:hint="cs"/>
          <w:szCs w:val="24"/>
          <w:rtl/>
        </w:rPr>
        <w:t>בעל</w:t>
      </w:r>
      <w:r>
        <w:rPr>
          <w:rFonts w:hint="cs"/>
          <w:szCs w:val="24"/>
          <w:rtl/>
        </w:rPr>
        <w:t>ת</w:t>
      </w:r>
      <w:r w:rsidRPr="007C3086">
        <w:rPr>
          <w:szCs w:val="24"/>
          <w:rtl/>
        </w:rPr>
        <w:t xml:space="preserve"> </w:t>
      </w:r>
      <w:r w:rsidRPr="007C3086">
        <w:rPr>
          <w:rFonts w:hint="cs"/>
          <w:szCs w:val="24"/>
          <w:rtl/>
        </w:rPr>
        <w:t>הרישיון</w:t>
      </w:r>
      <w:r w:rsidRPr="007C3086">
        <w:rPr>
          <w:szCs w:val="24"/>
          <w:rtl/>
        </w:rPr>
        <w:t xml:space="preserve"> </w:t>
      </w:r>
      <w:r w:rsidRPr="007C3086">
        <w:rPr>
          <w:rFonts w:hint="cs"/>
          <w:szCs w:val="24"/>
          <w:rtl/>
        </w:rPr>
        <w:t>לקבל</w:t>
      </w:r>
      <w:r w:rsidRPr="007C3086">
        <w:rPr>
          <w:szCs w:val="24"/>
          <w:rtl/>
        </w:rPr>
        <w:t xml:space="preserve"> </w:t>
      </w:r>
      <w:r w:rsidRPr="007C3086">
        <w:rPr>
          <w:rFonts w:hint="cs"/>
          <w:szCs w:val="24"/>
          <w:rtl/>
        </w:rPr>
        <w:t>כל</w:t>
      </w:r>
      <w:r w:rsidRPr="007C3086">
        <w:rPr>
          <w:szCs w:val="24"/>
          <w:rtl/>
        </w:rPr>
        <w:t xml:space="preserve"> </w:t>
      </w:r>
      <w:r w:rsidRPr="007C3086">
        <w:rPr>
          <w:rFonts w:hint="cs"/>
          <w:szCs w:val="24"/>
          <w:rtl/>
        </w:rPr>
        <w:t>תשלום</w:t>
      </w:r>
      <w:r w:rsidRPr="007C3086">
        <w:rPr>
          <w:szCs w:val="24"/>
          <w:rtl/>
        </w:rPr>
        <w:t xml:space="preserve"> </w:t>
      </w:r>
      <w:r w:rsidRPr="007C3086">
        <w:rPr>
          <w:rFonts w:hint="cs"/>
          <w:szCs w:val="24"/>
          <w:rtl/>
        </w:rPr>
        <w:t>שטרם</w:t>
      </w:r>
      <w:r w:rsidRPr="007C3086">
        <w:rPr>
          <w:szCs w:val="24"/>
          <w:rtl/>
        </w:rPr>
        <w:t xml:space="preserve"> </w:t>
      </w:r>
      <w:r w:rsidRPr="007C3086">
        <w:rPr>
          <w:rFonts w:hint="cs"/>
          <w:szCs w:val="24"/>
          <w:rtl/>
        </w:rPr>
        <w:t>שולם ל</w:t>
      </w:r>
      <w:r>
        <w:rPr>
          <w:rFonts w:hint="cs"/>
          <w:szCs w:val="24"/>
          <w:rtl/>
        </w:rPr>
        <w:t>ה</w:t>
      </w:r>
      <w:r w:rsidRPr="007C3086">
        <w:rPr>
          <w:szCs w:val="24"/>
          <w:rtl/>
        </w:rPr>
        <w:t xml:space="preserve"> </w:t>
      </w:r>
      <w:r>
        <w:rPr>
          <w:rFonts w:hint="cs"/>
          <w:szCs w:val="24"/>
          <w:rtl/>
        </w:rPr>
        <w:t>עובר</w:t>
      </w:r>
      <w:r w:rsidRPr="007C3086">
        <w:rPr>
          <w:szCs w:val="24"/>
          <w:rtl/>
        </w:rPr>
        <w:t xml:space="preserve"> </w:t>
      </w:r>
      <w:r>
        <w:rPr>
          <w:rFonts w:hint="cs"/>
          <w:szCs w:val="24"/>
          <w:rtl/>
        </w:rPr>
        <w:t>ל</w:t>
      </w:r>
      <w:r w:rsidRPr="007C3086">
        <w:rPr>
          <w:rFonts w:hint="cs"/>
          <w:szCs w:val="24"/>
          <w:rtl/>
        </w:rPr>
        <w:t>ביטול</w:t>
      </w:r>
      <w:r w:rsidRPr="007C3086">
        <w:rPr>
          <w:szCs w:val="24"/>
          <w:rtl/>
        </w:rPr>
        <w:t xml:space="preserve"> </w:t>
      </w:r>
      <w:r w:rsidRPr="007C3086">
        <w:rPr>
          <w:rFonts w:hint="cs"/>
          <w:szCs w:val="24"/>
          <w:rtl/>
        </w:rPr>
        <w:t>הרישיון</w:t>
      </w:r>
      <w:r w:rsidRPr="007C3086">
        <w:rPr>
          <w:szCs w:val="24"/>
          <w:rtl/>
        </w:rPr>
        <w:t xml:space="preserve">, </w:t>
      </w:r>
      <w:r w:rsidRPr="007C3086">
        <w:rPr>
          <w:rFonts w:hint="cs"/>
          <w:szCs w:val="24"/>
          <w:rtl/>
        </w:rPr>
        <w:t>ובכלל זה במקרים</w:t>
      </w:r>
      <w:r w:rsidRPr="007C3086">
        <w:rPr>
          <w:szCs w:val="24"/>
          <w:rtl/>
        </w:rPr>
        <w:t xml:space="preserve"> </w:t>
      </w:r>
      <w:r w:rsidRPr="007C3086">
        <w:rPr>
          <w:rFonts w:hint="cs"/>
          <w:szCs w:val="24"/>
          <w:rtl/>
        </w:rPr>
        <w:t>בהם</w:t>
      </w:r>
      <w:r w:rsidRPr="007C3086">
        <w:rPr>
          <w:szCs w:val="24"/>
          <w:rtl/>
        </w:rPr>
        <w:t xml:space="preserve"> </w:t>
      </w:r>
      <w:r w:rsidRPr="007C3086">
        <w:rPr>
          <w:rFonts w:hint="cs"/>
          <w:szCs w:val="24"/>
          <w:rtl/>
        </w:rPr>
        <w:t>אושרו</w:t>
      </w:r>
      <w:r w:rsidRPr="007C3086">
        <w:rPr>
          <w:szCs w:val="24"/>
          <w:rtl/>
        </w:rPr>
        <w:t xml:space="preserve"> </w:t>
      </w:r>
      <w:r w:rsidRPr="007C3086">
        <w:rPr>
          <w:rFonts w:hint="cs"/>
          <w:szCs w:val="24"/>
          <w:rtl/>
        </w:rPr>
        <w:t>ל</w:t>
      </w:r>
      <w:r>
        <w:rPr>
          <w:rFonts w:hint="cs"/>
          <w:szCs w:val="24"/>
          <w:rtl/>
        </w:rPr>
        <w:t>ה</w:t>
      </w:r>
      <w:r w:rsidRPr="007C3086">
        <w:rPr>
          <w:szCs w:val="24"/>
          <w:rtl/>
        </w:rPr>
        <w:t xml:space="preserve"> </w:t>
      </w:r>
      <w:r w:rsidRPr="007C3086">
        <w:rPr>
          <w:rFonts w:hint="cs"/>
          <w:szCs w:val="24"/>
          <w:rtl/>
        </w:rPr>
        <w:t>תשלומים</w:t>
      </w:r>
      <w:r w:rsidRPr="007C3086">
        <w:rPr>
          <w:szCs w:val="24"/>
          <w:rtl/>
        </w:rPr>
        <w:t xml:space="preserve"> </w:t>
      </w:r>
      <w:r w:rsidRPr="007C3086">
        <w:rPr>
          <w:rFonts w:hint="cs"/>
          <w:szCs w:val="24"/>
          <w:rtl/>
        </w:rPr>
        <w:t>כאמור</w:t>
      </w:r>
      <w:r w:rsidRPr="007C3086">
        <w:rPr>
          <w:szCs w:val="24"/>
          <w:rtl/>
        </w:rPr>
        <w:t xml:space="preserve"> </w:t>
      </w:r>
      <w:r>
        <w:rPr>
          <w:rFonts w:hint="cs"/>
          <w:szCs w:val="24"/>
          <w:rtl/>
        </w:rPr>
        <w:t xml:space="preserve">אשר </w:t>
      </w:r>
      <w:r w:rsidRPr="007C3086">
        <w:rPr>
          <w:rFonts w:hint="cs"/>
          <w:szCs w:val="24"/>
          <w:rtl/>
        </w:rPr>
        <w:t>טרם שולמו</w:t>
      </w:r>
      <w:r w:rsidRPr="007C3086">
        <w:rPr>
          <w:szCs w:val="24"/>
          <w:rtl/>
        </w:rPr>
        <w:t xml:space="preserve"> </w:t>
      </w:r>
      <w:r w:rsidRPr="007C3086">
        <w:rPr>
          <w:rFonts w:hint="cs"/>
          <w:szCs w:val="24"/>
          <w:rtl/>
        </w:rPr>
        <w:t>בפועל</w:t>
      </w:r>
      <w:r w:rsidRPr="007C3086">
        <w:rPr>
          <w:szCs w:val="24"/>
          <w:rtl/>
        </w:rPr>
        <w:t xml:space="preserve"> </w:t>
      </w:r>
      <w:r w:rsidRPr="007C3086">
        <w:rPr>
          <w:rFonts w:hint="cs"/>
          <w:szCs w:val="24"/>
          <w:rtl/>
        </w:rPr>
        <w:t>במועד</w:t>
      </w:r>
      <w:r w:rsidRPr="007C3086">
        <w:rPr>
          <w:szCs w:val="24"/>
          <w:rtl/>
        </w:rPr>
        <w:t xml:space="preserve"> </w:t>
      </w:r>
      <w:r w:rsidRPr="007C3086">
        <w:rPr>
          <w:rFonts w:hint="cs"/>
          <w:szCs w:val="24"/>
          <w:rtl/>
        </w:rPr>
        <w:t>ביטול</w:t>
      </w:r>
      <w:r w:rsidRPr="007C3086">
        <w:rPr>
          <w:szCs w:val="24"/>
          <w:rtl/>
        </w:rPr>
        <w:t xml:space="preserve"> </w:t>
      </w:r>
      <w:r w:rsidRPr="007C3086">
        <w:rPr>
          <w:rFonts w:hint="cs"/>
          <w:szCs w:val="24"/>
          <w:rtl/>
        </w:rPr>
        <w:t>הרישיון</w:t>
      </w:r>
      <w:r w:rsidRPr="007C3086">
        <w:rPr>
          <w:szCs w:val="24"/>
          <w:rtl/>
        </w:rPr>
        <w:t>.</w:t>
      </w:r>
    </w:p>
    <w:p w14:paraId="01E28320" w14:textId="77777777" w:rsidR="00834513" w:rsidRPr="00215D4C" w:rsidRDefault="00834513" w:rsidP="00834513">
      <w:pPr>
        <w:widowControl w:val="0"/>
        <w:numPr>
          <w:ilvl w:val="1"/>
          <w:numId w:val="27"/>
        </w:numPr>
        <w:spacing w:after="200" w:line="360" w:lineRule="auto"/>
        <w:contextualSpacing/>
        <w:jc w:val="both"/>
        <w:rPr>
          <w:szCs w:val="24"/>
          <w:lang w:bidi="ar-SA"/>
        </w:rPr>
      </w:pPr>
      <w:r>
        <w:rPr>
          <w:rFonts w:hint="cs"/>
          <w:szCs w:val="24"/>
          <w:rtl/>
        </w:rPr>
        <w:t>אף</w:t>
      </w:r>
      <w:r w:rsidRPr="007C3086">
        <w:rPr>
          <w:szCs w:val="24"/>
          <w:rtl/>
        </w:rPr>
        <w:t xml:space="preserve"> </w:t>
      </w:r>
      <w:r w:rsidRPr="007C3086">
        <w:rPr>
          <w:rFonts w:hint="cs"/>
          <w:szCs w:val="24"/>
          <w:rtl/>
        </w:rPr>
        <w:t>התנהגות</w:t>
      </w:r>
      <w:r w:rsidRPr="007C3086">
        <w:rPr>
          <w:szCs w:val="24"/>
          <w:rtl/>
        </w:rPr>
        <w:t xml:space="preserve"> </w:t>
      </w:r>
      <w:r w:rsidRPr="007C3086">
        <w:rPr>
          <w:rFonts w:hint="cs"/>
          <w:szCs w:val="24"/>
          <w:rtl/>
        </w:rPr>
        <w:t>של</w:t>
      </w:r>
      <w:r w:rsidRPr="007C3086">
        <w:rPr>
          <w:szCs w:val="24"/>
          <w:rtl/>
        </w:rPr>
        <w:t xml:space="preserve"> </w:t>
      </w:r>
      <w:r w:rsidRPr="007C3086">
        <w:rPr>
          <w:rFonts w:hint="cs"/>
          <w:szCs w:val="24"/>
          <w:rtl/>
        </w:rPr>
        <w:t>מי</w:t>
      </w:r>
      <w:r w:rsidRPr="007C3086">
        <w:rPr>
          <w:szCs w:val="24"/>
          <w:rtl/>
        </w:rPr>
        <w:t xml:space="preserve"> </w:t>
      </w:r>
      <w:r w:rsidRPr="007C3086">
        <w:rPr>
          <w:rFonts w:hint="cs"/>
          <w:szCs w:val="24"/>
          <w:rtl/>
        </w:rPr>
        <w:t>מהצדדים</w:t>
      </w:r>
      <w:r w:rsidRPr="007C3086">
        <w:rPr>
          <w:szCs w:val="24"/>
          <w:rtl/>
        </w:rPr>
        <w:t xml:space="preserve"> </w:t>
      </w:r>
      <w:r w:rsidRPr="007C3086">
        <w:rPr>
          <w:rFonts w:hint="cs"/>
          <w:szCs w:val="24"/>
          <w:rtl/>
        </w:rPr>
        <w:t>להסכם</w:t>
      </w:r>
      <w:r w:rsidRPr="007C3086">
        <w:rPr>
          <w:szCs w:val="24"/>
          <w:rtl/>
        </w:rPr>
        <w:t xml:space="preserve"> </w:t>
      </w:r>
      <w:r w:rsidRPr="007C3086">
        <w:rPr>
          <w:rFonts w:hint="cs"/>
          <w:szCs w:val="24"/>
          <w:rtl/>
        </w:rPr>
        <w:t>לא</w:t>
      </w:r>
      <w:r w:rsidRPr="007C3086">
        <w:rPr>
          <w:szCs w:val="24"/>
          <w:rtl/>
        </w:rPr>
        <w:t xml:space="preserve"> </w:t>
      </w:r>
      <w:r w:rsidRPr="007C3086">
        <w:rPr>
          <w:rFonts w:hint="cs"/>
          <w:szCs w:val="24"/>
          <w:rtl/>
        </w:rPr>
        <w:t>תחשב</w:t>
      </w:r>
      <w:r w:rsidRPr="007C3086">
        <w:rPr>
          <w:szCs w:val="24"/>
          <w:rtl/>
        </w:rPr>
        <w:t xml:space="preserve"> </w:t>
      </w:r>
      <w:r w:rsidRPr="007C3086">
        <w:rPr>
          <w:rFonts w:hint="cs"/>
          <w:szCs w:val="24"/>
          <w:rtl/>
        </w:rPr>
        <w:t>כוויתור</w:t>
      </w:r>
      <w:r w:rsidRPr="007C3086">
        <w:rPr>
          <w:szCs w:val="24"/>
          <w:rtl/>
        </w:rPr>
        <w:t xml:space="preserve"> </w:t>
      </w:r>
      <w:r w:rsidRPr="007C3086">
        <w:rPr>
          <w:rFonts w:hint="cs"/>
          <w:szCs w:val="24"/>
          <w:rtl/>
        </w:rPr>
        <w:t>על</w:t>
      </w:r>
      <w:r w:rsidRPr="007C3086">
        <w:rPr>
          <w:szCs w:val="24"/>
          <w:rtl/>
        </w:rPr>
        <w:t xml:space="preserve"> </w:t>
      </w:r>
      <w:r w:rsidRPr="007C3086">
        <w:rPr>
          <w:rFonts w:hint="cs"/>
          <w:szCs w:val="24"/>
          <w:rtl/>
        </w:rPr>
        <w:t>איזו</w:t>
      </w:r>
      <w:r w:rsidRPr="007C3086">
        <w:rPr>
          <w:szCs w:val="24"/>
          <w:rtl/>
        </w:rPr>
        <w:t xml:space="preserve"> </w:t>
      </w:r>
      <w:r w:rsidRPr="007C3086">
        <w:rPr>
          <w:rFonts w:hint="cs"/>
          <w:szCs w:val="24"/>
          <w:rtl/>
        </w:rPr>
        <w:t>מזכויותיו</w:t>
      </w:r>
      <w:r w:rsidRPr="007C3086">
        <w:rPr>
          <w:szCs w:val="24"/>
          <w:rtl/>
        </w:rPr>
        <w:t xml:space="preserve"> </w:t>
      </w:r>
      <w:r w:rsidRPr="007C3086">
        <w:rPr>
          <w:rFonts w:hint="cs"/>
          <w:szCs w:val="24"/>
          <w:rtl/>
        </w:rPr>
        <w:t>על</w:t>
      </w:r>
      <w:r w:rsidRPr="007C3086">
        <w:rPr>
          <w:szCs w:val="24"/>
          <w:rtl/>
        </w:rPr>
        <w:t xml:space="preserve"> </w:t>
      </w:r>
      <w:r w:rsidRPr="007C3086">
        <w:rPr>
          <w:rFonts w:hint="cs"/>
          <w:szCs w:val="24"/>
          <w:rtl/>
        </w:rPr>
        <w:t>פי</w:t>
      </w:r>
      <w:r w:rsidRPr="007C3086">
        <w:rPr>
          <w:szCs w:val="24"/>
          <w:rtl/>
        </w:rPr>
        <w:t xml:space="preserve"> </w:t>
      </w:r>
      <w:r w:rsidRPr="007C3086">
        <w:rPr>
          <w:rFonts w:hint="cs"/>
          <w:szCs w:val="24"/>
          <w:rtl/>
        </w:rPr>
        <w:t>הסכם</w:t>
      </w:r>
      <w:r w:rsidRPr="007C3086">
        <w:rPr>
          <w:szCs w:val="24"/>
          <w:rtl/>
        </w:rPr>
        <w:t xml:space="preserve"> </w:t>
      </w:r>
      <w:r w:rsidRPr="007C3086">
        <w:rPr>
          <w:rFonts w:hint="cs"/>
          <w:szCs w:val="24"/>
          <w:rtl/>
        </w:rPr>
        <w:t>זה</w:t>
      </w:r>
      <w:r w:rsidRPr="007C3086">
        <w:rPr>
          <w:szCs w:val="24"/>
          <w:rtl/>
        </w:rPr>
        <w:t xml:space="preserve"> </w:t>
      </w:r>
      <w:r w:rsidRPr="007C3086">
        <w:rPr>
          <w:rFonts w:hint="cs"/>
          <w:szCs w:val="24"/>
          <w:rtl/>
        </w:rPr>
        <w:t>או</w:t>
      </w:r>
      <w:r w:rsidRPr="007C3086">
        <w:rPr>
          <w:szCs w:val="24"/>
          <w:rtl/>
        </w:rPr>
        <w:t xml:space="preserve"> </w:t>
      </w:r>
      <w:r w:rsidRPr="007C3086">
        <w:rPr>
          <w:rFonts w:hint="cs"/>
          <w:szCs w:val="24"/>
          <w:rtl/>
        </w:rPr>
        <w:t>על</w:t>
      </w:r>
      <w:r w:rsidRPr="007C3086">
        <w:rPr>
          <w:szCs w:val="24"/>
          <w:rtl/>
        </w:rPr>
        <w:t xml:space="preserve"> </w:t>
      </w:r>
      <w:r w:rsidRPr="007C3086">
        <w:rPr>
          <w:rFonts w:hint="cs"/>
          <w:szCs w:val="24"/>
          <w:rtl/>
        </w:rPr>
        <w:t>פי כל</w:t>
      </w:r>
      <w:r w:rsidRPr="007C3086">
        <w:rPr>
          <w:szCs w:val="24"/>
          <w:rtl/>
        </w:rPr>
        <w:t xml:space="preserve"> </w:t>
      </w:r>
      <w:r w:rsidRPr="007C3086">
        <w:rPr>
          <w:rFonts w:hint="cs"/>
          <w:szCs w:val="24"/>
          <w:rtl/>
        </w:rPr>
        <w:t>דין</w:t>
      </w:r>
      <w:r w:rsidRPr="007C3086">
        <w:rPr>
          <w:szCs w:val="24"/>
          <w:rtl/>
        </w:rPr>
        <w:t xml:space="preserve">, </w:t>
      </w:r>
      <w:r w:rsidRPr="007C3086">
        <w:rPr>
          <w:rFonts w:hint="cs"/>
          <w:szCs w:val="24"/>
          <w:rtl/>
        </w:rPr>
        <w:t>או</w:t>
      </w:r>
      <w:r w:rsidRPr="007C3086">
        <w:rPr>
          <w:szCs w:val="24"/>
          <w:rtl/>
        </w:rPr>
        <w:t xml:space="preserve"> </w:t>
      </w:r>
      <w:r w:rsidRPr="007C3086">
        <w:rPr>
          <w:rFonts w:hint="cs"/>
          <w:szCs w:val="24"/>
          <w:rtl/>
        </w:rPr>
        <w:t>כוויתור</w:t>
      </w:r>
      <w:r w:rsidRPr="007C3086">
        <w:rPr>
          <w:szCs w:val="24"/>
          <w:rtl/>
        </w:rPr>
        <w:t xml:space="preserve"> </w:t>
      </w:r>
      <w:r w:rsidRPr="007C3086">
        <w:rPr>
          <w:rFonts w:hint="cs"/>
          <w:szCs w:val="24"/>
          <w:rtl/>
        </w:rPr>
        <w:t>או</w:t>
      </w:r>
      <w:r w:rsidRPr="007C3086">
        <w:rPr>
          <w:szCs w:val="24"/>
          <w:rtl/>
        </w:rPr>
        <w:t xml:space="preserve"> </w:t>
      </w:r>
      <w:r w:rsidRPr="007C3086">
        <w:rPr>
          <w:rFonts w:hint="cs"/>
          <w:szCs w:val="24"/>
          <w:rtl/>
        </w:rPr>
        <w:t>הסכמה</w:t>
      </w:r>
      <w:r w:rsidRPr="007C3086">
        <w:rPr>
          <w:szCs w:val="24"/>
          <w:rtl/>
        </w:rPr>
        <w:t xml:space="preserve"> </w:t>
      </w:r>
      <w:r w:rsidRPr="007C3086">
        <w:rPr>
          <w:rFonts w:hint="cs"/>
          <w:szCs w:val="24"/>
          <w:rtl/>
        </w:rPr>
        <w:t>מצדו</w:t>
      </w:r>
      <w:r w:rsidRPr="007C3086">
        <w:rPr>
          <w:szCs w:val="24"/>
          <w:rtl/>
        </w:rPr>
        <w:t xml:space="preserve"> </w:t>
      </w:r>
      <w:r w:rsidRPr="007C3086">
        <w:rPr>
          <w:rFonts w:hint="cs"/>
          <w:szCs w:val="24"/>
          <w:rtl/>
        </w:rPr>
        <w:t>לאיזו</w:t>
      </w:r>
      <w:r w:rsidRPr="007C3086">
        <w:rPr>
          <w:szCs w:val="24"/>
          <w:rtl/>
        </w:rPr>
        <w:t xml:space="preserve"> </w:t>
      </w:r>
      <w:r w:rsidRPr="007C3086">
        <w:rPr>
          <w:rFonts w:hint="cs"/>
          <w:szCs w:val="24"/>
          <w:rtl/>
        </w:rPr>
        <w:t>הפרה</w:t>
      </w:r>
      <w:r w:rsidRPr="007C3086">
        <w:rPr>
          <w:szCs w:val="24"/>
          <w:rtl/>
        </w:rPr>
        <w:t xml:space="preserve"> </w:t>
      </w:r>
      <w:r w:rsidRPr="007C3086">
        <w:rPr>
          <w:rFonts w:hint="cs"/>
          <w:szCs w:val="24"/>
          <w:rtl/>
        </w:rPr>
        <w:t>או</w:t>
      </w:r>
      <w:r w:rsidRPr="007C3086">
        <w:rPr>
          <w:szCs w:val="24"/>
          <w:rtl/>
        </w:rPr>
        <w:t xml:space="preserve"> </w:t>
      </w:r>
      <w:r w:rsidRPr="007C3086">
        <w:rPr>
          <w:rFonts w:hint="cs"/>
          <w:szCs w:val="24"/>
          <w:rtl/>
        </w:rPr>
        <w:t>אי</w:t>
      </w:r>
      <w:r w:rsidRPr="007C3086">
        <w:rPr>
          <w:szCs w:val="24"/>
          <w:rtl/>
        </w:rPr>
        <w:t xml:space="preserve"> </w:t>
      </w:r>
      <w:r w:rsidRPr="007C3086">
        <w:rPr>
          <w:rFonts w:hint="cs"/>
          <w:szCs w:val="24"/>
          <w:rtl/>
        </w:rPr>
        <w:t>קיום</w:t>
      </w:r>
      <w:r w:rsidRPr="007C3086">
        <w:rPr>
          <w:szCs w:val="24"/>
          <w:rtl/>
        </w:rPr>
        <w:t xml:space="preserve"> </w:t>
      </w:r>
      <w:r w:rsidRPr="007C3086">
        <w:rPr>
          <w:rFonts w:hint="cs"/>
          <w:szCs w:val="24"/>
          <w:rtl/>
        </w:rPr>
        <w:t>תנאי</w:t>
      </w:r>
      <w:r w:rsidRPr="007C3086">
        <w:rPr>
          <w:szCs w:val="24"/>
          <w:rtl/>
        </w:rPr>
        <w:t xml:space="preserve"> </w:t>
      </w:r>
      <w:r w:rsidRPr="007C3086">
        <w:rPr>
          <w:rFonts w:hint="cs"/>
          <w:szCs w:val="24"/>
          <w:rtl/>
        </w:rPr>
        <w:t>כלשהו</w:t>
      </w:r>
      <w:r w:rsidRPr="007C3086">
        <w:rPr>
          <w:szCs w:val="24"/>
          <w:rtl/>
        </w:rPr>
        <w:t xml:space="preserve">, </w:t>
      </w:r>
      <w:r w:rsidRPr="007C3086">
        <w:rPr>
          <w:rFonts w:hint="cs"/>
          <w:szCs w:val="24"/>
          <w:rtl/>
        </w:rPr>
        <w:t>אלא</w:t>
      </w:r>
      <w:r w:rsidRPr="007C3086">
        <w:rPr>
          <w:szCs w:val="24"/>
          <w:rtl/>
        </w:rPr>
        <w:t xml:space="preserve"> </w:t>
      </w:r>
      <w:r w:rsidRPr="007C3086">
        <w:rPr>
          <w:rFonts w:hint="cs"/>
          <w:szCs w:val="24"/>
          <w:rtl/>
        </w:rPr>
        <w:t>אם</w:t>
      </w:r>
      <w:r w:rsidRPr="007C3086">
        <w:rPr>
          <w:szCs w:val="24"/>
          <w:rtl/>
        </w:rPr>
        <w:t xml:space="preserve"> </w:t>
      </w:r>
      <w:r w:rsidRPr="007C3086">
        <w:rPr>
          <w:rFonts w:hint="cs"/>
          <w:szCs w:val="24"/>
          <w:rtl/>
        </w:rPr>
        <w:t>הוויתור</w:t>
      </w:r>
      <w:r w:rsidRPr="007C3086">
        <w:rPr>
          <w:szCs w:val="24"/>
          <w:rtl/>
        </w:rPr>
        <w:t>,</w:t>
      </w:r>
      <w:r w:rsidRPr="007C3086">
        <w:rPr>
          <w:rFonts w:hint="cs"/>
          <w:szCs w:val="24"/>
          <w:rtl/>
        </w:rPr>
        <w:t xml:space="preserve"> ההסכמה</w:t>
      </w:r>
      <w:r w:rsidRPr="007C3086">
        <w:rPr>
          <w:szCs w:val="24"/>
          <w:rtl/>
        </w:rPr>
        <w:t xml:space="preserve">, </w:t>
      </w:r>
      <w:r w:rsidRPr="007C3086">
        <w:rPr>
          <w:rFonts w:hint="cs"/>
          <w:szCs w:val="24"/>
          <w:rtl/>
        </w:rPr>
        <w:t>הדחייה</w:t>
      </w:r>
      <w:r w:rsidRPr="007C3086">
        <w:rPr>
          <w:szCs w:val="24"/>
          <w:rtl/>
        </w:rPr>
        <w:t xml:space="preserve">, </w:t>
      </w:r>
      <w:r w:rsidRPr="007C3086">
        <w:rPr>
          <w:rFonts w:hint="cs"/>
          <w:szCs w:val="24"/>
          <w:rtl/>
        </w:rPr>
        <w:t>השינוי</w:t>
      </w:r>
      <w:r w:rsidRPr="007C3086">
        <w:rPr>
          <w:szCs w:val="24"/>
          <w:rtl/>
        </w:rPr>
        <w:t xml:space="preserve">, </w:t>
      </w:r>
      <w:r w:rsidRPr="007C3086">
        <w:rPr>
          <w:rFonts w:hint="cs"/>
          <w:szCs w:val="24"/>
          <w:rtl/>
        </w:rPr>
        <w:t>הביטול</w:t>
      </w:r>
      <w:r w:rsidRPr="007C3086">
        <w:rPr>
          <w:szCs w:val="24"/>
          <w:rtl/>
        </w:rPr>
        <w:t xml:space="preserve"> </w:t>
      </w:r>
      <w:r w:rsidRPr="007C3086">
        <w:rPr>
          <w:rFonts w:hint="cs"/>
          <w:szCs w:val="24"/>
          <w:rtl/>
        </w:rPr>
        <w:t>או</w:t>
      </w:r>
      <w:r w:rsidRPr="007C3086">
        <w:rPr>
          <w:szCs w:val="24"/>
          <w:rtl/>
        </w:rPr>
        <w:t xml:space="preserve"> </w:t>
      </w:r>
      <w:r w:rsidRPr="007C3086">
        <w:rPr>
          <w:rFonts w:hint="cs"/>
          <w:szCs w:val="24"/>
          <w:rtl/>
        </w:rPr>
        <w:t>התוספת</w:t>
      </w:r>
      <w:r w:rsidRPr="007C3086">
        <w:rPr>
          <w:szCs w:val="24"/>
          <w:rtl/>
        </w:rPr>
        <w:t xml:space="preserve"> </w:t>
      </w:r>
      <w:r w:rsidRPr="007C3086">
        <w:rPr>
          <w:rFonts w:hint="cs"/>
          <w:szCs w:val="24"/>
          <w:rtl/>
        </w:rPr>
        <w:t>נעשו</w:t>
      </w:r>
      <w:r w:rsidRPr="007C3086">
        <w:rPr>
          <w:szCs w:val="24"/>
          <w:rtl/>
        </w:rPr>
        <w:t xml:space="preserve"> </w:t>
      </w:r>
      <w:r w:rsidRPr="007C3086">
        <w:rPr>
          <w:rFonts w:hint="cs"/>
          <w:szCs w:val="24"/>
          <w:rtl/>
        </w:rPr>
        <w:t>במפורש</w:t>
      </w:r>
      <w:r w:rsidRPr="007C3086">
        <w:rPr>
          <w:szCs w:val="24"/>
          <w:rtl/>
        </w:rPr>
        <w:t xml:space="preserve"> </w:t>
      </w:r>
      <w:r w:rsidRPr="00215D4C">
        <w:rPr>
          <w:rFonts w:hint="cs"/>
          <w:szCs w:val="24"/>
          <w:rtl/>
        </w:rPr>
        <w:t>ובכתב</w:t>
      </w:r>
      <w:r w:rsidRPr="00215D4C">
        <w:rPr>
          <w:szCs w:val="24"/>
          <w:rtl/>
        </w:rPr>
        <w:t>.</w:t>
      </w:r>
    </w:p>
    <w:p w14:paraId="69CD1E6A" w14:textId="77777777" w:rsidR="00834513" w:rsidRPr="00215D4C" w:rsidRDefault="00834513" w:rsidP="00834513">
      <w:pPr>
        <w:widowControl w:val="0"/>
        <w:numPr>
          <w:ilvl w:val="1"/>
          <w:numId w:val="27"/>
        </w:numPr>
        <w:spacing w:after="200" w:line="360" w:lineRule="auto"/>
        <w:contextualSpacing/>
        <w:jc w:val="both"/>
        <w:rPr>
          <w:szCs w:val="24"/>
          <w:lang w:bidi="ar-SA"/>
        </w:rPr>
      </w:pPr>
      <w:r w:rsidRPr="00215D4C">
        <w:rPr>
          <w:rFonts w:hint="cs"/>
          <w:szCs w:val="24"/>
          <w:rtl/>
        </w:rPr>
        <w:t>יובהר כי, אין באמור כדי להתנות או לסתור על האמור ברישיון החברה או בהחלטות או אמות מידה שנקבעו או יקבעו על ידי המועצה לענייני משק הגז הטבעי.</w:t>
      </w:r>
    </w:p>
    <w:p w14:paraId="7D14C6C3" w14:textId="77777777" w:rsidR="00834513" w:rsidRPr="00B86E76" w:rsidRDefault="00834513" w:rsidP="00834513">
      <w:pPr>
        <w:widowControl w:val="0"/>
        <w:numPr>
          <w:ilvl w:val="1"/>
          <w:numId w:val="27"/>
        </w:numPr>
        <w:spacing w:after="200" w:line="360" w:lineRule="auto"/>
        <w:contextualSpacing/>
        <w:rPr>
          <w:szCs w:val="24"/>
          <w:rtl/>
          <w:lang w:bidi="ar-SA"/>
        </w:rPr>
      </w:pPr>
      <w:r w:rsidRPr="007C3086">
        <w:rPr>
          <w:rFonts w:hint="cs"/>
          <w:szCs w:val="24"/>
          <w:rtl/>
        </w:rPr>
        <w:t>לא</w:t>
      </w:r>
      <w:r w:rsidRPr="007C3086">
        <w:rPr>
          <w:szCs w:val="24"/>
          <w:rtl/>
        </w:rPr>
        <w:t xml:space="preserve"> </w:t>
      </w:r>
      <w:r w:rsidRPr="007C3086">
        <w:rPr>
          <w:rFonts w:hint="cs"/>
          <w:szCs w:val="24"/>
          <w:rtl/>
        </w:rPr>
        <w:t>יהיה</w:t>
      </w:r>
      <w:r w:rsidRPr="007C3086">
        <w:rPr>
          <w:szCs w:val="24"/>
          <w:rtl/>
        </w:rPr>
        <w:t xml:space="preserve"> </w:t>
      </w:r>
      <w:r w:rsidRPr="007C3086">
        <w:rPr>
          <w:rFonts w:hint="cs"/>
          <w:szCs w:val="24"/>
          <w:rtl/>
        </w:rPr>
        <w:t>תוקף</w:t>
      </w:r>
      <w:r w:rsidRPr="007C3086">
        <w:rPr>
          <w:szCs w:val="24"/>
          <w:rtl/>
        </w:rPr>
        <w:t xml:space="preserve"> </w:t>
      </w:r>
      <w:r w:rsidRPr="007C3086">
        <w:rPr>
          <w:rFonts w:hint="cs"/>
          <w:szCs w:val="24"/>
          <w:rtl/>
        </w:rPr>
        <w:t>לכל</w:t>
      </w:r>
      <w:r w:rsidRPr="007C3086">
        <w:rPr>
          <w:szCs w:val="24"/>
          <w:rtl/>
        </w:rPr>
        <w:t xml:space="preserve"> </w:t>
      </w:r>
      <w:r w:rsidRPr="007C3086">
        <w:rPr>
          <w:rFonts w:hint="cs"/>
          <w:szCs w:val="24"/>
          <w:rtl/>
        </w:rPr>
        <w:t>שינוי</w:t>
      </w:r>
      <w:r w:rsidRPr="007C3086">
        <w:rPr>
          <w:szCs w:val="24"/>
          <w:rtl/>
        </w:rPr>
        <w:t xml:space="preserve"> </w:t>
      </w:r>
      <w:r w:rsidRPr="007C3086">
        <w:rPr>
          <w:rFonts w:hint="cs"/>
          <w:szCs w:val="24"/>
          <w:rtl/>
        </w:rPr>
        <w:t>של</w:t>
      </w:r>
      <w:r w:rsidRPr="007C3086">
        <w:rPr>
          <w:szCs w:val="24"/>
          <w:rtl/>
        </w:rPr>
        <w:t xml:space="preserve"> </w:t>
      </w:r>
      <w:r w:rsidRPr="007C3086">
        <w:rPr>
          <w:rFonts w:hint="cs"/>
          <w:szCs w:val="24"/>
          <w:rtl/>
        </w:rPr>
        <w:t>הסכם</w:t>
      </w:r>
      <w:r w:rsidRPr="007C3086">
        <w:rPr>
          <w:szCs w:val="24"/>
          <w:rtl/>
        </w:rPr>
        <w:t xml:space="preserve"> </w:t>
      </w:r>
      <w:r w:rsidRPr="007C3086">
        <w:rPr>
          <w:rFonts w:hint="cs"/>
          <w:szCs w:val="24"/>
          <w:rtl/>
        </w:rPr>
        <w:t>זה</w:t>
      </w:r>
      <w:r w:rsidRPr="007C3086">
        <w:rPr>
          <w:szCs w:val="24"/>
          <w:rtl/>
        </w:rPr>
        <w:t xml:space="preserve"> </w:t>
      </w:r>
      <w:r w:rsidRPr="007C3086">
        <w:rPr>
          <w:rFonts w:hint="cs"/>
          <w:szCs w:val="24"/>
          <w:rtl/>
        </w:rPr>
        <w:t>אלא</w:t>
      </w:r>
      <w:r w:rsidRPr="007C3086">
        <w:rPr>
          <w:szCs w:val="24"/>
          <w:rtl/>
        </w:rPr>
        <w:t xml:space="preserve"> </w:t>
      </w:r>
      <w:r w:rsidRPr="007C3086">
        <w:rPr>
          <w:rFonts w:hint="cs"/>
          <w:szCs w:val="24"/>
          <w:rtl/>
        </w:rPr>
        <w:t>אם</w:t>
      </w:r>
      <w:r w:rsidRPr="007C3086">
        <w:rPr>
          <w:szCs w:val="24"/>
          <w:rtl/>
        </w:rPr>
        <w:t xml:space="preserve"> </w:t>
      </w:r>
      <w:r w:rsidRPr="007C3086">
        <w:rPr>
          <w:rFonts w:hint="cs"/>
          <w:szCs w:val="24"/>
          <w:rtl/>
        </w:rPr>
        <w:t>נערך</w:t>
      </w:r>
      <w:r w:rsidRPr="007C3086">
        <w:rPr>
          <w:szCs w:val="24"/>
          <w:rtl/>
        </w:rPr>
        <w:t xml:space="preserve"> </w:t>
      </w:r>
      <w:r w:rsidRPr="007C3086">
        <w:rPr>
          <w:rFonts w:hint="cs"/>
          <w:szCs w:val="24"/>
          <w:rtl/>
        </w:rPr>
        <w:t>בכתב</w:t>
      </w:r>
      <w:r w:rsidRPr="007C3086">
        <w:rPr>
          <w:szCs w:val="24"/>
          <w:rtl/>
        </w:rPr>
        <w:t xml:space="preserve"> </w:t>
      </w:r>
      <w:r w:rsidRPr="007C3086">
        <w:rPr>
          <w:rFonts w:hint="cs"/>
          <w:szCs w:val="24"/>
          <w:rtl/>
        </w:rPr>
        <w:t>ונחתם</w:t>
      </w:r>
      <w:r w:rsidRPr="007C3086">
        <w:rPr>
          <w:szCs w:val="24"/>
          <w:rtl/>
        </w:rPr>
        <w:t xml:space="preserve"> </w:t>
      </w:r>
      <w:r w:rsidRPr="007C3086">
        <w:rPr>
          <w:rFonts w:hint="cs"/>
          <w:szCs w:val="24"/>
          <w:rtl/>
        </w:rPr>
        <w:t>על</w:t>
      </w:r>
      <w:r w:rsidRPr="007C3086">
        <w:rPr>
          <w:szCs w:val="24"/>
          <w:rtl/>
        </w:rPr>
        <w:t xml:space="preserve"> </w:t>
      </w:r>
      <w:r w:rsidRPr="007C3086">
        <w:rPr>
          <w:rFonts w:hint="cs"/>
          <w:szCs w:val="24"/>
          <w:rtl/>
        </w:rPr>
        <w:t>ידי</w:t>
      </w:r>
      <w:r w:rsidRPr="007C3086">
        <w:rPr>
          <w:szCs w:val="24"/>
          <w:rtl/>
        </w:rPr>
        <w:t xml:space="preserve"> </w:t>
      </w:r>
      <w:r w:rsidRPr="007C3086">
        <w:rPr>
          <w:rFonts w:hint="cs"/>
          <w:szCs w:val="24"/>
          <w:rtl/>
        </w:rPr>
        <w:t>שני</w:t>
      </w:r>
      <w:r w:rsidRPr="007C3086">
        <w:rPr>
          <w:szCs w:val="24"/>
          <w:rtl/>
        </w:rPr>
        <w:t xml:space="preserve"> </w:t>
      </w:r>
      <w:r w:rsidRPr="00B86E76">
        <w:rPr>
          <w:rFonts w:hint="cs"/>
          <w:szCs w:val="24"/>
          <w:rtl/>
        </w:rPr>
        <w:t>הצדדים</w:t>
      </w:r>
      <w:r w:rsidRPr="00B86E76">
        <w:rPr>
          <w:szCs w:val="24"/>
          <w:rtl/>
        </w:rPr>
        <w:t>.</w:t>
      </w:r>
    </w:p>
    <w:p w14:paraId="211A1A28" w14:textId="77777777" w:rsidR="00834513" w:rsidRDefault="00834513" w:rsidP="00834513">
      <w:pPr>
        <w:widowControl w:val="0"/>
        <w:spacing w:after="200" w:line="360" w:lineRule="auto"/>
        <w:contextualSpacing/>
        <w:jc w:val="both"/>
        <w:rPr>
          <w:szCs w:val="24"/>
          <w:rtl/>
          <w:lang w:bidi="ar-SA"/>
        </w:rPr>
      </w:pPr>
    </w:p>
    <w:p w14:paraId="016A38FE" w14:textId="77777777" w:rsidR="00834513" w:rsidRPr="00344E30" w:rsidRDefault="00834513" w:rsidP="00834513">
      <w:pPr>
        <w:widowControl w:val="0"/>
        <w:spacing w:after="200" w:line="360" w:lineRule="auto"/>
        <w:contextualSpacing/>
        <w:jc w:val="both"/>
        <w:rPr>
          <w:szCs w:val="24"/>
          <w:lang w:bidi="ar-SA"/>
        </w:rPr>
      </w:pPr>
    </w:p>
    <w:p w14:paraId="63190E2F" w14:textId="77777777" w:rsidR="00834513" w:rsidRDefault="00834513" w:rsidP="00834513">
      <w:pPr>
        <w:widowControl w:val="0"/>
        <w:spacing w:after="200" w:line="276" w:lineRule="auto"/>
        <w:jc w:val="center"/>
        <w:rPr>
          <w:b/>
          <w:bCs/>
          <w:szCs w:val="24"/>
          <w:u w:val="single"/>
          <w:rtl/>
        </w:rPr>
      </w:pPr>
      <w:r w:rsidRPr="007C3086">
        <w:rPr>
          <w:rFonts w:hint="cs"/>
          <w:b/>
          <w:bCs/>
          <w:szCs w:val="24"/>
          <w:u w:val="single"/>
          <w:rtl/>
        </w:rPr>
        <w:t>ולראיה</w:t>
      </w:r>
      <w:r w:rsidRPr="007C3086">
        <w:rPr>
          <w:b/>
          <w:bCs/>
          <w:szCs w:val="24"/>
          <w:u w:val="single"/>
          <w:rtl/>
        </w:rPr>
        <w:t xml:space="preserve"> </w:t>
      </w:r>
      <w:r w:rsidRPr="007C3086">
        <w:rPr>
          <w:rFonts w:hint="cs"/>
          <w:b/>
          <w:bCs/>
          <w:szCs w:val="24"/>
          <w:u w:val="single"/>
          <w:rtl/>
        </w:rPr>
        <w:t>באו</w:t>
      </w:r>
      <w:r w:rsidRPr="007C3086">
        <w:rPr>
          <w:b/>
          <w:bCs/>
          <w:szCs w:val="24"/>
          <w:u w:val="single"/>
          <w:rtl/>
        </w:rPr>
        <w:t xml:space="preserve"> </w:t>
      </w:r>
      <w:r w:rsidRPr="007C3086">
        <w:rPr>
          <w:rFonts w:hint="cs"/>
          <w:b/>
          <w:bCs/>
          <w:szCs w:val="24"/>
          <w:u w:val="single"/>
          <w:rtl/>
        </w:rPr>
        <w:t>הצדדים</w:t>
      </w:r>
      <w:r w:rsidRPr="007C3086">
        <w:rPr>
          <w:b/>
          <w:bCs/>
          <w:szCs w:val="24"/>
          <w:u w:val="single"/>
          <w:rtl/>
        </w:rPr>
        <w:t xml:space="preserve"> </w:t>
      </w:r>
      <w:r w:rsidRPr="007C3086">
        <w:rPr>
          <w:rFonts w:hint="cs"/>
          <w:b/>
          <w:bCs/>
          <w:szCs w:val="24"/>
          <w:u w:val="single"/>
          <w:rtl/>
        </w:rPr>
        <w:t>על</w:t>
      </w:r>
      <w:r w:rsidRPr="007C3086">
        <w:rPr>
          <w:b/>
          <w:bCs/>
          <w:szCs w:val="24"/>
          <w:u w:val="single"/>
          <w:rtl/>
        </w:rPr>
        <w:t xml:space="preserve"> </w:t>
      </w:r>
      <w:r w:rsidRPr="007C3086">
        <w:rPr>
          <w:rFonts w:hint="cs"/>
          <w:b/>
          <w:bCs/>
          <w:szCs w:val="24"/>
          <w:u w:val="single"/>
          <w:rtl/>
        </w:rPr>
        <w:t>החתום</w:t>
      </w:r>
      <w:r w:rsidRPr="007C3086">
        <w:rPr>
          <w:b/>
          <w:bCs/>
          <w:szCs w:val="24"/>
          <w:u w:val="single"/>
          <w:rtl/>
        </w:rPr>
        <w:t>:</w:t>
      </w:r>
    </w:p>
    <w:p w14:paraId="53421DD5" w14:textId="77777777" w:rsidR="00834513" w:rsidRPr="007C3086" w:rsidRDefault="00834513" w:rsidP="00834513">
      <w:pPr>
        <w:widowControl w:val="0"/>
        <w:spacing w:after="200" w:line="276" w:lineRule="auto"/>
        <w:rPr>
          <w:szCs w:val="24"/>
          <w:rtl/>
        </w:rPr>
      </w:pPr>
    </w:p>
    <w:tbl>
      <w:tblPr>
        <w:bidiVisual/>
        <w:tblW w:w="0" w:type="auto"/>
        <w:tblInd w:w="108" w:type="dxa"/>
        <w:tblLook w:val="0000" w:firstRow="0" w:lastRow="0" w:firstColumn="0" w:lastColumn="0" w:noHBand="0" w:noVBand="0"/>
      </w:tblPr>
      <w:tblGrid>
        <w:gridCol w:w="2573"/>
        <w:gridCol w:w="280"/>
        <w:gridCol w:w="2755"/>
        <w:gridCol w:w="281"/>
        <w:gridCol w:w="2309"/>
      </w:tblGrid>
      <w:tr w:rsidR="00834513" w:rsidRPr="006B7B1B" w14:paraId="1387CF17" w14:textId="77777777" w:rsidTr="000562F9">
        <w:tc>
          <w:tcPr>
            <w:tcW w:w="2573" w:type="dxa"/>
            <w:tcBorders>
              <w:top w:val="single" w:sz="4" w:space="0" w:color="auto"/>
              <w:left w:val="nil"/>
              <w:bottom w:val="nil"/>
              <w:right w:val="nil"/>
            </w:tcBorders>
          </w:tcPr>
          <w:p w14:paraId="2A7F43E1" w14:textId="77777777" w:rsidR="00834513" w:rsidRPr="007C3086" w:rsidRDefault="00834513" w:rsidP="000562F9">
            <w:pPr>
              <w:spacing w:line="340" w:lineRule="exact"/>
              <w:jc w:val="center"/>
              <w:rPr>
                <w:szCs w:val="24"/>
                <w:rtl/>
              </w:rPr>
            </w:pPr>
            <w:r w:rsidRPr="007C3086">
              <w:rPr>
                <w:rFonts w:hint="cs"/>
                <w:szCs w:val="24"/>
                <w:rtl/>
              </w:rPr>
              <w:t>אלכסנדר וורשבסקי</w:t>
            </w:r>
            <w:r w:rsidRPr="007C3086">
              <w:rPr>
                <w:szCs w:val="24"/>
                <w:rtl/>
              </w:rPr>
              <w:t xml:space="preserve">, </w:t>
            </w:r>
          </w:p>
          <w:p w14:paraId="6F5BDDDC" w14:textId="77777777" w:rsidR="00834513" w:rsidRPr="007C3086" w:rsidRDefault="00834513" w:rsidP="000562F9">
            <w:pPr>
              <w:spacing w:line="340" w:lineRule="exact"/>
              <w:jc w:val="center"/>
              <w:rPr>
                <w:szCs w:val="24"/>
                <w:rtl/>
              </w:rPr>
            </w:pPr>
            <w:r w:rsidRPr="007C3086">
              <w:rPr>
                <w:szCs w:val="24"/>
                <w:rtl/>
              </w:rPr>
              <w:t xml:space="preserve">מנהל </w:t>
            </w:r>
            <w:r w:rsidRPr="007C3086">
              <w:rPr>
                <w:rFonts w:hint="cs"/>
                <w:szCs w:val="24"/>
                <w:rtl/>
              </w:rPr>
              <w:t>רשות הגז הטבעי</w:t>
            </w:r>
          </w:p>
        </w:tc>
        <w:tc>
          <w:tcPr>
            <w:tcW w:w="280" w:type="dxa"/>
            <w:tcBorders>
              <w:top w:val="nil"/>
              <w:left w:val="nil"/>
              <w:bottom w:val="nil"/>
              <w:right w:val="nil"/>
            </w:tcBorders>
          </w:tcPr>
          <w:p w14:paraId="325B39EF" w14:textId="77777777" w:rsidR="00834513" w:rsidRPr="007C3086" w:rsidRDefault="00834513" w:rsidP="000562F9">
            <w:pPr>
              <w:spacing w:line="340" w:lineRule="exact"/>
              <w:jc w:val="center"/>
              <w:rPr>
                <w:szCs w:val="24"/>
                <w:rtl/>
              </w:rPr>
            </w:pPr>
          </w:p>
        </w:tc>
        <w:tc>
          <w:tcPr>
            <w:tcW w:w="2755" w:type="dxa"/>
            <w:tcBorders>
              <w:top w:val="single" w:sz="4" w:space="0" w:color="auto"/>
              <w:left w:val="nil"/>
              <w:bottom w:val="nil"/>
              <w:right w:val="nil"/>
            </w:tcBorders>
          </w:tcPr>
          <w:p w14:paraId="70CA46C9" w14:textId="77777777" w:rsidR="00834513" w:rsidRDefault="00834513" w:rsidP="000562F9">
            <w:pPr>
              <w:spacing w:line="340" w:lineRule="exact"/>
              <w:jc w:val="center"/>
              <w:rPr>
                <w:szCs w:val="24"/>
                <w:rtl/>
              </w:rPr>
            </w:pPr>
            <w:r w:rsidRPr="007C3086">
              <w:rPr>
                <w:rFonts w:hint="cs"/>
                <w:szCs w:val="24"/>
                <w:rtl/>
              </w:rPr>
              <w:t>ערן גיל</w:t>
            </w:r>
            <w:r w:rsidRPr="007C3086">
              <w:rPr>
                <w:szCs w:val="24"/>
                <w:rtl/>
              </w:rPr>
              <w:t>,</w:t>
            </w:r>
          </w:p>
          <w:p w14:paraId="1B0A795E" w14:textId="77777777" w:rsidR="00834513" w:rsidRPr="007C3086" w:rsidRDefault="00834513" w:rsidP="000562F9">
            <w:pPr>
              <w:spacing w:line="340" w:lineRule="exact"/>
              <w:jc w:val="center"/>
              <w:rPr>
                <w:szCs w:val="24"/>
                <w:rtl/>
              </w:rPr>
            </w:pPr>
            <w:r w:rsidRPr="007C3086">
              <w:rPr>
                <w:szCs w:val="24"/>
                <w:rtl/>
              </w:rPr>
              <w:t xml:space="preserve"> חשב </w:t>
            </w:r>
            <w:r>
              <w:rPr>
                <w:rFonts w:hint="cs"/>
                <w:szCs w:val="24"/>
                <w:rtl/>
              </w:rPr>
              <w:t>רשות הגז הטבעי</w:t>
            </w:r>
          </w:p>
          <w:p w14:paraId="7BDED7CC" w14:textId="77777777" w:rsidR="00834513" w:rsidRPr="007C3086" w:rsidRDefault="00834513" w:rsidP="000562F9">
            <w:pPr>
              <w:spacing w:line="340" w:lineRule="exact"/>
              <w:jc w:val="center"/>
              <w:rPr>
                <w:szCs w:val="24"/>
                <w:rtl/>
              </w:rPr>
            </w:pPr>
          </w:p>
        </w:tc>
        <w:tc>
          <w:tcPr>
            <w:tcW w:w="281" w:type="dxa"/>
            <w:tcBorders>
              <w:top w:val="nil"/>
              <w:left w:val="nil"/>
              <w:bottom w:val="nil"/>
              <w:right w:val="nil"/>
            </w:tcBorders>
          </w:tcPr>
          <w:p w14:paraId="2F09A658" w14:textId="77777777" w:rsidR="00834513" w:rsidRPr="007C3086" w:rsidRDefault="00834513" w:rsidP="000562F9">
            <w:pPr>
              <w:spacing w:line="340" w:lineRule="exact"/>
              <w:jc w:val="center"/>
              <w:rPr>
                <w:szCs w:val="24"/>
                <w:rtl/>
              </w:rPr>
            </w:pPr>
          </w:p>
        </w:tc>
        <w:tc>
          <w:tcPr>
            <w:tcW w:w="2309" w:type="dxa"/>
            <w:tcBorders>
              <w:top w:val="single" w:sz="4" w:space="0" w:color="auto"/>
              <w:left w:val="nil"/>
              <w:bottom w:val="nil"/>
              <w:right w:val="nil"/>
            </w:tcBorders>
          </w:tcPr>
          <w:p w14:paraId="203F53EA" w14:textId="77777777" w:rsidR="00834513" w:rsidRDefault="00834513" w:rsidP="000562F9">
            <w:pPr>
              <w:spacing w:line="340" w:lineRule="exact"/>
              <w:jc w:val="center"/>
              <w:rPr>
                <w:szCs w:val="24"/>
                <w:rtl/>
              </w:rPr>
            </w:pPr>
            <w:r w:rsidRPr="006B7B1B" w:rsidDel="002E7B72">
              <w:rPr>
                <w:rFonts w:hint="cs"/>
                <w:szCs w:val="24"/>
                <w:rtl/>
              </w:rPr>
              <w:t xml:space="preserve"> </w:t>
            </w:r>
            <w:r>
              <w:rPr>
                <w:rFonts w:hint="cs"/>
                <w:szCs w:val="24"/>
                <w:rtl/>
              </w:rPr>
              <w:t>____________</w:t>
            </w:r>
          </w:p>
          <w:p w14:paraId="3882F899" w14:textId="77777777" w:rsidR="00834513" w:rsidRPr="006B7B1B" w:rsidRDefault="00834513" w:rsidP="000562F9">
            <w:pPr>
              <w:spacing w:line="340" w:lineRule="exact"/>
              <w:jc w:val="center"/>
              <w:rPr>
                <w:szCs w:val="24"/>
                <w:rtl/>
              </w:rPr>
            </w:pPr>
            <w:r w:rsidRPr="006B7B1B">
              <w:rPr>
                <w:rFonts w:hint="cs"/>
                <w:szCs w:val="24"/>
                <w:rtl/>
              </w:rPr>
              <w:t>(חתימה</w:t>
            </w:r>
            <w:r>
              <w:rPr>
                <w:rFonts w:hint="cs"/>
                <w:szCs w:val="24"/>
                <w:rtl/>
              </w:rPr>
              <w:t xml:space="preserve"> </w:t>
            </w:r>
            <w:r w:rsidRPr="006B7B1B">
              <w:rPr>
                <w:rFonts w:hint="cs"/>
                <w:szCs w:val="24"/>
                <w:rtl/>
              </w:rPr>
              <w:t>+</w:t>
            </w:r>
            <w:r>
              <w:rPr>
                <w:rFonts w:hint="cs"/>
                <w:szCs w:val="24"/>
                <w:rtl/>
              </w:rPr>
              <w:t xml:space="preserve"> </w:t>
            </w:r>
            <w:r w:rsidRPr="006B7B1B">
              <w:rPr>
                <w:rFonts w:hint="cs"/>
                <w:szCs w:val="24"/>
                <w:rtl/>
              </w:rPr>
              <w:t>חותמת)</w:t>
            </w:r>
          </w:p>
        </w:tc>
      </w:tr>
    </w:tbl>
    <w:p w14:paraId="5C206019" w14:textId="77777777" w:rsidR="00834513" w:rsidRPr="007C3086" w:rsidRDefault="00834513" w:rsidP="00834513">
      <w:pPr>
        <w:widowControl w:val="0"/>
        <w:spacing w:after="200" w:line="276" w:lineRule="auto"/>
        <w:jc w:val="center"/>
        <w:rPr>
          <w:szCs w:val="24"/>
          <w:rtl/>
        </w:rPr>
      </w:pPr>
    </w:p>
    <w:p w14:paraId="61138881" w14:textId="77777777" w:rsidR="00834513" w:rsidRPr="007C3086" w:rsidRDefault="00834513" w:rsidP="00834513">
      <w:pPr>
        <w:spacing w:line="360" w:lineRule="auto"/>
        <w:jc w:val="both"/>
        <w:rPr>
          <w:szCs w:val="24"/>
          <w:rtl/>
        </w:rPr>
      </w:pPr>
      <w:r w:rsidRPr="007C3086">
        <w:rPr>
          <w:rFonts w:hint="cs"/>
          <w:szCs w:val="24"/>
          <w:rtl/>
        </w:rPr>
        <w:t>אני</w:t>
      </w:r>
      <w:r w:rsidRPr="007C3086">
        <w:rPr>
          <w:szCs w:val="24"/>
          <w:rtl/>
        </w:rPr>
        <w:t xml:space="preserve"> </w:t>
      </w:r>
      <w:r w:rsidRPr="007C3086">
        <w:rPr>
          <w:rFonts w:hint="cs"/>
          <w:szCs w:val="24"/>
          <w:rtl/>
        </w:rPr>
        <w:t>הח</w:t>
      </w:r>
      <w:r w:rsidRPr="007C3086">
        <w:rPr>
          <w:szCs w:val="24"/>
          <w:rtl/>
        </w:rPr>
        <w:t>"</w:t>
      </w:r>
      <w:r w:rsidRPr="007C3086">
        <w:rPr>
          <w:rFonts w:hint="cs"/>
          <w:szCs w:val="24"/>
          <w:rtl/>
        </w:rPr>
        <w:t>מ</w:t>
      </w:r>
      <w:r w:rsidRPr="007C3086">
        <w:rPr>
          <w:szCs w:val="24"/>
          <w:rtl/>
        </w:rPr>
        <w:t xml:space="preserve"> _________________, </w:t>
      </w:r>
      <w:r w:rsidRPr="007C3086">
        <w:rPr>
          <w:rFonts w:hint="cs"/>
          <w:szCs w:val="24"/>
          <w:rtl/>
        </w:rPr>
        <w:t>עו</w:t>
      </w:r>
      <w:r w:rsidRPr="007C3086">
        <w:rPr>
          <w:szCs w:val="24"/>
          <w:rtl/>
        </w:rPr>
        <w:t>"</w:t>
      </w:r>
      <w:r w:rsidRPr="007C3086">
        <w:rPr>
          <w:rFonts w:hint="cs"/>
          <w:szCs w:val="24"/>
          <w:rtl/>
        </w:rPr>
        <w:t>ד</w:t>
      </w:r>
      <w:r w:rsidRPr="007C3086">
        <w:rPr>
          <w:szCs w:val="24"/>
          <w:rtl/>
        </w:rPr>
        <w:t xml:space="preserve">, </w:t>
      </w:r>
      <w:r w:rsidRPr="007C3086">
        <w:rPr>
          <w:rFonts w:hint="cs"/>
          <w:szCs w:val="24"/>
          <w:rtl/>
        </w:rPr>
        <w:t>מאשר</w:t>
      </w:r>
      <w:r w:rsidRPr="007C3086">
        <w:rPr>
          <w:szCs w:val="24"/>
          <w:rtl/>
        </w:rPr>
        <w:t xml:space="preserve"> </w:t>
      </w:r>
      <w:r w:rsidRPr="007C3086">
        <w:rPr>
          <w:rFonts w:hint="cs"/>
          <w:szCs w:val="24"/>
          <w:rtl/>
        </w:rPr>
        <w:t>בזאת</w:t>
      </w:r>
      <w:r w:rsidRPr="007C3086">
        <w:rPr>
          <w:szCs w:val="24"/>
          <w:rtl/>
        </w:rPr>
        <w:t xml:space="preserve"> </w:t>
      </w:r>
      <w:r w:rsidRPr="007C3086">
        <w:rPr>
          <w:rFonts w:hint="cs"/>
          <w:szCs w:val="24"/>
          <w:rtl/>
        </w:rPr>
        <w:t>כי</w:t>
      </w:r>
      <w:r w:rsidRPr="007C3086">
        <w:rPr>
          <w:szCs w:val="24"/>
          <w:rtl/>
        </w:rPr>
        <w:t xml:space="preserve"> </w:t>
      </w:r>
      <w:r w:rsidRPr="007C3086">
        <w:rPr>
          <w:rFonts w:hint="cs"/>
          <w:szCs w:val="24"/>
          <w:rtl/>
        </w:rPr>
        <w:t>ה</w:t>
      </w:r>
      <w:r w:rsidRPr="007C3086">
        <w:rPr>
          <w:szCs w:val="24"/>
          <w:rtl/>
        </w:rPr>
        <w:t>"</w:t>
      </w:r>
      <w:r w:rsidRPr="007C3086">
        <w:rPr>
          <w:rFonts w:hint="cs"/>
          <w:szCs w:val="24"/>
          <w:rtl/>
        </w:rPr>
        <w:t>ה</w:t>
      </w:r>
      <w:r w:rsidRPr="007C3086">
        <w:rPr>
          <w:szCs w:val="24"/>
          <w:rtl/>
        </w:rPr>
        <w:t xml:space="preserve"> </w:t>
      </w:r>
      <w:r w:rsidRPr="007C3086">
        <w:rPr>
          <w:rFonts w:hint="cs"/>
          <w:szCs w:val="24"/>
          <w:rtl/>
        </w:rPr>
        <w:t>החתומים</w:t>
      </w:r>
      <w:r w:rsidRPr="007C3086">
        <w:rPr>
          <w:szCs w:val="24"/>
          <w:rtl/>
        </w:rPr>
        <w:t xml:space="preserve"> </w:t>
      </w:r>
      <w:r w:rsidRPr="007C3086">
        <w:rPr>
          <w:rFonts w:hint="cs"/>
          <w:szCs w:val="24"/>
          <w:rtl/>
        </w:rPr>
        <w:t>לעיל</w:t>
      </w:r>
      <w:r w:rsidRPr="007C3086">
        <w:rPr>
          <w:szCs w:val="24"/>
          <w:rtl/>
        </w:rPr>
        <w:t xml:space="preserve"> ____________ </w:t>
      </w:r>
      <w:r w:rsidRPr="007C3086">
        <w:rPr>
          <w:rFonts w:hint="cs"/>
          <w:szCs w:val="24"/>
          <w:rtl/>
        </w:rPr>
        <w:t>מס</w:t>
      </w:r>
      <w:r w:rsidRPr="007C3086">
        <w:rPr>
          <w:szCs w:val="24"/>
          <w:rtl/>
        </w:rPr>
        <w:t xml:space="preserve">' </w:t>
      </w:r>
      <w:r w:rsidRPr="007C3086">
        <w:rPr>
          <w:rFonts w:hint="cs"/>
          <w:szCs w:val="24"/>
          <w:rtl/>
        </w:rPr>
        <w:t>ת</w:t>
      </w:r>
      <w:r w:rsidRPr="007C3086">
        <w:rPr>
          <w:szCs w:val="24"/>
          <w:rtl/>
        </w:rPr>
        <w:t>.</w:t>
      </w:r>
      <w:r w:rsidRPr="007C3086">
        <w:rPr>
          <w:rFonts w:hint="cs"/>
          <w:szCs w:val="24"/>
          <w:rtl/>
        </w:rPr>
        <w:t>ז</w:t>
      </w:r>
      <w:r w:rsidRPr="007C3086">
        <w:rPr>
          <w:szCs w:val="24"/>
          <w:rtl/>
        </w:rPr>
        <w:t xml:space="preserve">. ___________ </w:t>
      </w:r>
      <w:r w:rsidRPr="007C3086">
        <w:rPr>
          <w:rFonts w:hint="cs"/>
          <w:szCs w:val="24"/>
          <w:rtl/>
        </w:rPr>
        <w:t>ו</w:t>
      </w:r>
      <w:r w:rsidRPr="009B762A">
        <w:rPr>
          <w:szCs w:val="24"/>
          <w:rtl/>
        </w:rPr>
        <w:t xml:space="preserve">-_________________ </w:t>
      </w:r>
      <w:r w:rsidRPr="009B762A">
        <w:rPr>
          <w:rFonts w:hint="cs"/>
          <w:szCs w:val="24"/>
          <w:rtl/>
        </w:rPr>
        <w:t>מס</w:t>
      </w:r>
      <w:r w:rsidRPr="009B762A">
        <w:rPr>
          <w:szCs w:val="24"/>
          <w:rtl/>
        </w:rPr>
        <w:t xml:space="preserve">' </w:t>
      </w:r>
      <w:r w:rsidRPr="009B762A">
        <w:rPr>
          <w:rFonts w:hint="cs"/>
          <w:szCs w:val="24"/>
          <w:rtl/>
        </w:rPr>
        <w:t>ת</w:t>
      </w:r>
      <w:r w:rsidRPr="009B762A">
        <w:rPr>
          <w:szCs w:val="24"/>
          <w:rtl/>
        </w:rPr>
        <w:t>.</w:t>
      </w:r>
      <w:r w:rsidRPr="009B762A">
        <w:rPr>
          <w:rFonts w:hint="cs"/>
          <w:szCs w:val="24"/>
          <w:rtl/>
        </w:rPr>
        <w:t>ז</w:t>
      </w:r>
      <w:r w:rsidRPr="009B762A">
        <w:rPr>
          <w:szCs w:val="24"/>
          <w:rtl/>
        </w:rPr>
        <w:t xml:space="preserve">. ________, </w:t>
      </w:r>
      <w:r w:rsidRPr="009B762A">
        <w:rPr>
          <w:rFonts w:hint="cs"/>
          <w:szCs w:val="24"/>
          <w:rtl/>
        </w:rPr>
        <w:t>המוכרים</w:t>
      </w:r>
      <w:r w:rsidRPr="009B762A">
        <w:rPr>
          <w:szCs w:val="24"/>
          <w:rtl/>
        </w:rPr>
        <w:t xml:space="preserve"> </w:t>
      </w:r>
      <w:r w:rsidRPr="009B762A">
        <w:rPr>
          <w:rFonts w:hint="cs"/>
          <w:szCs w:val="24"/>
          <w:rtl/>
        </w:rPr>
        <w:t>לי</w:t>
      </w:r>
      <w:r w:rsidRPr="009B762A">
        <w:rPr>
          <w:szCs w:val="24"/>
          <w:rtl/>
        </w:rPr>
        <w:t xml:space="preserve"> </w:t>
      </w:r>
      <w:r w:rsidRPr="009B762A">
        <w:rPr>
          <w:rFonts w:hint="cs"/>
          <w:szCs w:val="24"/>
          <w:rtl/>
        </w:rPr>
        <w:t>אישית</w:t>
      </w:r>
      <w:r w:rsidRPr="009B762A">
        <w:rPr>
          <w:szCs w:val="24"/>
          <w:rtl/>
        </w:rPr>
        <w:t xml:space="preserve">/ </w:t>
      </w:r>
      <w:r w:rsidRPr="009B762A">
        <w:rPr>
          <w:rFonts w:hint="cs"/>
          <w:szCs w:val="24"/>
          <w:rtl/>
        </w:rPr>
        <w:t>אשר</w:t>
      </w:r>
      <w:r w:rsidRPr="009B762A">
        <w:rPr>
          <w:szCs w:val="24"/>
          <w:rtl/>
        </w:rPr>
        <w:t xml:space="preserve"> </w:t>
      </w:r>
      <w:r w:rsidRPr="009B762A">
        <w:rPr>
          <w:rFonts w:hint="cs"/>
          <w:szCs w:val="24"/>
          <w:rtl/>
        </w:rPr>
        <w:t>זוהו</w:t>
      </w:r>
      <w:r w:rsidRPr="009B762A">
        <w:rPr>
          <w:szCs w:val="24"/>
          <w:rtl/>
        </w:rPr>
        <w:t xml:space="preserve"> </w:t>
      </w:r>
      <w:r w:rsidRPr="009B762A">
        <w:rPr>
          <w:rFonts w:hint="cs"/>
          <w:szCs w:val="24"/>
          <w:rtl/>
        </w:rPr>
        <w:t>על</w:t>
      </w:r>
      <w:r w:rsidRPr="009B762A">
        <w:rPr>
          <w:szCs w:val="24"/>
          <w:rtl/>
        </w:rPr>
        <w:t xml:space="preserve"> </w:t>
      </w:r>
      <w:r w:rsidRPr="009B762A">
        <w:rPr>
          <w:rFonts w:hint="cs"/>
          <w:szCs w:val="24"/>
          <w:rtl/>
        </w:rPr>
        <w:t>ידי</w:t>
      </w:r>
      <w:r w:rsidRPr="009B762A">
        <w:rPr>
          <w:szCs w:val="24"/>
          <w:rtl/>
        </w:rPr>
        <w:t xml:space="preserve"> </w:t>
      </w:r>
      <w:r w:rsidRPr="009B762A">
        <w:rPr>
          <w:rFonts w:hint="cs"/>
          <w:szCs w:val="24"/>
          <w:rtl/>
        </w:rPr>
        <w:t>תעודות</w:t>
      </w:r>
      <w:r w:rsidRPr="009B762A">
        <w:rPr>
          <w:szCs w:val="24"/>
          <w:rtl/>
        </w:rPr>
        <w:t xml:space="preserve"> </w:t>
      </w:r>
      <w:r w:rsidRPr="009B762A">
        <w:rPr>
          <w:rFonts w:hint="cs"/>
          <w:szCs w:val="24"/>
          <w:rtl/>
        </w:rPr>
        <w:t>הזהות</w:t>
      </w:r>
      <w:r w:rsidRPr="009B762A">
        <w:rPr>
          <w:szCs w:val="24"/>
          <w:rtl/>
        </w:rPr>
        <w:t xml:space="preserve">, </w:t>
      </w:r>
      <w:r w:rsidRPr="009B762A">
        <w:rPr>
          <w:rFonts w:hint="cs"/>
          <w:szCs w:val="24"/>
          <w:rtl/>
        </w:rPr>
        <w:t>חתמו</w:t>
      </w:r>
      <w:r w:rsidRPr="009B762A">
        <w:rPr>
          <w:szCs w:val="24"/>
          <w:rtl/>
        </w:rPr>
        <w:t xml:space="preserve"> </w:t>
      </w:r>
      <w:r w:rsidRPr="009B762A">
        <w:rPr>
          <w:rFonts w:hint="cs"/>
          <w:szCs w:val="24"/>
          <w:rtl/>
        </w:rPr>
        <w:t>בפני</w:t>
      </w:r>
      <w:r w:rsidRPr="009B762A">
        <w:rPr>
          <w:szCs w:val="24"/>
          <w:rtl/>
        </w:rPr>
        <w:t xml:space="preserve"> </w:t>
      </w:r>
      <w:r w:rsidRPr="009B762A">
        <w:rPr>
          <w:rFonts w:hint="cs"/>
          <w:szCs w:val="24"/>
          <w:rtl/>
        </w:rPr>
        <w:t>מטעם</w:t>
      </w:r>
      <w:r w:rsidRPr="009B762A">
        <w:rPr>
          <w:szCs w:val="24"/>
          <w:rtl/>
        </w:rPr>
        <w:t xml:space="preserve"> ______________ </w:t>
      </w:r>
      <w:r w:rsidRPr="009B762A">
        <w:rPr>
          <w:rFonts w:hint="cs"/>
          <w:szCs w:val="24"/>
          <w:rtl/>
        </w:rPr>
        <w:t>על</w:t>
      </w:r>
      <w:r w:rsidRPr="009B762A">
        <w:rPr>
          <w:szCs w:val="24"/>
          <w:rtl/>
        </w:rPr>
        <w:t xml:space="preserve"> </w:t>
      </w:r>
      <w:r w:rsidRPr="009B762A">
        <w:rPr>
          <w:rFonts w:hint="cs"/>
          <w:szCs w:val="24"/>
          <w:rtl/>
        </w:rPr>
        <w:t>הסכם</w:t>
      </w:r>
      <w:r w:rsidRPr="009B762A">
        <w:rPr>
          <w:szCs w:val="24"/>
          <w:rtl/>
        </w:rPr>
        <w:t xml:space="preserve"> </w:t>
      </w:r>
      <w:r w:rsidRPr="009B762A">
        <w:rPr>
          <w:rFonts w:hint="cs"/>
          <w:szCs w:val="24"/>
          <w:rtl/>
        </w:rPr>
        <w:t>זה</w:t>
      </w:r>
      <w:r w:rsidRPr="009B762A">
        <w:rPr>
          <w:szCs w:val="24"/>
          <w:rtl/>
        </w:rPr>
        <w:t xml:space="preserve">, </w:t>
      </w:r>
      <w:r w:rsidRPr="009B762A">
        <w:rPr>
          <w:rFonts w:hint="cs"/>
          <w:szCs w:val="24"/>
          <w:rtl/>
        </w:rPr>
        <w:t>וכי</w:t>
      </w:r>
      <w:r w:rsidRPr="009B762A">
        <w:rPr>
          <w:szCs w:val="24"/>
          <w:rtl/>
        </w:rPr>
        <w:t xml:space="preserve"> </w:t>
      </w:r>
      <w:r w:rsidRPr="009B762A">
        <w:rPr>
          <w:rFonts w:hint="cs"/>
          <w:szCs w:val="24"/>
          <w:rtl/>
        </w:rPr>
        <w:t>הם</w:t>
      </w:r>
      <w:r w:rsidRPr="009B762A">
        <w:rPr>
          <w:szCs w:val="24"/>
          <w:rtl/>
        </w:rPr>
        <w:t xml:space="preserve"> </w:t>
      </w:r>
      <w:r w:rsidRPr="009B762A">
        <w:rPr>
          <w:rFonts w:hint="cs"/>
          <w:szCs w:val="24"/>
          <w:rtl/>
        </w:rPr>
        <w:t>מוסמכים</w:t>
      </w:r>
      <w:r w:rsidRPr="009B762A">
        <w:rPr>
          <w:szCs w:val="24"/>
          <w:rtl/>
        </w:rPr>
        <w:t xml:space="preserve"> </w:t>
      </w:r>
      <w:r w:rsidRPr="009B762A">
        <w:rPr>
          <w:rFonts w:hint="cs"/>
          <w:szCs w:val="24"/>
          <w:rtl/>
        </w:rPr>
        <w:t>לעשות</w:t>
      </w:r>
      <w:r w:rsidRPr="009B762A">
        <w:rPr>
          <w:szCs w:val="24"/>
          <w:rtl/>
        </w:rPr>
        <w:t xml:space="preserve"> </w:t>
      </w:r>
      <w:r w:rsidRPr="009B762A">
        <w:rPr>
          <w:rFonts w:hint="cs"/>
          <w:szCs w:val="24"/>
          <w:rtl/>
        </w:rPr>
        <w:t>כן</w:t>
      </w:r>
      <w:r w:rsidRPr="009B762A">
        <w:rPr>
          <w:szCs w:val="24"/>
          <w:rtl/>
        </w:rPr>
        <w:t xml:space="preserve"> </w:t>
      </w:r>
      <w:r w:rsidRPr="009B762A">
        <w:rPr>
          <w:rFonts w:hint="cs"/>
          <w:szCs w:val="24"/>
          <w:rtl/>
        </w:rPr>
        <w:t>ולחייב</w:t>
      </w:r>
      <w:r w:rsidRPr="009B762A">
        <w:rPr>
          <w:szCs w:val="24"/>
          <w:rtl/>
        </w:rPr>
        <w:t xml:space="preserve"> </w:t>
      </w:r>
      <w:r w:rsidRPr="009B762A">
        <w:rPr>
          <w:rFonts w:hint="cs"/>
          <w:szCs w:val="24"/>
          <w:rtl/>
        </w:rPr>
        <w:t>את</w:t>
      </w:r>
      <w:r w:rsidRPr="009B762A">
        <w:rPr>
          <w:szCs w:val="24"/>
          <w:rtl/>
        </w:rPr>
        <w:t xml:space="preserve"> ___________</w:t>
      </w:r>
      <w:r w:rsidRPr="00213E2F">
        <w:rPr>
          <w:szCs w:val="24"/>
          <w:rtl/>
        </w:rPr>
        <w:t>___</w:t>
      </w:r>
      <w:r w:rsidRPr="009B762A">
        <w:rPr>
          <w:szCs w:val="24"/>
          <w:rtl/>
        </w:rPr>
        <w:t xml:space="preserve">__ </w:t>
      </w:r>
      <w:r w:rsidRPr="009B762A">
        <w:rPr>
          <w:rFonts w:hint="cs"/>
          <w:szCs w:val="24"/>
          <w:rtl/>
        </w:rPr>
        <w:t>בחתימותיהם</w:t>
      </w:r>
      <w:r w:rsidRPr="009B762A">
        <w:rPr>
          <w:szCs w:val="24"/>
          <w:rtl/>
        </w:rPr>
        <w:t>.</w:t>
      </w:r>
    </w:p>
    <w:p w14:paraId="4568AC82" w14:textId="77777777" w:rsidR="00834513" w:rsidRPr="007C3086" w:rsidRDefault="00834513" w:rsidP="00834513">
      <w:pPr>
        <w:widowControl w:val="0"/>
        <w:spacing w:after="200" w:line="276" w:lineRule="auto"/>
        <w:jc w:val="center"/>
        <w:rPr>
          <w:szCs w:val="24"/>
          <w:rtl/>
        </w:rPr>
      </w:pPr>
    </w:p>
    <w:p w14:paraId="5BAEC36D" w14:textId="77777777" w:rsidR="00834513" w:rsidRPr="007C3086" w:rsidRDefault="00834513" w:rsidP="00834513">
      <w:pPr>
        <w:widowControl w:val="0"/>
        <w:spacing w:after="200" w:line="276" w:lineRule="auto"/>
        <w:jc w:val="center"/>
        <w:rPr>
          <w:szCs w:val="24"/>
          <w:rtl/>
        </w:rPr>
      </w:pPr>
    </w:p>
    <w:p w14:paraId="5A8C2262" w14:textId="77777777" w:rsidR="00834513" w:rsidRPr="007C3086" w:rsidRDefault="00834513" w:rsidP="00834513">
      <w:pPr>
        <w:widowControl w:val="0"/>
        <w:spacing w:after="200" w:line="276" w:lineRule="auto"/>
        <w:jc w:val="center"/>
        <w:rPr>
          <w:szCs w:val="24"/>
        </w:rPr>
      </w:pPr>
      <w:r w:rsidRPr="007C3086">
        <w:rPr>
          <w:szCs w:val="24"/>
          <w:rtl/>
        </w:rPr>
        <w:t>___________________________</w:t>
      </w:r>
      <w:r w:rsidRPr="007C3086">
        <w:rPr>
          <w:szCs w:val="24"/>
          <w:rtl/>
        </w:rPr>
        <w:tab/>
        <w:t>___________________________</w:t>
      </w:r>
    </w:p>
    <w:p w14:paraId="4D0FF81F" w14:textId="77777777" w:rsidR="00834513" w:rsidRPr="004D417F" w:rsidRDefault="00834513" w:rsidP="00834513">
      <w:pPr>
        <w:widowControl w:val="0"/>
        <w:spacing w:after="200" w:line="276" w:lineRule="auto"/>
        <w:ind w:left="2160"/>
        <w:rPr>
          <w:szCs w:val="24"/>
        </w:rPr>
      </w:pPr>
      <w:r w:rsidRPr="007C3086">
        <w:rPr>
          <w:rFonts w:hint="cs"/>
          <w:szCs w:val="24"/>
          <w:rtl/>
        </w:rPr>
        <w:t>תאריך</w:t>
      </w:r>
      <w:r w:rsidRPr="007C3086">
        <w:rPr>
          <w:szCs w:val="24"/>
          <w:rtl/>
        </w:rPr>
        <w:tab/>
      </w:r>
      <w:r w:rsidRPr="007C3086">
        <w:rPr>
          <w:szCs w:val="24"/>
          <w:rtl/>
        </w:rPr>
        <w:tab/>
      </w:r>
      <w:r w:rsidRPr="007C3086">
        <w:rPr>
          <w:szCs w:val="24"/>
          <w:rtl/>
        </w:rPr>
        <w:tab/>
      </w:r>
      <w:r w:rsidRPr="007C3086">
        <w:rPr>
          <w:szCs w:val="24"/>
          <w:rtl/>
        </w:rPr>
        <w:tab/>
      </w:r>
      <w:r w:rsidRPr="007C3086">
        <w:rPr>
          <w:szCs w:val="24"/>
          <w:rtl/>
        </w:rPr>
        <w:tab/>
      </w:r>
      <w:r w:rsidRPr="007C3086">
        <w:rPr>
          <w:rFonts w:hint="cs"/>
          <w:szCs w:val="24"/>
          <w:rtl/>
        </w:rPr>
        <w:t>חתימה</w:t>
      </w:r>
      <w:r>
        <w:rPr>
          <w:rFonts w:hint="cs"/>
          <w:szCs w:val="24"/>
          <w:rtl/>
        </w:rPr>
        <w:t xml:space="preserve"> וחותמת</w:t>
      </w:r>
    </w:p>
    <w:p w14:paraId="78AE9407" w14:textId="77777777" w:rsidR="00834513" w:rsidRPr="007D63DC" w:rsidRDefault="00834513" w:rsidP="00834513">
      <w:pPr>
        <w:jc w:val="center"/>
        <w:rPr>
          <w:b/>
          <w:bCs/>
          <w:sz w:val="32"/>
          <w:szCs w:val="32"/>
          <w:rtl/>
        </w:rPr>
      </w:pPr>
      <w:r w:rsidRPr="007D63DC">
        <w:rPr>
          <w:rFonts w:hint="cs"/>
          <w:b/>
          <w:bCs/>
          <w:sz w:val="32"/>
          <w:szCs w:val="32"/>
          <w:rtl/>
        </w:rPr>
        <w:t xml:space="preserve">הסכם לפי </w:t>
      </w:r>
      <w:r>
        <w:rPr>
          <w:rFonts w:hint="cs"/>
          <w:b/>
          <w:bCs/>
          <w:sz w:val="32"/>
          <w:szCs w:val="32"/>
          <w:rtl/>
        </w:rPr>
        <w:t>מכרז פומבי 127/2017</w:t>
      </w:r>
      <w:r w:rsidRPr="007D63DC">
        <w:rPr>
          <w:b/>
          <w:bCs/>
          <w:sz w:val="32"/>
          <w:szCs w:val="32"/>
          <w:rtl/>
        </w:rPr>
        <w:t xml:space="preserve">17  </w:t>
      </w:r>
      <w:r w:rsidRPr="007D63DC">
        <w:rPr>
          <w:rFonts w:hint="cs"/>
          <w:b/>
          <w:bCs/>
          <w:sz w:val="32"/>
          <w:szCs w:val="32"/>
          <w:rtl/>
        </w:rPr>
        <w:t>להגשת</w:t>
      </w:r>
      <w:r w:rsidRPr="007D63DC">
        <w:rPr>
          <w:b/>
          <w:bCs/>
          <w:sz w:val="32"/>
          <w:szCs w:val="32"/>
          <w:rtl/>
        </w:rPr>
        <w:t xml:space="preserve"> </w:t>
      </w:r>
      <w:r w:rsidRPr="007D63DC">
        <w:rPr>
          <w:rFonts w:hint="cs"/>
          <w:b/>
          <w:bCs/>
          <w:sz w:val="32"/>
          <w:szCs w:val="32"/>
          <w:rtl/>
        </w:rPr>
        <w:t>בקשות</w:t>
      </w:r>
      <w:r w:rsidRPr="007D63DC">
        <w:rPr>
          <w:b/>
          <w:bCs/>
          <w:sz w:val="32"/>
          <w:szCs w:val="32"/>
          <w:rtl/>
        </w:rPr>
        <w:t xml:space="preserve"> </w:t>
      </w:r>
      <w:r w:rsidRPr="007D63DC">
        <w:rPr>
          <w:rFonts w:hint="cs"/>
          <w:b/>
          <w:bCs/>
          <w:sz w:val="32"/>
          <w:szCs w:val="32"/>
          <w:rtl/>
        </w:rPr>
        <w:t>לקבלת</w:t>
      </w:r>
      <w:r w:rsidRPr="007D63DC">
        <w:rPr>
          <w:b/>
          <w:bCs/>
          <w:sz w:val="32"/>
          <w:szCs w:val="32"/>
          <w:rtl/>
        </w:rPr>
        <w:t xml:space="preserve"> </w:t>
      </w:r>
      <w:r w:rsidRPr="007D63DC">
        <w:rPr>
          <w:rFonts w:hint="cs"/>
          <w:b/>
          <w:bCs/>
          <w:sz w:val="32"/>
          <w:szCs w:val="32"/>
          <w:rtl/>
        </w:rPr>
        <w:t>מענק</w:t>
      </w:r>
      <w:r w:rsidRPr="007D63DC">
        <w:rPr>
          <w:b/>
          <w:bCs/>
          <w:sz w:val="32"/>
          <w:szCs w:val="32"/>
          <w:rtl/>
        </w:rPr>
        <w:t xml:space="preserve"> </w:t>
      </w:r>
      <w:r w:rsidRPr="007D63DC">
        <w:rPr>
          <w:rFonts w:hint="cs"/>
          <w:b/>
          <w:bCs/>
          <w:sz w:val="32"/>
          <w:szCs w:val="32"/>
          <w:rtl/>
        </w:rPr>
        <w:t>לחיבור</w:t>
      </w:r>
      <w:r w:rsidRPr="007D63DC">
        <w:rPr>
          <w:b/>
          <w:bCs/>
          <w:sz w:val="32"/>
          <w:szCs w:val="32"/>
          <w:rtl/>
        </w:rPr>
        <w:t xml:space="preserve"> </w:t>
      </w:r>
      <w:r w:rsidRPr="007D63DC">
        <w:rPr>
          <w:rFonts w:hint="cs"/>
          <w:b/>
          <w:bCs/>
          <w:sz w:val="32"/>
          <w:szCs w:val="32"/>
          <w:rtl/>
        </w:rPr>
        <w:t>צרכנים</w:t>
      </w:r>
      <w:r w:rsidRPr="007D63DC">
        <w:rPr>
          <w:b/>
          <w:bCs/>
          <w:sz w:val="32"/>
          <w:szCs w:val="32"/>
          <w:rtl/>
        </w:rPr>
        <w:t xml:space="preserve"> </w:t>
      </w:r>
      <w:r w:rsidRPr="007D63DC">
        <w:rPr>
          <w:rFonts w:hint="cs"/>
          <w:b/>
          <w:bCs/>
          <w:sz w:val="32"/>
          <w:szCs w:val="32"/>
          <w:rtl/>
        </w:rPr>
        <w:t>מרוחקים</w:t>
      </w:r>
      <w:r w:rsidRPr="007D63DC">
        <w:rPr>
          <w:b/>
          <w:bCs/>
          <w:sz w:val="32"/>
          <w:szCs w:val="32"/>
          <w:rtl/>
        </w:rPr>
        <w:t xml:space="preserve"> </w:t>
      </w:r>
      <w:r w:rsidRPr="007D63DC">
        <w:rPr>
          <w:rFonts w:hint="cs"/>
          <w:b/>
          <w:bCs/>
          <w:sz w:val="32"/>
          <w:szCs w:val="32"/>
          <w:rtl/>
        </w:rPr>
        <w:t>לרשת</w:t>
      </w:r>
      <w:r w:rsidRPr="007D63DC">
        <w:rPr>
          <w:b/>
          <w:bCs/>
          <w:sz w:val="32"/>
          <w:szCs w:val="32"/>
          <w:rtl/>
        </w:rPr>
        <w:t xml:space="preserve"> </w:t>
      </w:r>
      <w:r w:rsidRPr="007D63DC">
        <w:rPr>
          <w:rFonts w:hint="cs"/>
          <w:b/>
          <w:bCs/>
          <w:sz w:val="32"/>
          <w:szCs w:val="32"/>
          <w:rtl/>
        </w:rPr>
        <w:t>הגז</w:t>
      </w:r>
      <w:r w:rsidRPr="007D63DC">
        <w:rPr>
          <w:b/>
          <w:bCs/>
          <w:sz w:val="32"/>
          <w:szCs w:val="32"/>
          <w:rtl/>
        </w:rPr>
        <w:t xml:space="preserve"> </w:t>
      </w:r>
      <w:r w:rsidRPr="007D63DC">
        <w:rPr>
          <w:rFonts w:hint="cs"/>
          <w:b/>
          <w:bCs/>
          <w:sz w:val="32"/>
          <w:szCs w:val="32"/>
          <w:rtl/>
        </w:rPr>
        <w:t>הטבעי</w:t>
      </w:r>
      <w:r w:rsidRPr="007D63DC">
        <w:rPr>
          <w:b/>
          <w:bCs/>
          <w:sz w:val="32"/>
          <w:szCs w:val="32"/>
          <w:rtl/>
        </w:rPr>
        <w:t xml:space="preserve"> </w:t>
      </w:r>
    </w:p>
    <w:p w14:paraId="5C71B76B" w14:textId="77777777" w:rsidR="00834513" w:rsidRDefault="00834513" w:rsidP="00834513">
      <w:pPr>
        <w:jc w:val="center"/>
        <w:rPr>
          <w:b/>
          <w:bCs/>
          <w:sz w:val="32"/>
          <w:szCs w:val="32"/>
          <w:rtl/>
        </w:rPr>
      </w:pPr>
      <w:r w:rsidRPr="00703283">
        <w:rPr>
          <w:rFonts w:hint="cs"/>
          <w:b/>
          <w:bCs/>
          <w:sz w:val="32"/>
          <w:szCs w:val="32"/>
          <w:rtl/>
        </w:rPr>
        <w:t>נספח א</w:t>
      </w:r>
      <w:r>
        <w:rPr>
          <w:rFonts w:hint="cs"/>
          <w:b/>
          <w:bCs/>
          <w:sz w:val="32"/>
          <w:szCs w:val="32"/>
          <w:rtl/>
        </w:rPr>
        <w:t>'</w:t>
      </w:r>
      <w:r w:rsidRPr="00703283">
        <w:rPr>
          <w:rFonts w:hint="cs"/>
          <w:b/>
          <w:bCs/>
          <w:sz w:val="32"/>
          <w:szCs w:val="32"/>
          <w:rtl/>
        </w:rPr>
        <w:t xml:space="preserve"> </w:t>
      </w:r>
      <w:r w:rsidRPr="00703283">
        <w:rPr>
          <w:b/>
          <w:bCs/>
          <w:sz w:val="32"/>
          <w:szCs w:val="32"/>
          <w:rtl/>
        </w:rPr>
        <w:t>–</w:t>
      </w:r>
      <w:r>
        <w:rPr>
          <w:rFonts w:hint="cs"/>
          <w:b/>
          <w:bCs/>
          <w:sz w:val="32"/>
          <w:szCs w:val="32"/>
          <w:rtl/>
        </w:rPr>
        <w:t xml:space="preserve"> רשימת קווים ו</w:t>
      </w:r>
      <w:r w:rsidRPr="009D30AF">
        <w:rPr>
          <w:rFonts w:hint="cs"/>
          <w:b/>
          <w:bCs/>
          <w:sz w:val="32"/>
          <w:szCs w:val="32"/>
          <w:rtl/>
        </w:rPr>
        <w:t>פירוט</w:t>
      </w:r>
      <w:r w:rsidRPr="009D30AF">
        <w:rPr>
          <w:b/>
          <w:bCs/>
          <w:sz w:val="32"/>
          <w:szCs w:val="32"/>
          <w:rtl/>
        </w:rPr>
        <w:t xml:space="preserve"> </w:t>
      </w:r>
      <w:r w:rsidRPr="009D30AF">
        <w:rPr>
          <w:rFonts w:hint="cs"/>
          <w:b/>
          <w:bCs/>
          <w:sz w:val="32"/>
          <w:szCs w:val="32"/>
          <w:rtl/>
        </w:rPr>
        <w:t>אבני</w:t>
      </w:r>
      <w:r w:rsidRPr="009D30AF">
        <w:rPr>
          <w:b/>
          <w:bCs/>
          <w:sz w:val="32"/>
          <w:szCs w:val="32"/>
          <w:rtl/>
        </w:rPr>
        <w:t xml:space="preserve"> </w:t>
      </w:r>
      <w:r w:rsidRPr="009D30AF">
        <w:rPr>
          <w:rFonts w:hint="cs"/>
          <w:b/>
          <w:bCs/>
          <w:sz w:val="32"/>
          <w:szCs w:val="32"/>
          <w:rtl/>
        </w:rPr>
        <w:t>דרך</w:t>
      </w:r>
      <w:r w:rsidRPr="009D30AF">
        <w:rPr>
          <w:b/>
          <w:bCs/>
          <w:sz w:val="32"/>
          <w:szCs w:val="32"/>
          <w:rtl/>
        </w:rPr>
        <w:t xml:space="preserve"> </w:t>
      </w:r>
      <w:r w:rsidRPr="009D30AF">
        <w:rPr>
          <w:rFonts w:hint="cs"/>
          <w:b/>
          <w:bCs/>
          <w:sz w:val="32"/>
          <w:szCs w:val="32"/>
          <w:rtl/>
        </w:rPr>
        <w:t>לתשלום</w:t>
      </w:r>
    </w:p>
    <w:p w14:paraId="11966CD9" w14:textId="77777777" w:rsidR="00834513" w:rsidRPr="009D30AF" w:rsidRDefault="00834513" w:rsidP="00834513">
      <w:pPr>
        <w:jc w:val="center"/>
        <w:rPr>
          <w:b/>
          <w:bCs/>
          <w:sz w:val="32"/>
          <w:szCs w:val="32"/>
          <w:rtl/>
        </w:rPr>
      </w:pPr>
    </w:p>
    <w:p w14:paraId="52DA86AA" w14:textId="77777777" w:rsidR="00834513" w:rsidRDefault="00834513" w:rsidP="00834513">
      <w:pPr>
        <w:jc w:val="both"/>
        <w:rPr>
          <w:szCs w:val="24"/>
          <w:rtl/>
        </w:rPr>
      </w:pPr>
      <w:r>
        <w:rPr>
          <w:rFonts w:hint="cs"/>
          <w:szCs w:val="24"/>
          <w:rtl/>
        </w:rPr>
        <w:t>יובהר</w:t>
      </w:r>
      <w:r w:rsidRPr="007C3086">
        <w:rPr>
          <w:rFonts w:hint="cs"/>
          <w:szCs w:val="24"/>
          <w:rtl/>
        </w:rPr>
        <w:t xml:space="preserve"> כי הטבלה המצורפת מכילה פירוט אודות </w:t>
      </w:r>
      <w:r>
        <w:rPr>
          <w:rFonts w:hint="cs"/>
          <w:szCs w:val="24"/>
          <w:rtl/>
        </w:rPr>
        <w:t xml:space="preserve">סכום המענק ואבני הדרך לתשלום בגין מקטע קו החלוקה המפורט להלן </w:t>
      </w:r>
      <w:r w:rsidRPr="007C3086">
        <w:rPr>
          <w:rFonts w:hint="cs"/>
          <w:szCs w:val="24"/>
          <w:rtl/>
        </w:rPr>
        <w:t>למען הסר ספק יובהר כי</w:t>
      </w:r>
      <w:r>
        <w:rPr>
          <w:rFonts w:hint="cs"/>
          <w:szCs w:val="24"/>
          <w:rtl/>
        </w:rPr>
        <w:t>,</w:t>
      </w:r>
      <w:r w:rsidRPr="007C3086">
        <w:rPr>
          <w:rFonts w:hint="cs"/>
          <w:szCs w:val="24"/>
          <w:rtl/>
        </w:rPr>
        <w:t xml:space="preserve"> אין באמור כדי לגרוע מ</w:t>
      </w:r>
      <w:r>
        <w:rPr>
          <w:rFonts w:hint="cs"/>
          <w:szCs w:val="24"/>
          <w:rtl/>
        </w:rPr>
        <w:t xml:space="preserve">הוראות </w:t>
      </w:r>
      <w:r w:rsidRPr="007C3086">
        <w:rPr>
          <w:rFonts w:hint="cs"/>
          <w:szCs w:val="24"/>
          <w:rtl/>
        </w:rPr>
        <w:t xml:space="preserve">סעיף </w:t>
      </w:r>
      <w:r>
        <w:rPr>
          <w:rFonts w:hint="cs"/>
          <w:szCs w:val="24"/>
          <w:rtl/>
        </w:rPr>
        <w:t>3.2</w:t>
      </w:r>
      <w:r w:rsidRPr="007C3086">
        <w:rPr>
          <w:rFonts w:hint="cs"/>
          <w:szCs w:val="24"/>
          <w:rtl/>
        </w:rPr>
        <w:t xml:space="preserve"> ל</w:t>
      </w:r>
      <w:r>
        <w:rPr>
          <w:rFonts w:hint="cs"/>
          <w:szCs w:val="24"/>
          <w:rtl/>
        </w:rPr>
        <w:t>הסכם זה</w:t>
      </w:r>
      <w:r w:rsidRPr="007C3086">
        <w:rPr>
          <w:rFonts w:hint="cs"/>
          <w:szCs w:val="24"/>
          <w:rtl/>
        </w:rPr>
        <w:t>.</w:t>
      </w:r>
    </w:p>
    <w:p w14:paraId="246D0CB0" w14:textId="77777777" w:rsidR="00834513" w:rsidRDefault="00834513" w:rsidP="00834513">
      <w:pPr>
        <w:jc w:val="both"/>
        <w:rPr>
          <w:szCs w:val="24"/>
          <w:rtl/>
        </w:rPr>
      </w:pPr>
    </w:p>
    <w:tbl>
      <w:tblPr>
        <w:tblpPr w:leftFromText="180" w:rightFromText="180" w:vertAnchor="text" w:horzAnchor="margin" w:tblpXSpec="center" w:tblpY="24"/>
        <w:bidiVisual/>
        <w:tblW w:w="8206" w:type="dxa"/>
        <w:tblLook w:val="04A0" w:firstRow="1" w:lastRow="0" w:firstColumn="1" w:lastColumn="0" w:noHBand="0" w:noVBand="1"/>
      </w:tblPr>
      <w:tblGrid>
        <w:gridCol w:w="1482"/>
        <w:gridCol w:w="1080"/>
        <w:gridCol w:w="1263"/>
        <w:gridCol w:w="2208"/>
        <w:gridCol w:w="1080"/>
        <w:gridCol w:w="1093"/>
      </w:tblGrid>
      <w:tr w:rsidR="00834513" w:rsidRPr="00F01A85" w14:paraId="2EF694A3" w14:textId="77777777" w:rsidTr="000562F9">
        <w:trPr>
          <w:trHeight w:val="960"/>
        </w:trPr>
        <w:tc>
          <w:tcPr>
            <w:tcW w:w="1482" w:type="dxa"/>
            <w:tcBorders>
              <w:top w:val="single" w:sz="8" w:space="0" w:color="auto"/>
              <w:left w:val="single" w:sz="8" w:space="0" w:color="auto"/>
              <w:bottom w:val="single" w:sz="8" w:space="0" w:color="000000"/>
              <w:right w:val="single" w:sz="8" w:space="0" w:color="000000"/>
            </w:tcBorders>
            <w:shd w:val="clear" w:color="auto" w:fill="auto"/>
            <w:vAlign w:val="center"/>
            <w:hideMark/>
          </w:tcPr>
          <w:p w14:paraId="068C891E" w14:textId="77777777" w:rsidR="00834513" w:rsidRDefault="00834513" w:rsidP="000562F9">
            <w:pPr>
              <w:ind w:left="4"/>
              <w:jc w:val="center"/>
              <w:rPr>
                <w:rFonts w:ascii="Arial" w:hAnsi="Arial"/>
                <w:b/>
                <w:bCs/>
                <w:color w:val="000000"/>
                <w:szCs w:val="24"/>
                <w:rtl/>
              </w:rPr>
            </w:pPr>
            <w:r w:rsidRPr="00F01A85">
              <w:rPr>
                <w:rFonts w:ascii="Arial" w:hAnsi="Arial" w:hint="cs"/>
                <w:b/>
                <w:bCs/>
                <w:color w:val="000000"/>
                <w:szCs w:val="24"/>
                <w:rtl/>
              </w:rPr>
              <w:t>תיאור</w:t>
            </w:r>
            <w:r>
              <w:rPr>
                <w:rFonts w:ascii="Arial" w:hAnsi="Arial" w:hint="cs"/>
                <w:b/>
                <w:bCs/>
                <w:color w:val="000000"/>
                <w:szCs w:val="24"/>
                <w:rtl/>
              </w:rPr>
              <w:t xml:space="preserve"> מקטע החלוקה</w:t>
            </w:r>
          </w:p>
          <w:p w14:paraId="5874FAD2" w14:textId="77777777" w:rsidR="00834513" w:rsidRDefault="00834513" w:rsidP="000562F9">
            <w:pPr>
              <w:ind w:left="4"/>
              <w:jc w:val="center"/>
              <w:rPr>
                <w:rFonts w:ascii="Arial" w:hAnsi="Arial"/>
                <w:b/>
                <w:bCs/>
                <w:color w:val="000000"/>
                <w:szCs w:val="24"/>
                <w:rtl/>
              </w:rPr>
            </w:pPr>
            <w:r>
              <w:rPr>
                <w:rFonts w:ascii="Arial" w:hAnsi="Arial" w:hint="cs"/>
                <w:b/>
                <w:bCs/>
                <w:color w:val="000000"/>
                <w:szCs w:val="24"/>
                <w:rtl/>
              </w:rPr>
              <w:t>ושמות הצרכנים</w:t>
            </w:r>
          </w:p>
          <w:p w14:paraId="1AC7299A" w14:textId="77777777" w:rsidR="00834513" w:rsidRPr="00F01A85" w:rsidRDefault="00834513" w:rsidP="000562F9">
            <w:pPr>
              <w:ind w:left="4"/>
              <w:jc w:val="center"/>
              <w:rPr>
                <w:rFonts w:ascii="Arial" w:hAnsi="Arial"/>
                <w:b/>
                <w:bCs/>
                <w:color w:val="000000"/>
                <w:szCs w:val="24"/>
              </w:rPr>
            </w:pPr>
          </w:p>
        </w:tc>
        <w:tc>
          <w:tcPr>
            <w:tcW w:w="1080" w:type="dxa"/>
            <w:tcBorders>
              <w:top w:val="single" w:sz="8" w:space="0" w:color="auto"/>
              <w:left w:val="single" w:sz="8" w:space="0" w:color="000000"/>
              <w:bottom w:val="single" w:sz="8" w:space="0" w:color="000000"/>
              <w:right w:val="nil"/>
            </w:tcBorders>
            <w:shd w:val="clear" w:color="auto" w:fill="auto"/>
            <w:vAlign w:val="center"/>
            <w:hideMark/>
          </w:tcPr>
          <w:p w14:paraId="6593AE38" w14:textId="77777777" w:rsidR="00834513" w:rsidRPr="00F01A85" w:rsidRDefault="00834513" w:rsidP="000562F9">
            <w:pPr>
              <w:jc w:val="center"/>
              <w:rPr>
                <w:rFonts w:ascii="Arial" w:hAnsi="Arial"/>
                <w:b/>
                <w:bCs/>
                <w:color w:val="000000"/>
                <w:szCs w:val="24"/>
                <w:rtl/>
              </w:rPr>
            </w:pPr>
            <w:r w:rsidRPr="00F01A85">
              <w:rPr>
                <w:rFonts w:ascii="Arial" w:hAnsi="Arial" w:hint="cs"/>
                <w:b/>
                <w:bCs/>
                <w:color w:val="000000"/>
                <w:szCs w:val="24"/>
                <w:rtl/>
              </w:rPr>
              <w:t>אורך במטר (קו אווירי)</w:t>
            </w:r>
          </w:p>
        </w:tc>
        <w:tc>
          <w:tcPr>
            <w:tcW w:w="1263" w:type="dxa"/>
            <w:tcBorders>
              <w:top w:val="single" w:sz="8" w:space="0" w:color="auto"/>
              <w:left w:val="single" w:sz="8" w:space="0" w:color="000000"/>
              <w:bottom w:val="nil"/>
              <w:right w:val="nil"/>
            </w:tcBorders>
            <w:shd w:val="clear" w:color="auto" w:fill="auto"/>
            <w:vAlign w:val="center"/>
            <w:hideMark/>
          </w:tcPr>
          <w:p w14:paraId="6D8F79CD" w14:textId="77777777" w:rsidR="00834513" w:rsidRPr="00F01A85" w:rsidRDefault="00834513" w:rsidP="000562F9">
            <w:pPr>
              <w:jc w:val="center"/>
              <w:rPr>
                <w:rFonts w:ascii="Arial" w:hAnsi="Arial"/>
                <w:b/>
                <w:bCs/>
                <w:color w:val="000000"/>
                <w:szCs w:val="24"/>
                <w:rtl/>
              </w:rPr>
            </w:pPr>
            <w:r w:rsidRPr="00F01A85">
              <w:rPr>
                <w:rFonts w:ascii="Arial" w:hAnsi="Arial" w:hint="cs"/>
                <w:b/>
                <w:bCs/>
                <w:color w:val="000000"/>
                <w:szCs w:val="24"/>
                <w:rtl/>
              </w:rPr>
              <w:t>סכום מענק</w:t>
            </w:r>
            <w:r>
              <w:rPr>
                <w:rFonts w:ascii="Arial" w:hAnsi="Arial" w:hint="cs"/>
                <w:b/>
                <w:bCs/>
                <w:color w:val="000000"/>
                <w:szCs w:val="24"/>
                <w:rtl/>
              </w:rPr>
              <w:t xml:space="preserve"> מצטבר</w:t>
            </w:r>
            <w:r w:rsidRPr="00F01A85">
              <w:rPr>
                <w:rFonts w:ascii="Arial" w:hAnsi="Arial" w:hint="cs"/>
                <w:b/>
                <w:bCs/>
                <w:color w:val="000000"/>
                <w:szCs w:val="24"/>
                <w:rtl/>
              </w:rPr>
              <w:t xml:space="preserve"> (₪), </w:t>
            </w:r>
          </w:p>
        </w:tc>
        <w:tc>
          <w:tcPr>
            <w:tcW w:w="2208" w:type="dxa"/>
            <w:tcBorders>
              <w:top w:val="single" w:sz="8" w:space="0" w:color="auto"/>
              <w:left w:val="single" w:sz="8" w:space="0" w:color="000000"/>
              <w:bottom w:val="single" w:sz="8" w:space="0" w:color="000000"/>
              <w:right w:val="nil"/>
            </w:tcBorders>
            <w:shd w:val="clear" w:color="auto" w:fill="auto"/>
            <w:vAlign w:val="center"/>
            <w:hideMark/>
          </w:tcPr>
          <w:p w14:paraId="3440970C" w14:textId="77777777" w:rsidR="00834513" w:rsidRPr="00F01A85" w:rsidRDefault="00834513" w:rsidP="000562F9">
            <w:pPr>
              <w:jc w:val="center"/>
              <w:rPr>
                <w:rFonts w:ascii="Arial" w:hAnsi="Arial"/>
                <w:b/>
                <w:bCs/>
                <w:color w:val="000000"/>
                <w:szCs w:val="24"/>
                <w:rtl/>
              </w:rPr>
            </w:pPr>
            <w:r w:rsidRPr="00F01A85">
              <w:rPr>
                <w:rFonts w:ascii="Arial" w:hAnsi="Arial" w:hint="cs"/>
                <w:b/>
                <w:bCs/>
                <w:color w:val="000000"/>
                <w:szCs w:val="24"/>
                <w:rtl/>
              </w:rPr>
              <w:t>אבן דרך</w:t>
            </w:r>
          </w:p>
        </w:tc>
        <w:tc>
          <w:tcPr>
            <w:tcW w:w="1080" w:type="dxa"/>
            <w:tcBorders>
              <w:top w:val="single" w:sz="8" w:space="0" w:color="auto"/>
              <w:left w:val="single" w:sz="8" w:space="0" w:color="000000"/>
              <w:bottom w:val="single" w:sz="8" w:space="0" w:color="000000"/>
              <w:right w:val="nil"/>
            </w:tcBorders>
            <w:shd w:val="clear" w:color="auto" w:fill="auto"/>
            <w:vAlign w:val="center"/>
            <w:hideMark/>
          </w:tcPr>
          <w:p w14:paraId="2CEF7EA7" w14:textId="77777777" w:rsidR="00834513" w:rsidRPr="00F01A85" w:rsidRDefault="00834513" w:rsidP="000562F9">
            <w:pPr>
              <w:jc w:val="center"/>
              <w:rPr>
                <w:rFonts w:ascii="Arial" w:hAnsi="Arial"/>
                <w:b/>
                <w:bCs/>
                <w:color w:val="000000"/>
                <w:szCs w:val="24"/>
                <w:rtl/>
              </w:rPr>
            </w:pPr>
            <w:r w:rsidRPr="00F01A85">
              <w:rPr>
                <w:rFonts w:ascii="Arial" w:hAnsi="Arial" w:hint="cs"/>
                <w:b/>
                <w:bCs/>
                <w:color w:val="000000"/>
                <w:szCs w:val="24"/>
                <w:rtl/>
              </w:rPr>
              <w:t>אחוז לתשלום</w:t>
            </w:r>
          </w:p>
        </w:tc>
        <w:tc>
          <w:tcPr>
            <w:tcW w:w="10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ADA9798" w14:textId="77777777" w:rsidR="00834513" w:rsidRPr="00F01A85" w:rsidRDefault="00834513" w:rsidP="000562F9">
            <w:pPr>
              <w:jc w:val="center"/>
              <w:rPr>
                <w:rFonts w:ascii="Arial" w:hAnsi="Arial"/>
                <w:b/>
                <w:bCs/>
                <w:color w:val="000000"/>
                <w:szCs w:val="24"/>
                <w:rtl/>
              </w:rPr>
            </w:pPr>
            <w:r w:rsidRPr="00F01A85">
              <w:rPr>
                <w:rFonts w:ascii="Arial" w:hAnsi="Arial" w:hint="cs"/>
                <w:b/>
                <w:bCs/>
                <w:color w:val="000000"/>
                <w:szCs w:val="24"/>
                <w:rtl/>
              </w:rPr>
              <w:t>סכום באבן דרך</w:t>
            </w:r>
          </w:p>
        </w:tc>
      </w:tr>
      <w:tr w:rsidR="00834513" w:rsidRPr="00F01A85" w14:paraId="3B82AB94" w14:textId="77777777" w:rsidTr="000562F9">
        <w:trPr>
          <w:trHeight w:val="1335"/>
        </w:trPr>
        <w:tc>
          <w:tcPr>
            <w:tcW w:w="1482" w:type="dxa"/>
            <w:vMerge w:val="restart"/>
            <w:tcBorders>
              <w:top w:val="nil"/>
              <w:left w:val="single" w:sz="8" w:space="0" w:color="auto"/>
              <w:bottom w:val="single" w:sz="8" w:space="0" w:color="000000"/>
              <w:right w:val="single" w:sz="8" w:space="0" w:color="000000"/>
            </w:tcBorders>
            <w:shd w:val="clear" w:color="000000" w:fill="FFFFFF"/>
            <w:vAlign w:val="center"/>
            <w:hideMark/>
          </w:tcPr>
          <w:p w14:paraId="44B0F2C7" w14:textId="77777777" w:rsidR="00834513" w:rsidRPr="00F01A85" w:rsidRDefault="00834513" w:rsidP="000562F9">
            <w:pPr>
              <w:jc w:val="center"/>
              <w:rPr>
                <w:rFonts w:ascii="Arial" w:hAnsi="Arial"/>
                <w:b/>
                <w:bCs/>
                <w:sz w:val="28"/>
                <w:szCs w:val="28"/>
                <w:rtl/>
              </w:rPr>
            </w:pPr>
          </w:p>
        </w:tc>
        <w:tc>
          <w:tcPr>
            <w:tcW w:w="1080" w:type="dxa"/>
            <w:vMerge w:val="restart"/>
            <w:tcBorders>
              <w:top w:val="nil"/>
              <w:left w:val="single" w:sz="8" w:space="0" w:color="000000"/>
              <w:bottom w:val="single" w:sz="8" w:space="0" w:color="000000"/>
              <w:right w:val="single" w:sz="8" w:space="0" w:color="auto"/>
            </w:tcBorders>
            <w:shd w:val="clear" w:color="auto" w:fill="auto"/>
            <w:vAlign w:val="center"/>
            <w:hideMark/>
          </w:tcPr>
          <w:p w14:paraId="535E93A9" w14:textId="77777777" w:rsidR="00834513" w:rsidRPr="00F01A85" w:rsidRDefault="00834513" w:rsidP="000562F9">
            <w:pPr>
              <w:jc w:val="center"/>
              <w:rPr>
                <w:rFonts w:ascii="Arial" w:hAnsi="Arial"/>
                <w:b/>
                <w:bCs/>
                <w:color w:val="000000"/>
                <w:sz w:val="28"/>
                <w:szCs w:val="28"/>
                <w:rtl/>
              </w:rPr>
            </w:pPr>
          </w:p>
        </w:tc>
        <w:tc>
          <w:tcPr>
            <w:tcW w:w="1263"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6E538C4A" w14:textId="77777777" w:rsidR="00834513" w:rsidRPr="00F01A85" w:rsidRDefault="00834513" w:rsidP="000562F9">
            <w:pPr>
              <w:jc w:val="center"/>
              <w:rPr>
                <w:rFonts w:ascii="Arial" w:hAnsi="Arial"/>
                <w:b/>
                <w:bCs/>
                <w:color w:val="000000"/>
                <w:sz w:val="28"/>
                <w:szCs w:val="28"/>
                <w:rtl/>
              </w:rPr>
            </w:pPr>
          </w:p>
        </w:tc>
        <w:tc>
          <w:tcPr>
            <w:tcW w:w="2208" w:type="dxa"/>
            <w:tcBorders>
              <w:top w:val="nil"/>
              <w:left w:val="nil"/>
              <w:bottom w:val="single" w:sz="8" w:space="0" w:color="000000"/>
              <w:right w:val="nil"/>
            </w:tcBorders>
            <w:shd w:val="clear" w:color="auto" w:fill="auto"/>
            <w:vAlign w:val="center"/>
            <w:hideMark/>
          </w:tcPr>
          <w:p w14:paraId="1639E12E" w14:textId="77777777" w:rsidR="00834513" w:rsidRDefault="00834513" w:rsidP="000562F9">
            <w:pPr>
              <w:jc w:val="both"/>
              <w:rPr>
                <w:rFonts w:ascii="Arial" w:hAnsi="Arial"/>
                <w:color w:val="000000"/>
                <w:szCs w:val="24"/>
                <w:rtl/>
              </w:rPr>
            </w:pPr>
            <w:r w:rsidRPr="008D003E">
              <w:rPr>
                <w:rFonts w:ascii="Arial" w:hAnsi="Arial" w:hint="cs"/>
                <w:b/>
                <w:bCs/>
                <w:color w:val="000000"/>
                <w:szCs w:val="24"/>
                <w:rtl/>
              </w:rPr>
              <w:t>אבן דרך ראשונה</w:t>
            </w:r>
            <w:r>
              <w:rPr>
                <w:rFonts w:ascii="Arial" w:hAnsi="Arial" w:hint="cs"/>
                <w:color w:val="000000"/>
                <w:szCs w:val="24"/>
                <w:rtl/>
              </w:rPr>
              <w:t xml:space="preserve"> </w:t>
            </w:r>
            <w:r>
              <w:rPr>
                <w:rFonts w:ascii="Arial" w:hAnsi="Arial"/>
                <w:color w:val="000000"/>
                <w:szCs w:val="24"/>
                <w:rtl/>
              </w:rPr>
              <w:t>–</w:t>
            </w:r>
          </w:p>
          <w:p w14:paraId="45806393" w14:textId="77777777" w:rsidR="00834513" w:rsidRDefault="00834513" w:rsidP="000562F9">
            <w:pPr>
              <w:jc w:val="both"/>
              <w:rPr>
                <w:rFonts w:ascii="Arial" w:hAnsi="Arial"/>
                <w:color w:val="000000"/>
                <w:szCs w:val="24"/>
                <w:rtl/>
              </w:rPr>
            </w:pPr>
          </w:p>
          <w:p w14:paraId="6978CB47" w14:textId="77777777" w:rsidR="00834513" w:rsidRPr="00213E2F" w:rsidRDefault="00834513" w:rsidP="000562F9">
            <w:pPr>
              <w:spacing w:line="360" w:lineRule="auto"/>
              <w:jc w:val="both"/>
              <w:rPr>
                <w:szCs w:val="24"/>
                <w:rtl/>
              </w:rPr>
            </w:pPr>
            <w:r w:rsidRPr="00213E2F">
              <w:rPr>
                <w:szCs w:val="24"/>
              </w:rPr>
              <w:t xml:space="preserve">20% </w:t>
            </w:r>
            <w:r w:rsidRPr="00213E2F">
              <w:rPr>
                <w:szCs w:val="24"/>
                <w:rtl/>
              </w:rPr>
              <w:t xml:space="preserve"> </w:t>
            </w:r>
            <w:r w:rsidRPr="00213E2F">
              <w:rPr>
                <w:rFonts w:hint="cs"/>
                <w:szCs w:val="24"/>
                <w:rtl/>
              </w:rPr>
              <w:t>מסכום</w:t>
            </w:r>
            <w:r w:rsidRPr="00213E2F">
              <w:rPr>
                <w:szCs w:val="24"/>
                <w:rtl/>
              </w:rPr>
              <w:t xml:space="preserve"> </w:t>
            </w:r>
            <w:r w:rsidRPr="00213E2F">
              <w:rPr>
                <w:rFonts w:hint="cs"/>
                <w:szCs w:val="24"/>
                <w:rtl/>
              </w:rPr>
              <w:t>המענק</w:t>
            </w:r>
            <w:r w:rsidRPr="00213E2F">
              <w:rPr>
                <w:szCs w:val="24"/>
                <w:rtl/>
              </w:rPr>
              <w:t xml:space="preserve"> </w:t>
            </w:r>
            <w:r w:rsidRPr="00213E2F">
              <w:rPr>
                <w:rFonts w:hint="cs"/>
                <w:szCs w:val="24"/>
                <w:rtl/>
              </w:rPr>
              <w:t>הכולל</w:t>
            </w:r>
            <w:r w:rsidRPr="00213E2F">
              <w:rPr>
                <w:szCs w:val="24"/>
                <w:rtl/>
              </w:rPr>
              <w:t xml:space="preserve"> -  </w:t>
            </w:r>
            <w:r w:rsidRPr="00213E2F">
              <w:rPr>
                <w:rFonts w:hint="cs"/>
                <w:szCs w:val="24"/>
                <w:rtl/>
              </w:rPr>
              <w:t>המצאה</w:t>
            </w:r>
            <w:r w:rsidRPr="00213E2F">
              <w:rPr>
                <w:szCs w:val="24"/>
                <w:rtl/>
              </w:rPr>
              <w:t xml:space="preserve"> </w:t>
            </w:r>
            <w:r w:rsidRPr="00213E2F">
              <w:rPr>
                <w:rFonts w:hint="cs"/>
                <w:szCs w:val="24"/>
                <w:rtl/>
              </w:rPr>
              <w:t>למנהל</w:t>
            </w:r>
            <w:r w:rsidRPr="00213E2F">
              <w:rPr>
                <w:szCs w:val="24"/>
                <w:rtl/>
              </w:rPr>
              <w:t xml:space="preserve"> </w:t>
            </w:r>
            <w:r w:rsidRPr="00213E2F">
              <w:rPr>
                <w:rFonts w:hint="cs"/>
                <w:szCs w:val="24"/>
                <w:rtl/>
              </w:rPr>
              <w:t>רשות</w:t>
            </w:r>
            <w:r w:rsidRPr="00213E2F">
              <w:rPr>
                <w:szCs w:val="24"/>
                <w:rtl/>
              </w:rPr>
              <w:t xml:space="preserve"> </w:t>
            </w:r>
            <w:r w:rsidRPr="00213E2F">
              <w:rPr>
                <w:rFonts w:hint="cs"/>
                <w:szCs w:val="24"/>
                <w:rtl/>
              </w:rPr>
              <w:t>הגז</w:t>
            </w:r>
            <w:r w:rsidRPr="00213E2F">
              <w:rPr>
                <w:szCs w:val="24"/>
                <w:rtl/>
              </w:rPr>
              <w:t xml:space="preserve"> </w:t>
            </w:r>
            <w:r w:rsidRPr="00213E2F">
              <w:rPr>
                <w:rFonts w:hint="cs"/>
                <w:szCs w:val="24"/>
                <w:rtl/>
              </w:rPr>
              <w:t>הטבעי</w:t>
            </w:r>
            <w:r w:rsidRPr="00213E2F">
              <w:rPr>
                <w:szCs w:val="24"/>
                <w:rtl/>
              </w:rPr>
              <w:t xml:space="preserve"> </w:t>
            </w:r>
            <w:r w:rsidRPr="00213E2F">
              <w:rPr>
                <w:rFonts w:hint="cs"/>
                <w:szCs w:val="24"/>
                <w:rtl/>
              </w:rPr>
              <w:t>של</w:t>
            </w:r>
            <w:r w:rsidRPr="00213E2F">
              <w:rPr>
                <w:szCs w:val="24"/>
                <w:rtl/>
              </w:rPr>
              <w:t xml:space="preserve"> </w:t>
            </w:r>
            <w:r w:rsidRPr="00213E2F">
              <w:rPr>
                <w:rFonts w:hint="cs"/>
                <w:szCs w:val="24"/>
                <w:rtl/>
              </w:rPr>
              <w:t>היתר</w:t>
            </w:r>
            <w:r w:rsidRPr="00213E2F">
              <w:rPr>
                <w:szCs w:val="24"/>
                <w:rtl/>
              </w:rPr>
              <w:t xml:space="preserve"> </w:t>
            </w:r>
            <w:r w:rsidRPr="00213E2F">
              <w:rPr>
                <w:rFonts w:hint="cs"/>
                <w:szCs w:val="24"/>
                <w:rtl/>
              </w:rPr>
              <w:t>בניה</w:t>
            </w:r>
            <w:r w:rsidRPr="00213E2F">
              <w:rPr>
                <w:szCs w:val="24"/>
                <w:rtl/>
              </w:rPr>
              <w:t xml:space="preserve"> </w:t>
            </w:r>
            <w:r w:rsidRPr="00213E2F">
              <w:rPr>
                <w:rFonts w:hint="cs"/>
                <w:szCs w:val="24"/>
                <w:rtl/>
              </w:rPr>
              <w:t>בתוקף</w:t>
            </w:r>
            <w:r w:rsidRPr="00213E2F">
              <w:rPr>
                <w:szCs w:val="24"/>
                <w:rtl/>
              </w:rPr>
              <w:t xml:space="preserve">, </w:t>
            </w:r>
            <w:r w:rsidRPr="00213E2F">
              <w:rPr>
                <w:rFonts w:hint="cs"/>
                <w:szCs w:val="24"/>
                <w:rtl/>
              </w:rPr>
              <w:t>או</w:t>
            </w:r>
            <w:r w:rsidRPr="00213E2F">
              <w:rPr>
                <w:szCs w:val="24"/>
                <w:rtl/>
              </w:rPr>
              <w:t xml:space="preserve"> </w:t>
            </w:r>
            <w:r w:rsidRPr="00213E2F">
              <w:rPr>
                <w:rFonts w:hint="cs"/>
                <w:szCs w:val="24"/>
                <w:rtl/>
              </w:rPr>
              <w:t>של</w:t>
            </w:r>
            <w:r w:rsidRPr="00213E2F">
              <w:rPr>
                <w:szCs w:val="24"/>
                <w:rtl/>
              </w:rPr>
              <w:t xml:space="preserve"> </w:t>
            </w:r>
            <w:r w:rsidRPr="00213E2F">
              <w:rPr>
                <w:rFonts w:hint="cs"/>
                <w:szCs w:val="24"/>
                <w:rtl/>
              </w:rPr>
              <w:t>אישור</w:t>
            </w:r>
            <w:r w:rsidRPr="00213E2F">
              <w:rPr>
                <w:szCs w:val="24"/>
                <w:rtl/>
              </w:rPr>
              <w:t xml:space="preserve"> </w:t>
            </w:r>
            <w:r w:rsidRPr="00213E2F">
              <w:rPr>
                <w:rFonts w:hint="cs"/>
                <w:szCs w:val="24"/>
                <w:rtl/>
              </w:rPr>
              <w:t>תוקף</w:t>
            </w:r>
            <w:r w:rsidRPr="00213E2F">
              <w:rPr>
                <w:szCs w:val="24"/>
                <w:rtl/>
              </w:rPr>
              <w:t xml:space="preserve"> </w:t>
            </w:r>
            <w:r w:rsidRPr="00213E2F">
              <w:rPr>
                <w:rFonts w:hint="cs"/>
                <w:szCs w:val="24"/>
                <w:rtl/>
              </w:rPr>
              <w:t>לתכנית</w:t>
            </w:r>
            <w:r w:rsidRPr="00213E2F">
              <w:rPr>
                <w:szCs w:val="24"/>
                <w:rtl/>
              </w:rPr>
              <w:t xml:space="preserve"> </w:t>
            </w:r>
            <w:r w:rsidRPr="00213E2F">
              <w:rPr>
                <w:rFonts w:hint="cs"/>
                <w:szCs w:val="24"/>
                <w:rtl/>
              </w:rPr>
              <w:t>עבודה</w:t>
            </w:r>
            <w:r w:rsidRPr="00213E2F">
              <w:rPr>
                <w:szCs w:val="24"/>
                <w:rtl/>
              </w:rPr>
              <w:t xml:space="preserve"> </w:t>
            </w:r>
            <w:r w:rsidRPr="00213E2F">
              <w:rPr>
                <w:rFonts w:hint="cs"/>
                <w:szCs w:val="24"/>
                <w:rtl/>
              </w:rPr>
              <w:t>לרשת</w:t>
            </w:r>
            <w:r w:rsidRPr="00213E2F">
              <w:rPr>
                <w:szCs w:val="24"/>
                <w:rtl/>
              </w:rPr>
              <w:t xml:space="preserve"> </w:t>
            </w:r>
            <w:r w:rsidRPr="00213E2F">
              <w:rPr>
                <w:rFonts w:hint="cs"/>
                <w:szCs w:val="24"/>
                <w:rtl/>
              </w:rPr>
              <w:t>חלוקה</w:t>
            </w:r>
            <w:r w:rsidRPr="00213E2F">
              <w:rPr>
                <w:szCs w:val="24"/>
                <w:rtl/>
              </w:rPr>
              <w:t xml:space="preserve"> </w:t>
            </w:r>
            <w:r w:rsidRPr="00213E2F">
              <w:rPr>
                <w:rFonts w:hint="cs"/>
                <w:szCs w:val="24"/>
                <w:rtl/>
              </w:rPr>
              <w:t>שהוגשה</w:t>
            </w:r>
            <w:r w:rsidRPr="00213E2F">
              <w:rPr>
                <w:szCs w:val="24"/>
                <w:rtl/>
              </w:rPr>
              <w:t xml:space="preserve"> </w:t>
            </w:r>
            <w:r w:rsidRPr="00213E2F">
              <w:rPr>
                <w:rFonts w:hint="cs"/>
                <w:szCs w:val="24"/>
                <w:rtl/>
              </w:rPr>
              <w:t>לפי</w:t>
            </w:r>
            <w:r w:rsidRPr="00213E2F">
              <w:rPr>
                <w:szCs w:val="24"/>
                <w:rtl/>
              </w:rPr>
              <w:t xml:space="preserve"> </w:t>
            </w:r>
            <w:r w:rsidRPr="00213E2F">
              <w:rPr>
                <w:rFonts w:hint="cs"/>
                <w:szCs w:val="24"/>
                <w:rtl/>
              </w:rPr>
              <w:t>סעיף</w:t>
            </w:r>
            <w:r w:rsidRPr="00213E2F">
              <w:rPr>
                <w:szCs w:val="24"/>
                <w:rtl/>
              </w:rPr>
              <w:t xml:space="preserve"> 25 </w:t>
            </w:r>
            <w:r w:rsidRPr="00213E2F">
              <w:rPr>
                <w:rFonts w:hint="cs"/>
                <w:szCs w:val="24"/>
                <w:rtl/>
              </w:rPr>
              <w:t>לחוק</w:t>
            </w:r>
            <w:r w:rsidRPr="00213E2F">
              <w:rPr>
                <w:szCs w:val="24"/>
                <w:rtl/>
              </w:rPr>
              <w:t xml:space="preserve">, </w:t>
            </w:r>
            <w:r w:rsidRPr="00213E2F">
              <w:rPr>
                <w:rFonts w:hint="cs"/>
                <w:szCs w:val="24"/>
                <w:rtl/>
              </w:rPr>
              <w:t>בהתאם</w:t>
            </w:r>
            <w:r w:rsidRPr="00213E2F">
              <w:rPr>
                <w:szCs w:val="24"/>
                <w:rtl/>
              </w:rPr>
              <w:t xml:space="preserve"> </w:t>
            </w:r>
            <w:r w:rsidRPr="00213E2F">
              <w:rPr>
                <w:rFonts w:hint="cs"/>
                <w:szCs w:val="24"/>
                <w:rtl/>
              </w:rPr>
              <w:t>לתיקון</w:t>
            </w:r>
            <w:r w:rsidRPr="00213E2F">
              <w:rPr>
                <w:szCs w:val="24"/>
                <w:rtl/>
              </w:rPr>
              <w:t xml:space="preserve"> </w:t>
            </w:r>
            <w:r w:rsidRPr="00213E2F">
              <w:rPr>
                <w:rFonts w:hint="cs"/>
                <w:szCs w:val="24"/>
                <w:rtl/>
              </w:rPr>
              <w:t>מס</w:t>
            </w:r>
            <w:r w:rsidRPr="00213E2F">
              <w:rPr>
                <w:szCs w:val="24"/>
                <w:rtl/>
              </w:rPr>
              <w:t xml:space="preserve">' 7 </w:t>
            </w:r>
            <w:r w:rsidRPr="00213E2F">
              <w:rPr>
                <w:rFonts w:hint="cs"/>
                <w:szCs w:val="24"/>
                <w:rtl/>
              </w:rPr>
              <w:t>לחוק</w:t>
            </w:r>
            <w:r w:rsidRPr="00213E2F">
              <w:rPr>
                <w:szCs w:val="24"/>
                <w:rtl/>
              </w:rPr>
              <w:t xml:space="preserve">, </w:t>
            </w:r>
            <w:r w:rsidRPr="00213E2F">
              <w:rPr>
                <w:rFonts w:hint="cs"/>
                <w:szCs w:val="24"/>
                <w:rtl/>
              </w:rPr>
              <w:t>בהתאם</w:t>
            </w:r>
            <w:r w:rsidRPr="00213E2F">
              <w:rPr>
                <w:szCs w:val="24"/>
                <w:rtl/>
              </w:rPr>
              <w:t xml:space="preserve"> </w:t>
            </w:r>
            <w:r w:rsidRPr="00213E2F">
              <w:rPr>
                <w:rFonts w:hint="cs"/>
                <w:szCs w:val="24"/>
                <w:rtl/>
              </w:rPr>
              <w:t>לסעיף</w:t>
            </w:r>
            <w:r w:rsidRPr="00213E2F">
              <w:rPr>
                <w:szCs w:val="24"/>
                <w:rtl/>
              </w:rPr>
              <w:t xml:space="preserve"> 29 </w:t>
            </w:r>
            <w:r w:rsidRPr="00213E2F">
              <w:rPr>
                <w:rFonts w:hint="cs"/>
                <w:szCs w:val="24"/>
                <w:rtl/>
              </w:rPr>
              <w:t>לחוק</w:t>
            </w:r>
            <w:r w:rsidRPr="00213E2F">
              <w:rPr>
                <w:szCs w:val="24"/>
                <w:rtl/>
              </w:rPr>
              <w:t xml:space="preserve"> </w:t>
            </w:r>
            <w:r w:rsidRPr="00213E2F">
              <w:rPr>
                <w:rFonts w:hint="cs"/>
                <w:szCs w:val="24"/>
                <w:rtl/>
              </w:rPr>
              <w:t>התכנית</w:t>
            </w:r>
            <w:r w:rsidRPr="00213E2F">
              <w:rPr>
                <w:szCs w:val="24"/>
                <w:rtl/>
              </w:rPr>
              <w:t xml:space="preserve"> </w:t>
            </w:r>
            <w:r w:rsidRPr="00213E2F">
              <w:rPr>
                <w:rFonts w:hint="cs"/>
                <w:szCs w:val="24"/>
                <w:rtl/>
              </w:rPr>
              <w:t>הכלכלית</w:t>
            </w:r>
            <w:r w:rsidRPr="00213E2F">
              <w:rPr>
                <w:szCs w:val="24"/>
                <w:rtl/>
              </w:rPr>
              <w:t xml:space="preserve"> (</w:t>
            </w:r>
            <w:r w:rsidRPr="00213E2F">
              <w:rPr>
                <w:rFonts w:hint="cs"/>
                <w:szCs w:val="24"/>
                <w:rtl/>
              </w:rPr>
              <w:t>תיקוני</w:t>
            </w:r>
            <w:r w:rsidRPr="00213E2F">
              <w:rPr>
                <w:szCs w:val="24"/>
                <w:rtl/>
              </w:rPr>
              <w:t xml:space="preserve"> </w:t>
            </w:r>
            <w:r w:rsidRPr="00213E2F">
              <w:rPr>
                <w:rFonts w:hint="cs"/>
                <w:szCs w:val="24"/>
                <w:rtl/>
              </w:rPr>
              <w:t>חקיקה</w:t>
            </w:r>
            <w:r w:rsidRPr="00213E2F">
              <w:rPr>
                <w:szCs w:val="24"/>
                <w:rtl/>
              </w:rPr>
              <w:t xml:space="preserve"> </w:t>
            </w:r>
            <w:r w:rsidRPr="00213E2F">
              <w:rPr>
                <w:rFonts w:hint="cs"/>
                <w:szCs w:val="24"/>
                <w:rtl/>
              </w:rPr>
              <w:t>ליישום</w:t>
            </w:r>
            <w:r w:rsidRPr="00213E2F">
              <w:rPr>
                <w:szCs w:val="24"/>
                <w:rtl/>
              </w:rPr>
              <w:t xml:space="preserve"> </w:t>
            </w:r>
            <w:r w:rsidRPr="00213E2F">
              <w:rPr>
                <w:rFonts w:hint="cs"/>
                <w:szCs w:val="24"/>
                <w:rtl/>
              </w:rPr>
              <w:t>המדיניות</w:t>
            </w:r>
            <w:r w:rsidRPr="00213E2F">
              <w:rPr>
                <w:szCs w:val="24"/>
                <w:rtl/>
              </w:rPr>
              <w:t xml:space="preserve"> </w:t>
            </w:r>
            <w:r w:rsidRPr="00213E2F">
              <w:rPr>
                <w:rFonts w:hint="cs"/>
                <w:szCs w:val="24"/>
                <w:rtl/>
              </w:rPr>
              <w:t>הכלכלית</w:t>
            </w:r>
            <w:r w:rsidRPr="00213E2F">
              <w:rPr>
                <w:szCs w:val="24"/>
                <w:rtl/>
              </w:rPr>
              <w:t xml:space="preserve"> </w:t>
            </w:r>
            <w:r w:rsidRPr="00213E2F">
              <w:rPr>
                <w:rFonts w:hint="cs"/>
                <w:szCs w:val="24"/>
                <w:rtl/>
              </w:rPr>
              <w:t>לשנות</w:t>
            </w:r>
            <w:r w:rsidRPr="00213E2F">
              <w:rPr>
                <w:szCs w:val="24"/>
                <w:rtl/>
              </w:rPr>
              <w:t xml:space="preserve"> </w:t>
            </w:r>
            <w:r w:rsidRPr="00213E2F">
              <w:rPr>
                <w:rFonts w:hint="cs"/>
                <w:szCs w:val="24"/>
                <w:rtl/>
              </w:rPr>
              <w:t>התקציב</w:t>
            </w:r>
            <w:r w:rsidRPr="00213E2F">
              <w:rPr>
                <w:szCs w:val="24"/>
                <w:rtl/>
              </w:rPr>
              <w:t xml:space="preserve"> 2015 </w:t>
            </w:r>
            <w:r w:rsidRPr="00213E2F">
              <w:rPr>
                <w:rFonts w:hint="cs"/>
                <w:szCs w:val="24"/>
                <w:rtl/>
              </w:rPr>
              <w:t>ו</w:t>
            </w:r>
            <w:r w:rsidRPr="00213E2F">
              <w:rPr>
                <w:szCs w:val="24"/>
                <w:rtl/>
              </w:rPr>
              <w:t xml:space="preserve">-2016), </w:t>
            </w:r>
            <w:r w:rsidRPr="00213E2F">
              <w:rPr>
                <w:rFonts w:hint="cs"/>
                <w:szCs w:val="24"/>
                <w:rtl/>
              </w:rPr>
              <w:t>תשע</w:t>
            </w:r>
            <w:r w:rsidRPr="00213E2F">
              <w:rPr>
                <w:szCs w:val="24"/>
                <w:rtl/>
              </w:rPr>
              <w:t>"</w:t>
            </w:r>
            <w:r w:rsidRPr="00213E2F">
              <w:rPr>
                <w:rFonts w:hint="cs"/>
                <w:szCs w:val="24"/>
                <w:rtl/>
              </w:rPr>
              <w:t>ו</w:t>
            </w:r>
            <w:r w:rsidRPr="00213E2F">
              <w:rPr>
                <w:szCs w:val="24"/>
                <w:rtl/>
              </w:rPr>
              <w:t xml:space="preserve">-2015 – </w:t>
            </w:r>
            <w:r w:rsidRPr="00213E2F">
              <w:rPr>
                <w:rFonts w:hint="cs"/>
                <w:szCs w:val="24"/>
                <w:rtl/>
              </w:rPr>
              <w:t>לגבי</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רשת</w:t>
            </w:r>
            <w:r w:rsidRPr="00213E2F">
              <w:rPr>
                <w:szCs w:val="24"/>
                <w:rtl/>
              </w:rPr>
              <w:t xml:space="preserve"> </w:t>
            </w:r>
            <w:r w:rsidRPr="00213E2F">
              <w:rPr>
                <w:rFonts w:hint="cs"/>
                <w:szCs w:val="24"/>
                <w:rtl/>
              </w:rPr>
              <w:t>החלוקה</w:t>
            </w:r>
            <w:r w:rsidRPr="00213E2F">
              <w:rPr>
                <w:szCs w:val="24"/>
                <w:rtl/>
              </w:rPr>
              <w:t xml:space="preserve"> </w:t>
            </w:r>
            <w:r w:rsidRPr="00213E2F">
              <w:rPr>
                <w:rFonts w:hint="cs"/>
                <w:szCs w:val="24"/>
                <w:rtl/>
              </w:rPr>
              <w:t>המתוכננת</w:t>
            </w:r>
            <w:r w:rsidRPr="00213E2F">
              <w:rPr>
                <w:szCs w:val="24"/>
                <w:rtl/>
              </w:rPr>
              <w:t xml:space="preserve"> </w:t>
            </w:r>
            <w:r w:rsidRPr="00213E2F">
              <w:rPr>
                <w:rFonts w:hint="cs"/>
                <w:szCs w:val="24"/>
                <w:rtl/>
              </w:rPr>
              <w:t>לחיבור</w:t>
            </w:r>
            <w:r w:rsidRPr="00213E2F">
              <w:rPr>
                <w:szCs w:val="24"/>
                <w:rtl/>
              </w:rPr>
              <w:t xml:space="preserve"> </w:t>
            </w:r>
            <w:r w:rsidRPr="00213E2F">
              <w:rPr>
                <w:rFonts w:hint="cs"/>
                <w:szCs w:val="24"/>
                <w:rtl/>
              </w:rPr>
              <w:t>הצרכן</w:t>
            </w:r>
            <w:r w:rsidRPr="00213E2F">
              <w:rPr>
                <w:szCs w:val="24"/>
                <w:rtl/>
              </w:rPr>
              <w:t xml:space="preserve"> </w:t>
            </w:r>
            <w:r w:rsidRPr="00213E2F">
              <w:rPr>
                <w:rFonts w:hint="cs"/>
                <w:szCs w:val="24"/>
                <w:rtl/>
              </w:rPr>
              <w:t>המרוחק</w:t>
            </w:r>
            <w:r w:rsidRPr="00213E2F">
              <w:rPr>
                <w:szCs w:val="24"/>
                <w:rtl/>
              </w:rPr>
              <w:t xml:space="preserve">, </w:t>
            </w:r>
            <w:r w:rsidRPr="00213E2F">
              <w:rPr>
                <w:rFonts w:hint="cs"/>
                <w:szCs w:val="24"/>
                <w:rtl/>
              </w:rPr>
              <w:t>לרבות</w:t>
            </w:r>
            <w:r w:rsidRPr="00213E2F">
              <w:rPr>
                <w:szCs w:val="24"/>
                <w:rtl/>
              </w:rPr>
              <w:t xml:space="preserve"> </w:t>
            </w:r>
            <w:r w:rsidRPr="00213E2F">
              <w:rPr>
                <w:rFonts w:hint="cs"/>
                <w:szCs w:val="24"/>
                <w:rtl/>
              </w:rPr>
              <w:t>קווי</w:t>
            </w:r>
            <w:r w:rsidRPr="00213E2F">
              <w:rPr>
                <w:szCs w:val="24"/>
                <w:rtl/>
              </w:rPr>
              <w:t xml:space="preserve"> </w:t>
            </w:r>
            <w:r w:rsidRPr="00213E2F">
              <w:rPr>
                <w:rFonts w:hint="cs"/>
                <w:szCs w:val="24"/>
                <w:rtl/>
              </w:rPr>
              <w:t>החלוקה</w:t>
            </w:r>
            <w:r w:rsidRPr="00213E2F">
              <w:rPr>
                <w:szCs w:val="24"/>
                <w:rtl/>
              </w:rPr>
              <w:t xml:space="preserve"> </w:t>
            </w:r>
            <w:r w:rsidRPr="00213E2F">
              <w:rPr>
                <w:rFonts w:hint="cs"/>
                <w:szCs w:val="24"/>
                <w:rtl/>
              </w:rPr>
              <w:t>שבגינם</w:t>
            </w:r>
            <w:r w:rsidRPr="00213E2F">
              <w:rPr>
                <w:szCs w:val="24"/>
                <w:rtl/>
              </w:rPr>
              <w:t xml:space="preserve"> </w:t>
            </w:r>
            <w:r w:rsidRPr="00213E2F">
              <w:rPr>
                <w:rFonts w:hint="cs"/>
                <w:szCs w:val="24"/>
                <w:rtl/>
              </w:rPr>
              <w:t>אושר</w:t>
            </w:r>
            <w:r w:rsidRPr="00213E2F">
              <w:rPr>
                <w:szCs w:val="24"/>
                <w:rtl/>
              </w:rPr>
              <w:t xml:space="preserve"> </w:t>
            </w:r>
            <w:r w:rsidRPr="00213E2F">
              <w:rPr>
                <w:rFonts w:hint="cs"/>
                <w:szCs w:val="24"/>
                <w:rtl/>
              </w:rPr>
              <w:t>המענק</w:t>
            </w:r>
            <w:r w:rsidRPr="00213E2F">
              <w:rPr>
                <w:szCs w:val="24"/>
                <w:rtl/>
              </w:rPr>
              <w:t xml:space="preserve"> </w:t>
            </w:r>
            <w:r w:rsidRPr="00213E2F">
              <w:rPr>
                <w:rFonts w:hint="cs"/>
                <w:szCs w:val="24"/>
                <w:rtl/>
              </w:rPr>
              <w:t>ותחנות</w:t>
            </w:r>
            <w:r w:rsidRPr="00213E2F">
              <w:rPr>
                <w:szCs w:val="24"/>
                <w:rtl/>
              </w:rPr>
              <w:t xml:space="preserve"> </w:t>
            </w:r>
            <w:r w:rsidRPr="00213E2F">
              <w:rPr>
                <w:rFonts w:hint="cs"/>
                <w:szCs w:val="24"/>
                <w:rtl/>
              </w:rPr>
              <w:t>החלוקה</w:t>
            </w:r>
            <w:r w:rsidRPr="00213E2F">
              <w:rPr>
                <w:szCs w:val="24"/>
                <w:rtl/>
              </w:rPr>
              <w:t xml:space="preserve"> </w:t>
            </w:r>
            <w:r w:rsidRPr="00213E2F">
              <w:rPr>
                <w:rFonts w:hint="cs"/>
                <w:szCs w:val="24"/>
                <w:rtl/>
              </w:rPr>
              <w:t>המשרתות</w:t>
            </w:r>
            <w:r w:rsidRPr="00213E2F">
              <w:rPr>
                <w:szCs w:val="24"/>
                <w:rtl/>
              </w:rPr>
              <w:t xml:space="preserve"> </w:t>
            </w:r>
            <w:r w:rsidRPr="00213E2F">
              <w:rPr>
                <w:rFonts w:hint="cs"/>
                <w:szCs w:val="24"/>
                <w:rtl/>
              </w:rPr>
              <w:t>אותם</w:t>
            </w:r>
            <w:r w:rsidRPr="00213E2F">
              <w:rPr>
                <w:szCs w:val="24"/>
                <w:rtl/>
              </w:rPr>
              <w:t xml:space="preserve">, </w:t>
            </w:r>
            <w:r w:rsidRPr="00213E2F">
              <w:rPr>
                <w:rFonts w:hint="cs"/>
                <w:szCs w:val="24"/>
                <w:rtl/>
              </w:rPr>
              <w:t>וזאת</w:t>
            </w:r>
            <w:r w:rsidRPr="00213E2F">
              <w:rPr>
                <w:szCs w:val="24"/>
                <w:rtl/>
              </w:rPr>
              <w:t xml:space="preserve"> </w:t>
            </w:r>
            <w:r w:rsidRPr="00213E2F">
              <w:rPr>
                <w:rFonts w:hint="cs"/>
                <w:szCs w:val="24"/>
                <w:rtl/>
              </w:rPr>
              <w:t>לגבי</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המקטע</w:t>
            </w:r>
            <w:r w:rsidRPr="00213E2F">
              <w:rPr>
                <w:szCs w:val="24"/>
                <w:rtl/>
              </w:rPr>
              <w:t xml:space="preserve"> </w:t>
            </w:r>
            <w:r w:rsidRPr="00213E2F">
              <w:rPr>
                <w:rFonts w:hint="cs"/>
                <w:szCs w:val="24"/>
                <w:rtl/>
              </w:rPr>
              <w:t>או</w:t>
            </w:r>
            <w:r w:rsidRPr="00213E2F">
              <w:rPr>
                <w:szCs w:val="24"/>
                <w:rtl/>
              </w:rPr>
              <w:t xml:space="preserve"> </w:t>
            </w:r>
            <w:r w:rsidRPr="00213E2F">
              <w:rPr>
                <w:rFonts w:hint="cs"/>
                <w:szCs w:val="24"/>
                <w:rtl/>
              </w:rPr>
              <w:t>המקטעים</w:t>
            </w:r>
            <w:r w:rsidRPr="00213E2F">
              <w:rPr>
                <w:szCs w:val="24"/>
                <w:rtl/>
              </w:rPr>
              <w:t xml:space="preserve"> </w:t>
            </w:r>
            <w:r w:rsidRPr="00213E2F">
              <w:rPr>
                <w:rFonts w:hint="cs"/>
                <w:szCs w:val="24"/>
                <w:rtl/>
              </w:rPr>
              <w:t>המפורטים</w:t>
            </w:r>
            <w:r w:rsidRPr="00213E2F">
              <w:rPr>
                <w:szCs w:val="24"/>
                <w:rtl/>
              </w:rPr>
              <w:t xml:space="preserve"> </w:t>
            </w:r>
            <w:r w:rsidRPr="00213E2F">
              <w:rPr>
                <w:rFonts w:hint="cs"/>
                <w:b/>
                <w:bCs/>
                <w:szCs w:val="24"/>
                <w:rtl/>
              </w:rPr>
              <w:t>בנספח</w:t>
            </w:r>
            <w:r w:rsidRPr="00213E2F">
              <w:rPr>
                <w:b/>
                <w:bCs/>
                <w:szCs w:val="24"/>
                <w:rtl/>
              </w:rPr>
              <w:t xml:space="preserve"> </w:t>
            </w:r>
            <w:r>
              <w:rPr>
                <w:rFonts w:hint="cs"/>
                <w:b/>
                <w:bCs/>
                <w:szCs w:val="24"/>
                <w:rtl/>
              </w:rPr>
              <w:t>זה</w:t>
            </w:r>
            <w:r w:rsidRPr="00213E2F">
              <w:rPr>
                <w:szCs w:val="24"/>
                <w:rtl/>
              </w:rPr>
              <w:t>.</w:t>
            </w:r>
          </w:p>
          <w:p w14:paraId="5A1B4A91" w14:textId="77777777" w:rsidR="00834513" w:rsidRPr="00212CF8" w:rsidRDefault="00834513" w:rsidP="000562F9">
            <w:pPr>
              <w:pStyle w:val="a3"/>
              <w:spacing w:line="360" w:lineRule="auto"/>
              <w:ind w:left="792"/>
              <w:jc w:val="both"/>
            </w:pPr>
          </w:p>
          <w:p w14:paraId="64088C78" w14:textId="77777777" w:rsidR="00834513" w:rsidRDefault="00834513" w:rsidP="000562F9">
            <w:pPr>
              <w:jc w:val="both"/>
              <w:rPr>
                <w:rFonts w:ascii="Arial" w:hAnsi="Arial"/>
                <w:color w:val="000000"/>
                <w:szCs w:val="24"/>
                <w:rtl/>
              </w:rPr>
            </w:pPr>
          </w:p>
          <w:p w14:paraId="3701B1BC" w14:textId="77777777" w:rsidR="00834513" w:rsidRPr="00F01A85" w:rsidRDefault="00834513" w:rsidP="000562F9">
            <w:pPr>
              <w:jc w:val="both"/>
              <w:rPr>
                <w:rFonts w:ascii="Arial" w:hAnsi="Arial"/>
                <w:color w:val="000000"/>
                <w:szCs w:val="24"/>
                <w:rtl/>
              </w:rPr>
            </w:pPr>
            <w:r>
              <w:rPr>
                <w:rFonts w:ascii="Arial" w:hAnsi="Arial" w:hint="cs"/>
                <w:color w:val="000000"/>
                <w:szCs w:val="24"/>
                <w:rtl/>
              </w:rPr>
              <w:t xml:space="preserve"> </w:t>
            </w:r>
          </w:p>
        </w:tc>
        <w:tc>
          <w:tcPr>
            <w:tcW w:w="1080" w:type="dxa"/>
            <w:tcBorders>
              <w:top w:val="nil"/>
              <w:left w:val="single" w:sz="8" w:space="0" w:color="000000"/>
              <w:bottom w:val="single" w:sz="8" w:space="0" w:color="000000"/>
              <w:right w:val="nil"/>
            </w:tcBorders>
            <w:shd w:val="clear" w:color="000000" w:fill="FFFFFF"/>
            <w:vAlign w:val="center"/>
            <w:hideMark/>
          </w:tcPr>
          <w:p w14:paraId="570C407A" w14:textId="77777777" w:rsidR="00834513" w:rsidRPr="00F01A85" w:rsidRDefault="00834513" w:rsidP="000562F9">
            <w:pPr>
              <w:jc w:val="center"/>
              <w:rPr>
                <w:rFonts w:ascii="Arial" w:hAnsi="Arial"/>
                <w:b/>
                <w:bCs/>
                <w:color w:val="000000"/>
                <w:szCs w:val="24"/>
                <w:rtl/>
              </w:rPr>
            </w:pPr>
            <w:r>
              <w:rPr>
                <w:rFonts w:ascii="Arial" w:hAnsi="Arial" w:hint="cs"/>
                <w:b/>
                <w:bCs/>
                <w:color w:val="000000"/>
                <w:szCs w:val="24"/>
                <w:rtl/>
              </w:rPr>
              <w:t>20</w:t>
            </w:r>
            <w:r w:rsidRPr="00F01A85">
              <w:rPr>
                <w:rFonts w:ascii="Arial" w:hAnsi="Arial" w:hint="cs"/>
                <w:b/>
                <w:bCs/>
                <w:color w:val="000000"/>
                <w:szCs w:val="24"/>
                <w:rtl/>
              </w:rPr>
              <w:t>%</w:t>
            </w:r>
          </w:p>
        </w:tc>
        <w:tc>
          <w:tcPr>
            <w:tcW w:w="1093" w:type="dxa"/>
            <w:tcBorders>
              <w:top w:val="nil"/>
              <w:left w:val="single" w:sz="8" w:space="0" w:color="auto"/>
              <w:bottom w:val="single" w:sz="8" w:space="0" w:color="000000"/>
              <w:right w:val="single" w:sz="8" w:space="0" w:color="auto"/>
            </w:tcBorders>
            <w:shd w:val="clear" w:color="auto" w:fill="auto"/>
            <w:vAlign w:val="center"/>
            <w:hideMark/>
          </w:tcPr>
          <w:p w14:paraId="0C127798" w14:textId="77777777" w:rsidR="00834513" w:rsidRPr="00F01A85" w:rsidRDefault="00834513" w:rsidP="000562F9">
            <w:pPr>
              <w:jc w:val="center"/>
              <w:rPr>
                <w:rFonts w:ascii="Arial" w:hAnsi="Arial"/>
                <w:b/>
                <w:bCs/>
                <w:color w:val="000000"/>
                <w:szCs w:val="24"/>
                <w:rtl/>
              </w:rPr>
            </w:pPr>
          </w:p>
        </w:tc>
      </w:tr>
      <w:tr w:rsidR="00834513" w:rsidRPr="00F01A85" w14:paraId="33DD479A" w14:textId="77777777" w:rsidTr="000562F9">
        <w:trPr>
          <w:trHeight w:val="1590"/>
        </w:trPr>
        <w:tc>
          <w:tcPr>
            <w:tcW w:w="1482" w:type="dxa"/>
            <w:vMerge/>
            <w:tcBorders>
              <w:top w:val="nil"/>
              <w:left w:val="single" w:sz="8" w:space="0" w:color="auto"/>
              <w:bottom w:val="nil"/>
              <w:right w:val="single" w:sz="8" w:space="0" w:color="000000"/>
            </w:tcBorders>
            <w:vAlign w:val="center"/>
            <w:hideMark/>
          </w:tcPr>
          <w:p w14:paraId="1EFD30CC" w14:textId="77777777" w:rsidR="00834513" w:rsidRPr="00F01A85" w:rsidRDefault="00834513" w:rsidP="000562F9">
            <w:pPr>
              <w:rPr>
                <w:rFonts w:ascii="Arial" w:hAnsi="Arial"/>
                <w:b/>
                <w:bCs/>
                <w:sz w:val="28"/>
                <w:szCs w:val="28"/>
              </w:rPr>
            </w:pPr>
          </w:p>
        </w:tc>
        <w:tc>
          <w:tcPr>
            <w:tcW w:w="1080" w:type="dxa"/>
            <w:vMerge/>
            <w:tcBorders>
              <w:top w:val="nil"/>
              <w:left w:val="single" w:sz="8" w:space="0" w:color="000000"/>
              <w:bottom w:val="nil"/>
              <w:right w:val="single" w:sz="8" w:space="0" w:color="auto"/>
            </w:tcBorders>
            <w:vAlign w:val="center"/>
            <w:hideMark/>
          </w:tcPr>
          <w:p w14:paraId="7245C864" w14:textId="77777777" w:rsidR="00834513" w:rsidRPr="00F01A85" w:rsidRDefault="00834513" w:rsidP="000562F9">
            <w:pPr>
              <w:rPr>
                <w:rFonts w:ascii="Arial" w:hAnsi="Arial"/>
                <w:b/>
                <w:bCs/>
                <w:color w:val="000000"/>
                <w:sz w:val="28"/>
                <w:szCs w:val="28"/>
              </w:rPr>
            </w:pPr>
          </w:p>
        </w:tc>
        <w:tc>
          <w:tcPr>
            <w:tcW w:w="1263" w:type="dxa"/>
            <w:vMerge/>
            <w:tcBorders>
              <w:top w:val="single" w:sz="8" w:space="0" w:color="auto"/>
              <w:left w:val="single" w:sz="8" w:space="0" w:color="auto"/>
              <w:bottom w:val="single" w:sz="8" w:space="0" w:color="auto"/>
              <w:right w:val="single" w:sz="8" w:space="0" w:color="auto"/>
            </w:tcBorders>
            <w:vAlign w:val="center"/>
            <w:hideMark/>
          </w:tcPr>
          <w:p w14:paraId="7A258CB3" w14:textId="77777777" w:rsidR="00834513" w:rsidRPr="00F01A85" w:rsidRDefault="00834513" w:rsidP="000562F9">
            <w:pPr>
              <w:rPr>
                <w:rFonts w:ascii="Arial" w:hAnsi="Arial"/>
                <w:b/>
                <w:bCs/>
                <w:color w:val="000000"/>
                <w:sz w:val="28"/>
                <w:szCs w:val="28"/>
              </w:rPr>
            </w:pPr>
          </w:p>
        </w:tc>
        <w:tc>
          <w:tcPr>
            <w:tcW w:w="2208" w:type="dxa"/>
            <w:tcBorders>
              <w:top w:val="nil"/>
              <w:left w:val="nil"/>
              <w:bottom w:val="nil"/>
              <w:right w:val="nil"/>
            </w:tcBorders>
            <w:shd w:val="clear" w:color="auto" w:fill="auto"/>
            <w:vAlign w:val="center"/>
            <w:hideMark/>
          </w:tcPr>
          <w:p w14:paraId="0D93B048" w14:textId="77777777" w:rsidR="00834513" w:rsidRDefault="00834513" w:rsidP="000562F9">
            <w:pPr>
              <w:rPr>
                <w:rFonts w:ascii="Arial" w:hAnsi="Arial"/>
                <w:color w:val="000000"/>
                <w:szCs w:val="24"/>
                <w:rtl/>
              </w:rPr>
            </w:pPr>
            <w:r w:rsidRPr="00A90A30">
              <w:rPr>
                <w:rFonts w:ascii="Arial" w:hAnsi="Arial" w:hint="eastAsia"/>
                <w:b/>
                <w:bCs/>
                <w:color w:val="000000"/>
                <w:szCs w:val="24"/>
                <w:rtl/>
              </w:rPr>
              <w:t>אבן</w:t>
            </w:r>
            <w:r w:rsidRPr="00A90A30">
              <w:rPr>
                <w:rFonts w:ascii="Arial" w:hAnsi="Arial"/>
                <w:b/>
                <w:bCs/>
                <w:color w:val="000000"/>
                <w:szCs w:val="24"/>
                <w:rtl/>
              </w:rPr>
              <w:t xml:space="preserve"> דרך שניה </w:t>
            </w:r>
            <w:r>
              <w:rPr>
                <w:rFonts w:ascii="Arial" w:hAnsi="Arial"/>
                <w:color w:val="000000"/>
                <w:szCs w:val="24"/>
                <w:rtl/>
              </w:rPr>
              <w:t>–</w:t>
            </w:r>
            <w:r>
              <w:rPr>
                <w:rFonts w:ascii="Arial" w:hAnsi="Arial" w:hint="cs"/>
                <w:color w:val="000000"/>
                <w:szCs w:val="24"/>
                <w:rtl/>
              </w:rPr>
              <w:t xml:space="preserve"> </w:t>
            </w:r>
            <w:r>
              <w:rPr>
                <w:rFonts w:hint="cs"/>
                <w:rtl/>
              </w:rPr>
              <w:t xml:space="preserve"> </w:t>
            </w:r>
          </w:p>
          <w:p w14:paraId="75DE7A5E" w14:textId="77777777" w:rsidR="00834513" w:rsidRDefault="00834513" w:rsidP="000562F9">
            <w:pPr>
              <w:rPr>
                <w:rFonts w:ascii="Arial" w:hAnsi="Arial"/>
                <w:b/>
                <w:bCs/>
                <w:color w:val="000000"/>
                <w:szCs w:val="24"/>
                <w:rtl/>
              </w:rPr>
            </w:pPr>
          </w:p>
          <w:p w14:paraId="73095B89" w14:textId="77777777" w:rsidR="00834513" w:rsidRPr="00213E2F" w:rsidRDefault="00834513" w:rsidP="000562F9">
            <w:pPr>
              <w:spacing w:line="360" w:lineRule="auto"/>
              <w:jc w:val="both"/>
              <w:rPr>
                <w:szCs w:val="24"/>
                <w:rtl/>
              </w:rPr>
            </w:pPr>
            <w:r w:rsidRPr="00213E2F">
              <w:rPr>
                <w:szCs w:val="24"/>
              </w:rPr>
              <w:t xml:space="preserve">40%  </w:t>
            </w:r>
            <w:r w:rsidRPr="00213E2F">
              <w:rPr>
                <w:szCs w:val="24"/>
                <w:rtl/>
              </w:rPr>
              <w:t xml:space="preserve"> </w:t>
            </w:r>
            <w:r w:rsidRPr="00213E2F">
              <w:rPr>
                <w:rFonts w:hint="cs"/>
                <w:szCs w:val="24"/>
                <w:rtl/>
              </w:rPr>
              <w:t>מסכום</w:t>
            </w:r>
            <w:r w:rsidRPr="00213E2F">
              <w:rPr>
                <w:szCs w:val="24"/>
                <w:rtl/>
              </w:rPr>
              <w:t xml:space="preserve"> </w:t>
            </w:r>
            <w:r w:rsidRPr="00213E2F">
              <w:rPr>
                <w:rFonts w:hint="cs"/>
                <w:szCs w:val="24"/>
                <w:rtl/>
              </w:rPr>
              <w:t>המענק</w:t>
            </w:r>
            <w:r w:rsidRPr="00213E2F">
              <w:rPr>
                <w:szCs w:val="24"/>
                <w:rtl/>
              </w:rPr>
              <w:t xml:space="preserve"> </w:t>
            </w:r>
            <w:r w:rsidRPr="00213E2F">
              <w:rPr>
                <w:rFonts w:hint="cs"/>
                <w:szCs w:val="24"/>
                <w:rtl/>
              </w:rPr>
              <w:t>הכולל</w:t>
            </w:r>
            <w:r w:rsidRPr="00213E2F">
              <w:rPr>
                <w:szCs w:val="24"/>
                <w:rtl/>
              </w:rPr>
              <w:t xml:space="preserve"> - </w:t>
            </w:r>
            <w:r w:rsidRPr="00213E2F">
              <w:rPr>
                <w:rFonts w:hint="cs"/>
                <w:szCs w:val="24"/>
                <w:rtl/>
              </w:rPr>
              <w:t>בנוגע</w:t>
            </w:r>
            <w:r w:rsidRPr="00213E2F">
              <w:rPr>
                <w:szCs w:val="24"/>
                <w:rtl/>
              </w:rPr>
              <w:t xml:space="preserve"> </w:t>
            </w:r>
            <w:r w:rsidRPr="00213E2F">
              <w:rPr>
                <w:rFonts w:hint="cs"/>
                <w:szCs w:val="24"/>
                <w:rtl/>
              </w:rPr>
              <w:t>להסכם</w:t>
            </w:r>
            <w:r w:rsidRPr="00213E2F">
              <w:rPr>
                <w:szCs w:val="24"/>
                <w:rtl/>
              </w:rPr>
              <w:t xml:space="preserve"> </w:t>
            </w:r>
            <w:r w:rsidRPr="00213E2F">
              <w:rPr>
                <w:rFonts w:hint="cs"/>
                <w:szCs w:val="24"/>
                <w:rtl/>
              </w:rPr>
              <w:t>לפי</w:t>
            </w:r>
            <w:r w:rsidRPr="00213E2F">
              <w:rPr>
                <w:szCs w:val="24"/>
                <w:rtl/>
              </w:rPr>
              <w:t xml:space="preserve"> </w:t>
            </w:r>
            <w:r w:rsidRPr="00213E2F">
              <w:rPr>
                <w:rFonts w:hint="cs"/>
                <w:szCs w:val="24"/>
                <w:rtl/>
              </w:rPr>
              <w:t>נספח</w:t>
            </w:r>
            <w:r w:rsidRPr="00213E2F">
              <w:rPr>
                <w:szCs w:val="24"/>
                <w:rtl/>
              </w:rPr>
              <w:t xml:space="preserve"> </w:t>
            </w:r>
            <w:r w:rsidRPr="00213E2F">
              <w:rPr>
                <w:rFonts w:hint="cs"/>
                <w:szCs w:val="24"/>
                <w:rtl/>
              </w:rPr>
              <w:t>ב</w:t>
            </w:r>
            <w:r w:rsidRPr="00213E2F">
              <w:rPr>
                <w:szCs w:val="24"/>
                <w:rtl/>
              </w:rPr>
              <w:t xml:space="preserve">'  </w:t>
            </w:r>
            <w:r w:rsidRPr="00213E2F">
              <w:rPr>
                <w:rFonts w:hint="cs"/>
                <w:szCs w:val="24"/>
                <w:rtl/>
              </w:rPr>
              <w:t>הכולל</w:t>
            </w:r>
            <w:r w:rsidRPr="00213E2F">
              <w:rPr>
                <w:szCs w:val="24"/>
                <w:rtl/>
              </w:rPr>
              <w:t xml:space="preserve"> </w:t>
            </w:r>
            <w:r w:rsidRPr="00213E2F">
              <w:rPr>
                <w:rFonts w:hint="cs"/>
                <w:szCs w:val="24"/>
                <w:rtl/>
              </w:rPr>
              <w:t>קו</w:t>
            </w:r>
            <w:r w:rsidRPr="00213E2F">
              <w:rPr>
                <w:szCs w:val="24"/>
                <w:rtl/>
              </w:rPr>
              <w:t xml:space="preserve"> </w:t>
            </w:r>
            <w:r w:rsidRPr="00213E2F">
              <w:rPr>
                <w:rFonts w:hint="cs"/>
                <w:szCs w:val="24"/>
                <w:rtl/>
              </w:rPr>
              <w:t>או</w:t>
            </w:r>
            <w:r w:rsidRPr="00213E2F">
              <w:rPr>
                <w:szCs w:val="24"/>
                <w:rtl/>
              </w:rPr>
              <w:t xml:space="preserve"> </w:t>
            </w:r>
            <w:r w:rsidRPr="00213E2F">
              <w:rPr>
                <w:rFonts w:hint="cs"/>
                <w:szCs w:val="24"/>
                <w:rtl/>
              </w:rPr>
              <w:t>קווים</w:t>
            </w:r>
            <w:r w:rsidRPr="00213E2F">
              <w:rPr>
                <w:szCs w:val="24"/>
                <w:rtl/>
              </w:rPr>
              <w:t xml:space="preserve"> </w:t>
            </w:r>
            <w:r w:rsidRPr="00213E2F">
              <w:rPr>
                <w:rFonts w:hint="cs"/>
                <w:szCs w:val="24"/>
                <w:rtl/>
              </w:rPr>
              <w:t>שאורכם</w:t>
            </w:r>
            <w:r w:rsidRPr="00213E2F">
              <w:rPr>
                <w:szCs w:val="24"/>
                <w:rtl/>
              </w:rPr>
              <w:t xml:space="preserve"> </w:t>
            </w:r>
            <w:r w:rsidRPr="00213E2F">
              <w:rPr>
                <w:rFonts w:hint="cs"/>
                <w:szCs w:val="24"/>
                <w:rtl/>
              </w:rPr>
              <w:t>המצטבר</w:t>
            </w:r>
            <w:r w:rsidRPr="00213E2F">
              <w:rPr>
                <w:szCs w:val="24"/>
                <w:rtl/>
              </w:rPr>
              <w:t xml:space="preserve"> </w:t>
            </w:r>
            <w:r w:rsidRPr="00213E2F">
              <w:rPr>
                <w:rFonts w:hint="cs"/>
                <w:szCs w:val="24"/>
                <w:rtl/>
              </w:rPr>
              <w:t>בקו</w:t>
            </w:r>
            <w:r w:rsidRPr="00213E2F">
              <w:rPr>
                <w:szCs w:val="24"/>
                <w:rtl/>
              </w:rPr>
              <w:t xml:space="preserve"> </w:t>
            </w:r>
            <w:r w:rsidRPr="00213E2F">
              <w:rPr>
                <w:rFonts w:hint="cs"/>
                <w:szCs w:val="24"/>
                <w:rtl/>
              </w:rPr>
              <w:t>אווירי</w:t>
            </w:r>
            <w:r w:rsidRPr="00213E2F">
              <w:rPr>
                <w:szCs w:val="24"/>
                <w:rtl/>
              </w:rPr>
              <w:t xml:space="preserve"> </w:t>
            </w:r>
            <w:r w:rsidRPr="00213E2F">
              <w:rPr>
                <w:rFonts w:hint="cs"/>
                <w:szCs w:val="24"/>
                <w:rtl/>
              </w:rPr>
              <w:t>אינו</w:t>
            </w:r>
            <w:r w:rsidRPr="00213E2F">
              <w:rPr>
                <w:szCs w:val="24"/>
                <w:rtl/>
              </w:rPr>
              <w:t xml:space="preserve"> </w:t>
            </w:r>
            <w:r w:rsidRPr="00213E2F">
              <w:rPr>
                <w:rFonts w:hint="cs"/>
                <w:szCs w:val="24"/>
                <w:rtl/>
              </w:rPr>
              <w:t>עולה</w:t>
            </w:r>
            <w:r w:rsidRPr="00213E2F">
              <w:rPr>
                <w:szCs w:val="24"/>
                <w:rtl/>
              </w:rPr>
              <w:t xml:space="preserve"> </w:t>
            </w:r>
            <w:r w:rsidRPr="00213E2F">
              <w:rPr>
                <w:rFonts w:hint="cs"/>
                <w:szCs w:val="24"/>
                <w:rtl/>
              </w:rPr>
              <w:t>על</w:t>
            </w:r>
            <w:r w:rsidRPr="00213E2F">
              <w:rPr>
                <w:szCs w:val="24"/>
                <w:rtl/>
              </w:rPr>
              <w:t xml:space="preserve"> 10 </w:t>
            </w:r>
            <w:r w:rsidRPr="00213E2F">
              <w:rPr>
                <w:rFonts w:hint="cs"/>
                <w:szCs w:val="24"/>
                <w:rtl/>
              </w:rPr>
              <w:t>ק</w:t>
            </w:r>
            <w:r w:rsidRPr="00213E2F">
              <w:rPr>
                <w:szCs w:val="24"/>
                <w:rtl/>
              </w:rPr>
              <w:t>"</w:t>
            </w:r>
            <w:r w:rsidRPr="00213E2F">
              <w:rPr>
                <w:rFonts w:hint="cs"/>
                <w:szCs w:val="24"/>
                <w:rtl/>
              </w:rPr>
              <w:t>מ</w:t>
            </w:r>
            <w:r w:rsidRPr="00213E2F">
              <w:rPr>
                <w:szCs w:val="24"/>
                <w:rtl/>
              </w:rPr>
              <w:t xml:space="preserve"> – </w:t>
            </w:r>
            <w:r w:rsidRPr="00213E2F">
              <w:rPr>
                <w:rFonts w:hint="cs"/>
                <w:szCs w:val="24"/>
                <w:rtl/>
              </w:rPr>
              <w:t>אבן</w:t>
            </w:r>
            <w:r w:rsidRPr="00213E2F">
              <w:rPr>
                <w:szCs w:val="24"/>
                <w:rtl/>
              </w:rPr>
              <w:t xml:space="preserve"> </w:t>
            </w:r>
            <w:r w:rsidRPr="00213E2F">
              <w:rPr>
                <w:rFonts w:hint="cs"/>
                <w:szCs w:val="24"/>
                <w:rtl/>
              </w:rPr>
              <w:t>דרך</w:t>
            </w:r>
            <w:r w:rsidRPr="00213E2F">
              <w:rPr>
                <w:szCs w:val="24"/>
                <w:rtl/>
              </w:rPr>
              <w:t xml:space="preserve"> </w:t>
            </w:r>
            <w:r w:rsidRPr="00213E2F">
              <w:rPr>
                <w:rFonts w:hint="cs"/>
                <w:szCs w:val="24"/>
                <w:rtl/>
              </w:rPr>
              <w:t>זו</w:t>
            </w:r>
            <w:r w:rsidRPr="00213E2F">
              <w:rPr>
                <w:szCs w:val="24"/>
                <w:rtl/>
              </w:rPr>
              <w:t xml:space="preserve"> </w:t>
            </w:r>
            <w:r w:rsidRPr="00213E2F">
              <w:rPr>
                <w:rFonts w:hint="cs"/>
                <w:szCs w:val="24"/>
                <w:rtl/>
              </w:rPr>
              <w:t>תשולם</w:t>
            </w:r>
            <w:r w:rsidRPr="00213E2F">
              <w:rPr>
                <w:szCs w:val="24"/>
                <w:rtl/>
              </w:rPr>
              <w:t xml:space="preserve"> </w:t>
            </w:r>
            <w:r w:rsidRPr="00213E2F">
              <w:rPr>
                <w:rFonts w:hint="cs"/>
                <w:szCs w:val="24"/>
                <w:rtl/>
              </w:rPr>
              <w:t>לאחר</w:t>
            </w:r>
            <w:r w:rsidRPr="00213E2F">
              <w:rPr>
                <w:szCs w:val="24"/>
                <w:rtl/>
              </w:rPr>
              <w:t xml:space="preserve"> </w:t>
            </w:r>
            <w:r w:rsidRPr="00213E2F">
              <w:rPr>
                <w:rFonts w:hint="cs"/>
                <w:szCs w:val="24"/>
                <w:rtl/>
              </w:rPr>
              <w:t>הקמת</w:t>
            </w:r>
            <w:r w:rsidRPr="00213E2F">
              <w:rPr>
                <w:szCs w:val="24"/>
                <w:rtl/>
              </w:rPr>
              <w:t xml:space="preserve"> 3 </w:t>
            </w:r>
            <w:r w:rsidRPr="00213E2F">
              <w:rPr>
                <w:rFonts w:hint="cs"/>
                <w:szCs w:val="24"/>
                <w:rtl/>
              </w:rPr>
              <w:t>ק</w:t>
            </w:r>
            <w:r w:rsidRPr="00213E2F">
              <w:rPr>
                <w:szCs w:val="24"/>
                <w:rtl/>
              </w:rPr>
              <w:t>"</w:t>
            </w:r>
            <w:r w:rsidRPr="00213E2F">
              <w:rPr>
                <w:rFonts w:hint="cs"/>
                <w:szCs w:val="24"/>
                <w:rtl/>
              </w:rPr>
              <w:t>מ</w:t>
            </w:r>
            <w:r w:rsidRPr="00213E2F">
              <w:rPr>
                <w:szCs w:val="24"/>
                <w:rtl/>
              </w:rPr>
              <w:t xml:space="preserve"> </w:t>
            </w:r>
            <w:r w:rsidRPr="00213E2F">
              <w:rPr>
                <w:rFonts w:hint="cs"/>
                <w:szCs w:val="24"/>
                <w:rtl/>
              </w:rPr>
              <w:t>בפועל</w:t>
            </w:r>
            <w:r w:rsidRPr="00213E2F">
              <w:rPr>
                <w:szCs w:val="24"/>
                <w:rtl/>
              </w:rPr>
              <w:t xml:space="preserve"> </w:t>
            </w:r>
            <w:r w:rsidRPr="00213E2F">
              <w:rPr>
                <w:rFonts w:hint="cs"/>
                <w:szCs w:val="24"/>
                <w:rtl/>
              </w:rPr>
              <w:t>של</w:t>
            </w:r>
            <w:r w:rsidRPr="00213E2F">
              <w:rPr>
                <w:szCs w:val="24"/>
                <w:rtl/>
              </w:rPr>
              <w:t xml:space="preserve"> </w:t>
            </w:r>
            <w:r w:rsidRPr="00213E2F">
              <w:rPr>
                <w:rFonts w:hint="cs"/>
                <w:szCs w:val="24"/>
                <w:rtl/>
              </w:rPr>
              <w:t>קו</w:t>
            </w:r>
            <w:r w:rsidRPr="00213E2F">
              <w:rPr>
                <w:szCs w:val="24"/>
                <w:rtl/>
              </w:rPr>
              <w:t xml:space="preserve"> </w:t>
            </w:r>
            <w:r w:rsidRPr="00213E2F">
              <w:rPr>
                <w:rFonts w:hint="cs"/>
                <w:szCs w:val="24"/>
                <w:rtl/>
              </w:rPr>
              <w:t>החלוקה</w:t>
            </w:r>
            <w:r w:rsidRPr="00213E2F">
              <w:rPr>
                <w:szCs w:val="24"/>
                <w:rtl/>
              </w:rPr>
              <w:t xml:space="preserve"> </w:t>
            </w:r>
            <w:r w:rsidRPr="00213E2F">
              <w:rPr>
                <w:rFonts w:hint="cs"/>
                <w:szCs w:val="24"/>
                <w:rtl/>
              </w:rPr>
              <w:t>וכיסוי</w:t>
            </w:r>
            <w:r w:rsidRPr="00213E2F">
              <w:rPr>
                <w:szCs w:val="24"/>
                <w:rtl/>
              </w:rPr>
              <w:t xml:space="preserve"> </w:t>
            </w:r>
            <w:r w:rsidRPr="00213E2F">
              <w:rPr>
                <w:rFonts w:hint="cs"/>
                <w:szCs w:val="24"/>
                <w:rtl/>
              </w:rPr>
              <w:t>הצינור</w:t>
            </w:r>
            <w:r w:rsidRPr="00213E2F">
              <w:rPr>
                <w:szCs w:val="24"/>
                <w:rtl/>
              </w:rPr>
              <w:t xml:space="preserve"> </w:t>
            </w:r>
            <w:r w:rsidRPr="00213E2F">
              <w:rPr>
                <w:rFonts w:hint="cs"/>
                <w:szCs w:val="24"/>
                <w:rtl/>
              </w:rPr>
              <w:t>הנדרש</w:t>
            </w:r>
            <w:r w:rsidRPr="00213E2F">
              <w:rPr>
                <w:szCs w:val="24"/>
                <w:rtl/>
              </w:rPr>
              <w:t xml:space="preserve"> </w:t>
            </w:r>
            <w:r w:rsidRPr="00213E2F">
              <w:rPr>
                <w:rFonts w:hint="cs"/>
                <w:szCs w:val="24"/>
                <w:rtl/>
              </w:rPr>
              <w:t>תוך</w:t>
            </w:r>
            <w:r w:rsidRPr="00213E2F">
              <w:rPr>
                <w:szCs w:val="24"/>
                <w:rtl/>
              </w:rPr>
              <w:t xml:space="preserve"> </w:t>
            </w:r>
            <w:r w:rsidRPr="00213E2F">
              <w:rPr>
                <w:rFonts w:hint="cs"/>
                <w:szCs w:val="24"/>
                <w:rtl/>
              </w:rPr>
              <w:t>מילוי</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התעלה</w:t>
            </w:r>
            <w:r w:rsidRPr="00213E2F">
              <w:rPr>
                <w:szCs w:val="24"/>
              </w:rPr>
              <w:t xml:space="preserve">; </w:t>
            </w:r>
          </w:p>
          <w:p w14:paraId="49098C7B" w14:textId="77777777" w:rsidR="00834513" w:rsidRPr="00213E2F" w:rsidRDefault="00834513" w:rsidP="000562F9">
            <w:pPr>
              <w:spacing w:line="360" w:lineRule="auto"/>
              <w:jc w:val="both"/>
              <w:rPr>
                <w:szCs w:val="24"/>
                <w:rtl/>
              </w:rPr>
            </w:pPr>
            <w:r w:rsidRPr="00213E2F">
              <w:rPr>
                <w:rFonts w:hint="cs"/>
                <w:szCs w:val="24"/>
                <w:rtl/>
              </w:rPr>
              <w:t>בנוגע</w:t>
            </w:r>
            <w:r w:rsidRPr="00213E2F">
              <w:rPr>
                <w:szCs w:val="24"/>
                <w:rtl/>
              </w:rPr>
              <w:t xml:space="preserve"> </w:t>
            </w:r>
            <w:r w:rsidRPr="00213E2F">
              <w:rPr>
                <w:rFonts w:hint="cs"/>
                <w:szCs w:val="24"/>
                <w:rtl/>
              </w:rPr>
              <w:t>למקטע</w:t>
            </w:r>
            <w:r w:rsidRPr="00213E2F">
              <w:rPr>
                <w:szCs w:val="24"/>
                <w:rtl/>
              </w:rPr>
              <w:t xml:space="preserve"> </w:t>
            </w:r>
            <w:r w:rsidRPr="00213E2F">
              <w:rPr>
                <w:rFonts w:hint="cs"/>
                <w:szCs w:val="24"/>
                <w:rtl/>
              </w:rPr>
              <w:t>בו</w:t>
            </w:r>
            <w:r w:rsidRPr="00213E2F">
              <w:rPr>
                <w:szCs w:val="24"/>
                <w:rtl/>
              </w:rPr>
              <w:t xml:space="preserve"> </w:t>
            </w:r>
            <w:r w:rsidRPr="00213E2F">
              <w:rPr>
                <w:rFonts w:hint="cs"/>
                <w:szCs w:val="24"/>
                <w:rtl/>
              </w:rPr>
              <w:t>לפי</w:t>
            </w:r>
            <w:r w:rsidRPr="00213E2F">
              <w:rPr>
                <w:szCs w:val="24"/>
                <w:rtl/>
              </w:rPr>
              <w:t xml:space="preserve"> </w:t>
            </w:r>
            <w:r w:rsidRPr="00213E2F">
              <w:rPr>
                <w:rFonts w:hint="cs"/>
                <w:b/>
                <w:bCs/>
                <w:szCs w:val="24"/>
                <w:rtl/>
              </w:rPr>
              <w:t>נספח</w:t>
            </w:r>
            <w:r w:rsidRPr="00213E2F">
              <w:rPr>
                <w:b/>
                <w:bCs/>
                <w:szCs w:val="24"/>
                <w:rtl/>
              </w:rPr>
              <w:t xml:space="preserve"> </w:t>
            </w:r>
            <w:r>
              <w:rPr>
                <w:rFonts w:hint="cs"/>
                <w:b/>
                <w:bCs/>
                <w:szCs w:val="24"/>
                <w:rtl/>
              </w:rPr>
              <w:t>זה</w:t>
            </w:r>
            <w:r w:rsidRPr="00213E2F">
              <w:rPr>
                <w:szCs w:val="24"/>
                <w:rtl/>
              </w:rPr>
              <w:t xml:space="preserve"> </w:t>
            </w:r>
            <w:r w:rsidRPr="00213E2F">
              <w:rPr>
                <w:rFonts w:hint="cs"/>
                <w:szCs w:val="24"/>
                <w:rtl/>
              </w:rPr>
              <w:t>הוא</w:t>
            </w:r>
            <w:r w:rsidRPr="00213E2F">
              <w:rPr>
                <w:szCs w:val="24"/>
                <w:rtl/>
              </w:rPr>
              <w:t xml:space="preserve"> </w:t>
            </w:r>
            <w:r w:rsidRPr="00213E2F">
              <w:rPr>
                <w:rFonts w:hint="cs"/>
                <w:szCs w:val="24"/>
                <w:rtl/>
              </w:rPr>
              <w:t>כולל</w:t>
            </w:r>
            <w:r w:rsidRPr="00213E2F">
              <w:rPr>
                <w:szCs w:val="24"/>
                <w:rtl/>
              </w:rPr>
              <w:t xml:space="preserve"> </w:t>
            </w:r>
            <w:r w:rsidRPr="00213E2F">
              <w:rPr>
                <w:rFonts w:hint="cs"/>
                <w:szCs w:val="24"/>
                <w:rtl/>
              </w:rPr>
              <w:t>קו</w:t>
            </w:r>
            <w:r w:rsidRPr="00213E2F">
              <w:rPr>
                <w:szCs w:val="24"/>
                <w:rtl/>
              </w:rPr>
              <w:t xml:space="preserve"> </w:t>
            </w:r>
            <w:r w:rsidRPr="00213E2F">
              <w:rPr>
                <w:rFonts w:hint="cs"/>
                <w:szCs w:val="24"/>
                <w:rtl/>
              </w:rPr>
              <w:t>או</w:t>
            </w:r>
            <w:r w:rsidRPr="00213E2F">
              <w:rPr>
                <w:szCs w:val="24"/>
                <w:rtl/>
              </w:rPr>
              <w:t xml:space="preserve"> </w:t>
            </w:r>
            <w:r w:rsidRPr="00213E2F">
              <w:rPr>
                <w:rFonts w:hint="cs"/>
                <w:szCs w:val="24"/>
                <w:rtl/>
              </w:rPr>
              <w:t>קווים</w:t>
            </w:r>
            <w:r w:rsidRPr="00213E2F">
              <w:rPr>
                <w:szCs w:val="24"/>
                <w:rtl/>
              </w:rPr>
              <w:t xml:space="preserve"> </w:t>
            </w:r>
            <w:r w:rsidRPr="00213E2F">
              <w:rPr>
                <w:rFonts w:hint="cs"/>
                <w:szCs w:val="24"/>
                <w:rtl/>
              </w:rPr>
              <w:t>שאורכם</w:t>
            </w:r>
            <w:r w:rsidRPr="00213E2F">
              <w:rPr>
                <w:szCs w:val="24"/>
                <w:rtl/>
              </w:rPr>
              <w:t xml:space="preserve"> </w:t>
            </w:r>
            <w:r w:rsidRPr="00213E2F">
              <w:rPr>
                <w:rFonts w:hint="cs"/>
                <w:szCs w:val="24"/>
                <w:rtl/>
              </w:rPr>
              <w:t>המצטבר</w:t>
            </w:r>
            <w:r w:rsidRPr="00213E2F">
              <w:rPr>
                <w:szCs w:val="24"/>
                <w:rtl/>
              </w:rPr>
              <w:t xml:space="preserve"> </w:t>
            </w:r>
            <w:r w:rsidRPr="00213E2F">
              <w:rPr>
                <w:rFonts w:hint="cs"/>
                <w:szCs w:val="24"/>
                <w:rtl/>
              </w:rPr>
              <w:t>בקו</w:t>
            </w:r>
            <w:r w:rsidRPr="00213E2F">
              <w:rPr>
                <w:szCs w:val="24"/>
                <w:rtl/>
              </w:rPr>
              <w:t xml:space="preserve"> </w:t>
            </w:r>
            <w:r w:rsidRPr="00213E2F">
              <w:rPr>
                <w:rFonts w:hint="cs"/>
                <w:szCs w:val="24"/>
                <w:rtl/>
              </w:rPr>
              <w:t>אווירי</w:t>
            </w:r>
            <w:r w:rsidRPr="00213E2F">
              <w:rPr>
                <w:szCs w:val="24"/>
                <w:rtl/>
              </w:rPr>
              <w:t xml:space="preserve"> </w:t>
            </w:r>
            <w:r w:rsidRPr="00213E2F">
              <w:rPr>
                <w:rFonts w:hint="cs"/>
                <w:szCs w:val="24"/>
                <w:rtl/>
              </w:rPr>
              <w:t>שאורכו</w:t>
            </w:r>
            <w:r w:rsidRPr="00213E2F">
              <w:rPr>
                <w:szCs w:val="24"/>
                <w:rtl/>
              </w:rPr>
              <w:t xml:space="preserve"> </w:t>
            </w:r>
            <w:r w:rsidRPr="00213E2F">
              <w:rPr>
                <w:rFonts w:hint="cs"/>
                <w:szCs w:val="24"/>
                <w:rtl/>
              </w:rPr>
              <w:t>שווה</w:t>
            </w:r>
            <w:r w:rsidRPr="00213E2F">
              <w:rPr>
                <w:szCs w:val="24"/>
                <w:rtl/>
              </w:rPr>
              <w:t xml:space="preserve"> </w:t>
            </w:r>
            <w:r w:rsidRPr="00213E2F">
              <w:rPr>
                <w:rFonts w:hint="cs"/>
                <w:szCs w:val="24"/>
                <w:rtl/>
              </w:rPr>
              <w:t>או</w:t>
            </w:r>
            <w:r w:rsidRPr="00213E2F">
              <w:rPr>
                <w:szCs w:val="24"/>
                <w:rtl/>
              </w:rPr>
              <w:t xml:space="preserve"> </w:t>
            </w:r>
            <w:r w:rsidRPr="00213E2F">
              <w:rPr>
                <w:rFonts w:hint="cs"/>
                <w:szCs w:val="24"/>
                <w:rtl/>
              </w:rPr>
              <w:t>עולה</w:t>
            </w:r>
            <w:r w:rsidRPr="00213E2F">
              <w:rPr>
                <w:szCs w:val="24"/>
                <w:rtl/>
              </w:rPr>
              <w:t xml:space="preserve"> </w:t>
            </w:r>
            <w:r w:rsidRPr="00213E2F">
              <w:rPr>
                <w:rFonts w:hint="cs"/>
                <w:szCs w:val="24"/>
                <w:rtl/>
              </w:rPr>
              <w:t>על</w:t>
            </w:r>
            <w:r w:rsidRPr="00213E2F">
              <w:rPr>
                <w:szCs w:val="24"/>
                <w:rtl/>
              </w:rPr>
              <w:t xml:space="preserve"> 10 </w:t>
            </w:r>
            <w:r w:rsidRPr="00213E2F">
              <w:rPr>
                <w:rFonts w:hint="cs"/>
                <w:szCs w:val="24"/>
                <w:rtl/>
              </w:rPr>
              <w:t>ק</w:t>
            </w:r>
            <w:r w:rsidRPr="00213E2F">
              <w:rPr>
                <w:szCs w:val="24"/>
                <w:rtl/>
              </w:rPr>
              <w:t>"</w:t>
            </w:r>
            <w:r w:rsidRPr="00213E2F">
              <w:rPr>
                <w:rFonts w:hint="cs"/>
                <w:szCs w:val="24"/>
                <w:rtl/>
              </w:rPr>
              <w:t>מ</w:t>
            </w:r>
            <w:r w:rsidRPr="00213E2F">
              <w:rPr>
                <w:szCs w:val="24"/>
                <w:rtl/>
              </w:rPr>
              <w:t xml:space="preserve">  - 20% </w:t>
            </w:r>
            <w:r w:rsidRPr="00213E2F">
              <w:rPr>
                <w:rFonts w:hint="cs"/>
                <w:szCs w:val="24"/>
                <w:rtl/>
              </w:rPr>
              <w:t>מסכום</w:t>
            </w:r>
            <w:r w:rsidRPr="00213E2F">
              <w:rPr>
                <w:szCs w:val="24"/>
                <w:rtl/>
              </w:rPr>
              <w:t xml:space="preserve"> </w:t>
            </w:r>
            <w:r w:rsidRPr="00213E2F">
              <w:rPr>
                <w:rFonts w:hint="cs"/>
                <w:szCs w:val="24"/>
                <w:rtl/>
              </w:rPr>
              <w:t>המענק</w:t>
            </w:r>
            <w:r w:rsidRPr="00213E2F">
              <w:rPr>
                <w:szCs w:val="24"/>
                <w:rtl/>
              </w:rPr>
              <w:t xml:space="preserve"> </w:t>
            </w:r>
            <w:r w:rsidRPr="00213E2F">
              <w:rPr>
                <w:rFonts w:hint="cs"/>
                <w:szCs w:val="24"/>
                <w:rtl/>
              </w:rPr>
              <w:t>הכולל</w:t>
            </w:r>
            <w:r w:rsidRPr="00213E2F">
              <w:rPr>
                <w:szCs w:val="24"/>
                <w:rtl/>
              </w:rPr>
              <w:t xml:space="preserve"> </w:t>
            </w:r>
            <w:r w:rsidRPr="00213E2F">
              <w:rPr>
                <w:rFonts w:hint="cs"/>
                <w:szCs w:val="24"/>
                <w:rtl/>
              </w:rPr>
              <w:t>ישולמו</w:t>
            </w:r>
            <w:r w:rsidRPr="00213E2F">
              <w:rPr>
                <w:szCs w:val="24"/>
                <w:rtl/>
              </w:rPr>
              <w:t xml:space="preserve"> </w:t>
            </w:r>
            <w:r w:rsidRPr="00213E2F">
              <w:rPr>
                <w:rFonts w:hint="cs"/>
                <w:szCs w:val="24"/>
                <w:rtl/>
              </w:rPr>
              <w:t>עם</w:t>
            </w:r>
            <w:r w:rsidRPr="00213E2F">
              <w:rPr>
                <w:szCs w:val="24"/>
                <w:rtl/>
              </w:rPr>
              <w:t xml:space="preserve"> </w:t>
            </w:r>
            <w:r w:rsidRPr="00213E2F">
              <w:rPr>
                <w:rFonts w:hint="cs"/>
                <w:szCs w:val="24"/>
                <w:rtl/>
              </w:rPr>
              <w:t>השלמת</w:t>
            </w:r>
            <w:r w:rsidRPr="00213E2F">
              <w:rPr>
                <w:szCs w:val="24"/>
                <w:rtl/>
              </w:rPr>
              <w:t xml:space="preserve"> </w:t>
            </w:r>
            <w:r w:rsidRPr="00213E2F">
              <w:rPr>
                <w:rFonts w:hint="cs"/>
                <w:szCs w:val="24"/>
                <w:rtl/>
              </w:rPr>
              <w:t>לפחות</w:t>
            </w:r>
            <w:r w:rsidRPr="00213E2F">
              <w:rPr>
                <w:szCs w:val="24"/>
                <w:rtl/>
              </w:rPr>
              <w:t xml:space="preserve"> 3 </w:t>
            </w:r>
            <w:r w:rsidRPr="00213E2F">
              <w:rPr>
                <w:rFonts w:hint="cs"/>
                <w:szCs w:val="24"/>
                <w:rtl/>
              </w:rPr>
              <w:t>ק</w:t>
            </w:r>
            <w:r w:rsidRPr="00213E2F">
              <w:rPr>
                <w:szCs w:val="24"/>
                <w:rtl/>
              </w:rPr>
              <w:t>"</w:t>
            </w:r>
            <w:r w:rsidRPr="00213E2F">
              <w:rPr>
                <w:rFonts w:hint="cs"/>
                <w:szCs w:val="24"/>
                <w:rtl/>
              </w:rPr>
              <w:t>מ</w:t>
            </w:r>
            <w:r w:rsidRPr="00213E2F">
              <w:rPr>
                <w:szCs w:val="24"/>
                <w:rtl/>
              </w:rPr>
              <w:t xml:space="preserve"> </w:t>
            </w:r>
            <w:r w:rsidRPr="00213E2F">
              <w:rPr>
                <w:rFonts w:hint="cs"/>
                <w:szCs w:val="24"/>
                <w:rtl/>
              </w:rPr>
              <w:t>ו</w:t>
            </w:r>
            <w:r w:rsidRPr="00213E2F">
              <w:rPr>
                <w:szCs w:val="24"/>
                <w:rtl/>
              </w:rPr>
              <w:t xml:space="preserve">-20% </w:t>
            </w:r>
            <w:r w:rsidRPr="00213E2F">
              <w:rPr>
                <w:rFonts w:hint="cs"/>
                <w:szCs w:val="24"/>
                <w:rtl/>
              </w:rPr>
              <w:t>מסכום</w:t>
            </w:r>
            <w:r w:rsidRPr="00213E2F">
              <w:rPr>
                <w:szCs w:val="24"/>
                <w:rtl/>
              </w:rPr>
              <w:t xml:space="preserve"> </w:t>
            </w:r>
            <w:r w:rsidRPr="00213E2F">
              <w:rPr>
                <w:rFonts w:hint="cs"/>
                <w:szCs w:val="24"/>
                <w:rtl/>
              </w:rPr>
              <w:t>המענק</w:t>
            </w:r>
            <w:r w:rsidRPr="00213E2F">
              <w:rPr>
                <w:szCs w:val="24"/>
                <w:rtl/>
              </w:rPr>
              <w:t xml:space="preserve"> </w:t>
            </w:r>
            <w:r w:rsidRPr="00213E2F">
              <w:rPr>
                <w:rFonts w:hint="cs"/>
                <w:szCs w:val="24"/>
                <w:rtl/>
              </w:rPr>
              <w:t>הכולל</w:t>
            </w:r>
            <w:r w:rsidRPr="00213E2F">
              <w:rPr>
                <w:szCs w:val="24"/>
                <w:rtl/>
              </w:rPr>
              <w:t xml:space="preserve"> </w:t>
            </w:r>
            <w:r w:rsidRPr="00213E2F">
              <w:rPr>
                <w:rFonts w:hint="cs"/>
                <w:szCs w:val="24"/>
                <w:rtl/>
              </w:rPr>
              <w:t>ישולמו</w:t>
            </w:r>
            <w:r w:rsidRPr="00213E2F">
              <w:rPr>
                <w:szCs w:val="24"/>
                <w:rtl/>
              </w:rPr>
              <w:t xml:space="preserve"> </w:t>
            </w:r>
            <w:r w:rsidRPr="00213E2F">
              <w:rPr>
                <w:rFonts w:hint="cs"/>
                <w:szCs w:val="24"/>
                <w:rtl/>
              </w:rPr>
              <w:t>לאחר</w:t>
            </w:r>
            <w:r w:rsidRPr="00213E2F">
              <w:rPr>
                <w:szCs w:val="24"/>
                <w:rtl/>
              </w:rPr>
              <w:t xml:space="preserve"> </w:t>
            </w:r>
            <w:r w:rsidRPr="00213E2F">
              <w:rPr>
                <w:rFonts w:hint="cs"/>
                <w:szCs w:val="24"/>
                <w:rtl/>
              </w:rPr>
              <w:t>השלמת</w:t>
            </w:r>
            <w:r w:rsidRPr="00213E2F">
              <w:rPr>
                <w:szCs w:val="24"/>
                <w:rtl/>
              </w:rPr>
              <w:t xml:space="preserve"> </w:t>
            </w:r>
            <w:r w:rsidRPr="00213E2F">
              <w:rPr>
                <w:rFonts w:hint="cs"/>
                <w:szCs w:val="24"/>
                <w:rtl/>
              </w:rPr>
              <w:t>לפחות</w:t>
            </w:r>
            <w:r w:rsidRPr="00213E2F">
              <w:rPr>
                <w:szCs w:val="24"/>
                <w:rtl/>
              </w:rPr>
              <w:t xml:space="preserve"> 10 </w:t>
            </w:r>
            <w:r w:rsidRPr="00213E2F">
              <w:rPr>
                <w:rFonts w:hint="cs"/>
                <w:szCs w:val="24"/>
                <w:rtl/>
              </w:rPr>
              <w:t>ק</w:t>
            </w:r>
            <w:r w:rsidRPr="00213E2F">
              <w:rPr>
                <w:szCs w:val="24"/>
                <w:rtl/>
              </w:rPr>
              <w:t>"</w:t>
            </w:r>
            <w:r w:rsidRPr="00213E2F">
              <w:rPr>
                <w:rFonts w:hint="cs"/>
                <w:szCs w:val="24"/>
                <w:rtl/>
              </w:rPr>
              <w:t>מ</w:t>
            </w:r>
            <w:r w:rsidRPr="00213E2F">
              <w:rPr>
                <w:szCs w:val="24"/>
                <w:rtl/>
              </w:rPr>
              <w:t xml:space="preserve"> </w:t>
            </w:r>
            <w:r w:rsidRPr="00213E2F">
              <w:rPr>
                <w:rFonts w:hint="cs"/>
                <w:szCs w:val="24"/>
                <w:rtl/>
              </w:rPr>
              <w:t>בפועל</w:t>
            </w:r>
            <w:r w:rsidRPr="00213E2F">
              <w:rPr>
                <w:szCs w:val="24"/>
                <w:rtl/>
              </w:rPr>
              <w:t xml:space="preserve"> </w:t>
            </w:r>
            <w:r w:rsidRPr="00213E2F">
              <w:rPr>
                <w:rFonts w:hint="cs"/>
                <w:szCs w:val="24"/>
                <w:rtl/>
              </w:rPr>
              <w:t>של</w:t>
            </w:r>
            <w:r w:rsidRPr="00213E2F">
              <w:rPr>
                <w:szCs w:val="24"/>
                <w:rtl/>
              </w:rPr>
              <w:t xml:space="preserve"> </w:t>
            </w:r>
            <w:r w:rsidRPr="00213E2F">
              <w:rPr>
                <w:rFonts w:hint="cs"/>
                <w:szCs w:val="24"/>
                <w:rtl/>
              </w:rPr>
              <w:t>קו</w:t>
            </w:r>
            <w:r w:rsidRPr="00213E2F">
              <w:rPr>
                <w:szCs w:val="24"/>
                <w:rtl/>
              </w:rPr>
              <w:t xml:space="preserve"> </w:t>
            </w:r>
            <w:r w:rsidRPr="00213E2F">
              <w:rPr>
                <w:rFonts w:hint="cs"/>
                <w:szCs w:val="24"/>
                <w:rtl/>
              </w:rPr>
              <w:t>החלוקה</w:t>
            </w:r>
            <w:r w:rsidRPr="00213E2F">
              <w:rPr>
                <w:szCs w:val="24"/>
                <w:rtl/>
              </w:rPr>
              <w:t xml:space="preserve"> </w:t>
            </w:r>
            <w:r w:rsidRPr="00213E2F">
              <w:rPr>
                <w:rFonts w:hint="cs"/>
                <w:szCs w:val="24"/>
                <w:rtl/>
              </w:rPr>
              <w:t>וכיסוי</w:t>
            </w:r>
            <w:r w:rsidRPr="00213E2F">
              <w:rPr>
                <w:szCs w:val="24"/>
                <w:rtl/>
              </w:rPr>
              <w:t xml:space="preserve"> </w:t>
            </w:r>
            <w:r w:rsidRPr="00213E2F">
              <w:rPr>
                <w:rFonts w:hint="cs"/>
                <w:szCs w:val="24"/>
                <w:rtl/>
              </w:rPr>
              <w:t>הצינור</w:t>
            </w:r>
            <w:r w:rsidRPr="00213E2F">
              <w:rPr>
                <w:szCs w:val="24"/>
                <w:rtl/>
              </w:rPr>
              <w:t xml:space="preserve"> </w:t>
            </w:r>
            <w:r w:rsidRPr="00213E2F">
              <w:rPr>
                <w:rFonts w:hint="cs"/>
                <w:szCs w:val="24"/>
                <w:rtl/>
              </w:rPr>
              <w:t>הנדרש</w:t>
            </w:r>
            <w:r w:rsidRPr="00213E2F">
              <w:rPr>
                <w:szCs w:val="24"/>
                <w:rtl/>
              </w:rPr>
              <w:t xml:space="preserve"> </w:t>
            </w:r>
            <w:r w:rsidRPr="00213E2F">
              <w:rPr>
                <w:rFonts w:hint="cs"/>
                <w:szCs w:val="24"/>
                <w:rtl/>
              </w:rPr>
              <w:t>תוך</w:t>
            </w:r>
            <w:r w:rsidRPr="00213E2F">
              <w:rPr>
                <w:szCs w:val="24"/>
                <w:rtl/>
              </w:rPr>
              <w:t xml:space="preserve"> </w:t>
            </w:r>
            <w:r w:rsidRPr="00213E2F">
              <w:rPr>
                <w:rFonts w:hint="cs"/>
                <w:szCs w:val="24"/>
                <w:rtl/>
              </w:rPr>
              <w:t>מילוי</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התעלה</w:t>
            </w:r>
            <w:r w:rsidRPr="00213E2F">
              <w:rPr>
                <w:szCs w:val="24"/>
              </w:rPr>
              <w:t xml:space="preserve">; </w:t>
            </w:r>
          </w:p>
          <w:p w14:paraId="0E5F3250" w14:textId="77777777" w:rsidR="00834513" w:rsidRPr="00F01A85" w:rsidRDefault="00834513" w:rsidP="000562F9">
            <w:pPr>
              <w:rPr>
                <w:rFonts w:ascii="Arial" w:hAnsi="Arial"/>
                <w:color w:val="000000"/>
                <w:szCs w:val="24"/>
                <w:rtl/>
              </w:rPr>
            </w:pPr>
            <w:r w:rsidRPr="00213E2F">
              <w:rPr>
                <w:rFonts w:hint="cs"/>
                <w:szCs w:val="24"/>
                <w:rtl/>
              </w:rPr>
              <w:t>לשם</w:t>
            </w:r>
            <w:r w:rsidRPr="00213E2F">
              <w:rPr>
                <w:szCs w:val="24"/>
                <w:rtl/>
              </w:rPr>
              <w:t xml:space="preserve"> </w:t>
            </w:r>
            <w:r w:rsidRPr="00213E2F">
              <w:rPr>
                <w:rFonts w:hint="cs"/>
                <w:szCs w:val="24"/>
                <w:rtl/>
              </w:rPr>
              <w:t>הוכחת</w:t>
            </w:r>
            <w:r w:rsidRPr="00213E2F">
              <w:rPr>
                <w:szCs w:val="24"/>
                <w:rtl/>
              </w:rPr>
              <w:t xml:space="preserve"> </w:t>
            </w:r>
            <w:r w:rsidRPr="00213E2F">
              <w:rPr>
                <w:rFonts w:hint="cs"/>
                <w:szCs w:val="24"/>
                <w:rtl/>
              </w:rPr>
              <w:t>עמידה</w:t>
            </w:r>
            <w:r w:rsidRPr="00213E2F">
              <w:rPr>
                <w:szCs w:val="24"/>
                <w:rtl/>
              </w:rPr>
              <w:t xml:space="preserve"> </w:t>
            </w:r>
            <w:r w:rsidRPr="00213E2F">
              <w:rPr>
                <w:rFonts w:hint="cs"/>
                <w:szCs w:val="24"/>
                <w:rtl/>
              </w:rPr>
              <w:t>באבן</w:t>
            </w:r>
            <w:r w:rsidRPr="00213E2F">
              <w:rPr>
                <w:szCs w:val="24"/>
                <w:rtl/>
              </w:rPr>
              <w:t xml:space="preserve"> </w:t>
            </w:r>
            <w:r w:rsidRPr="00213E2F">
              <w:rPr>
                <w:rFonts w:hint="cs"/>
                <w:szCs w:val="24"/>
                <w:rtl/>
              </w:rPr>
              <w:t>דרך</w:t>
            </w:r>
            <w:r w:rsidRPr="00213E2F">
              <w:rPr>
                <w:szCs w:val="24"/>
                <w:rtl/>
              </w:rPr>
              <w:t xml:space="preserve"> </w:t>
            </w:r>
            <w:r w:rsidRPr="00213E2F">
              <w:rPr>
                <w:rFonts w:hint="cs"/>
                <w:szCs w:val="24"/>
                <w:rtl/>
              </w:rPr>
              <w:t>זו</w:t>
            </w:r>
            <w:r w:rsidRPr="00213E2F">
              <w:rPr>
                <w:szCs w:val="24"/>
                <w:rtl/>
              </w:rPr>
              <w:t xml:space="preserve"> </w:t>
            </w:r>
            <w:r w:rsidRPr="00213E2F">
              <w:rPr>
                <w:rFonts w:hint="cs"/>
                <w:szCs w:val="24"/>
                <w:rtl/>
              </w:rPr>
              <w:t>יש</w:t>
            </w:r>
            <w:r w:rsidRPr="00213E2F">
              <w:rPr>
                <w:szCs w:val="24"/>
                <w:rtl/>
              </w:rPr>
              <w:t xml:space="preserve"> </w:t>
            </w:r>
            <w:r w:rsidRPr="00213E2F">
              <w:rPr>
                <w:rFonts w:hint="cs"/>
                <w:szCs w:val="24"/>
                <w:rtl/>
              </w:rPr>
              <w:t>לצרף</w:t>
            </w:r>
            <w:r w:rsidRPr="00213E2F">
              <w:rPr>
                <w:szCs w:val="24"/>
                <w:rtl/>
              </w:rPr>
              <w:t xml:space="preserve"> </w:t>
            </w:r>
            <w:r w:rsidRPr="00213E2F">
              <w:rPr>
                <w:rFonts w:hint="cs"/>
                <w:szCs w:val="24"/>
                <w:rtl/>
              </w:rPr>
              <w:t>תשריט</w:t>
            </w:r>
            <w:r w:rsidRPr="00213E2F">
              <w:rPr>
                <w:szCs w:val="24"/>
                <w:rtl/>
              </w:rPr>
              <w:t xml:space="preserve"> </w:t>
            </w:r>
            <w:r w:rsidRPr="00213E2F">
              <w:rPr>
                <w:rFonts w:hint="cs"/>
                <w:szCs w:val="24"/>
                <w:rtl/>
              </w:rPr>
              <w:t>החתום</w:t>
            </w:r>
            <w:r w:rsidRPr="00213E2F">
              <w:rPr>
                <w:szCs w:val="24"/>
                <w:rtl/>
              </w:rPr>
              <w:t xml:space="preserve"> </w:t>
            </w:r>
            <w:r w:rsidRPr="00213E2F">
              <w:rPr>
                <w:rFonts w:hint="cs"/>
                <w:szCs w:val="24"/>
                <w:rtl/>
              </w:rPr>
              <w:t>על</w:t>
            </w:r>
            <w:r w:rsidRPr="00213E2F">
              <w:rPr>
                <w:szCs w:val="24"/>
                <w:rtl/>
              </w:rPr>
              <w:t xml:space="preserve"> </w:t>
            </w:r>
            <w:r w:rsidRPr="00213E2F">
              <w:rPr>
                <w:rFonts w:hint="cs"/>
                <w:szCs w:val="24"/>
                <w:rtl/>
              </w:rPr>
              <w:t>ידי</w:t>
            </w:r>
            <w:r w:rsidRPr="00213E2F">
              <w:rPr>
                <w:szCs w:val="24"/>
                <w:rtl/>
              </w:rPr>
              <w:t xml:space="preserve"> </w:t>
            </w:r>
            <w:r w:rsidRPr="00213E2F">
              <w:rPr>
                <w:rFonts w:hint="cs"/>
                <w:szCs w:val="24"/>
                <w:rtl/>
              </w:rPr>
              <w:t>מודד</w:t>
            </w:r>
            <w:r w:rsidRPr="00213E2F">
              <w:rPr>
                <w:szCs w:val="24"/>
                <w:rtl/>
              </w:rPr>
              <w:t xml:space="preserve"> </w:t>
            </w:r>
            <w:r w:rsidRPr="00213E2F">
              <w:rPr>
                <w:rFonts w:hint="cs"/>
                <w:szCs w:val="24"/>
                <w:rtl/>
              </w:rPr>
              <w:t>מוסמך</w:t>
            </w:r>
            <w:r w:rsidRPr="00213E2F">
              <w:rPr>
                <w:szCs w:val="24"/>
                <w:rtl/>
              </w:rPr>
              <w:t xml:space="preserve"> </w:t>
            </w:r>
            <w:r w:rsidRPr="00213E2F">
              <w:rPr>
                <w:rFonts w:hint="cs"/>
                <w:szCs w:val="24"/>
                <w:rtl/>
              </w:rPr>
              <w:t>לגבי</w:t>
            </w:r>
            <w:r w:rsidRPr="00213E2F">
              <w:rPr>
                <w:szCs w:val="24"/>
                <w:rtl/>
              </w:rPr>
              <w:t xml:space="preserve"> </w:t>
            </w:r>
            <w:r w:rsidRPr="00213E2F">
              <w:rPr>
                <w:rFonts w:hint="cs"/>
                <w:szCs w:val="24"/>
                <w:rtl/>
              </w:rPr>
              <w:t>השלמת</w:t>
            </w:r>
            <w:r w:rsidRPr="00213E2F">
              <w:rPr>
                <w:szCs w:val="24"/>
                <w:rtl/>
              </w:rPr>
              <w:t xml:space="preserve"> </w:t>
            </w:r>
            <w:r w:rsidRPr="00213E2F">
              <w:rPr>
                <w:rFonts w:hint="cs"/>
                <w:szCs w:val="24"/>
                <w:rtl/>
              </w:rPr>
              <w:t>אורכי</w:t>
            </w:r>
            <w:r w:rsidRPr="00213E2F">
              <w:rPr>
                <w:szCs w:val="24"/>
                <w:rtl/>
              </w:rPr>
              <w:t xml:space="preserve"> </w:t>
            </w:r>
            <w:r w:rsidRPr="00213E2F">
              <w:rPr>
                <w:rFonts w:hint="cs"/>
                <w:szCs w:val="24"/>
                <w:rtl/>
              </w:rPr>
              <w:t>הקווים</w:t>
            </w:r>
            <w:r w:rsidRPr="00213E2F">
              <w:rPr>
                <w:szCs w:val="24"/>
                <w:rtl/>
              </w:rPr>
              <w:t xml:space="preserve"> </w:t>
            </w:r>
            <w:r w:rsidRPr="00213E2F">
              <w:rPr>
                <w:rFonts w:hint="cs"/>
                <w:szCs w:val="24"/>
                <w:rtl/>
              </w:rPr>
              <w:t>הנדרשים</w:t>
            </w:r>
            <w:r w:rsidRPr="00213E2F">
              <w:rPr>
                <w:szCs w:val="24"/>
                <w:rtl/>
              </w:rPr>
              <w:t xml:space="preserve"> </w:t>
            </w:r>
            <w:r w:rsidRPr="00213E2F">
              <w:rPr>
                <w:rFonts w:hint="cs"/>
                <w:szCs w:val="24"/>
                <w:rtl/>
              </w:rPr>
              <w:t>בצירוף</w:t>
            </w:r>
            <w:r w:rsidRPr="00213E2F">
              <w:rPr>
                <w:szCs w:val="24"/>
                <w:rtl/>
              </w:rPr>
              <w:t xml:space="preserve"> </w:t>
            </w:r>
            <w:r w:rsidRPr="00213E2F">
              <w:rPr>
                <w:rFonts w:hint="cs"/>
                <w:szCs w:val="24"/>
                <w:rtl/>
              </w:rPr>
              <w:t>תצהיר</w:t>
            </w:r>
            <w:r w:rsidRPr="00213E2F">
              <w:rPr>
                <w:szCs w:val="24"/>
                <w:rtl/>
              </w:rPr>
              <w:t xml:space="preserve"> </w:t>
            </w:r>
            <w:r w:rsidRPr="00213E2F">
              <w:rPr>
                <w:rFonts w:hint="cs"/>
                <w:szCs w:val="24"/>
                <w:rtl/>
              </w:rPr>
              <w:t>של</w:t>
            </w:r>
            <w:r w:rsidRPr="00213E2F">
              <w:rPr>
                <w:szCs w:val="24"/>
                <w:rtl/>
              </w:rPr>
              <w:t xml:space="preserve"> </w:t>
            </w:r>
            <w:r w:rsidRPr="00213E2F">
              <w:rPr>
                <w:rFonts w:hint="cs"/>
                <w:szCs w:val="24"/>
                <w:rtl/>
              </w:rPr>
              <w:t>מנכ</w:t>
            </w:r>
            <w:r w:rsidRPr="00213E2F">
              <w:rPr>
                <w:szCs w:val="24"/>
                <w:rtl/>
              </w:rPr>
              <w:t>"</w:t>
            </w:r>
            <w:r w:rsidRPr="00213E2F">
              <w:rPr>
                <w:rFonts w:hint="cs"/>
                <w:szCs w:val="24"/>
                <w:rtl/>
              </w:rPr>
              <w:t>ל</w:t>
            </w:r>
            <w:r w:rsidRPr="00213E2F">
              <w:rPr>
                <w:szCs w:val="24"/>
                <w:rtl/>
              </w:rPr>
              <w:t xml:space="preserve"> </w:t>
            </w:r>
            <w:r w:rsidRPr="00213E2F">
              <w:rPr>
                <w:rFonts w:hint="cs"/>
                <w:szCs w:val="24"/>
                <w:rtl/>
              </w:rPr>
              <w:t>בעל</w:t>
            </w:r>
            <w:r w:rsidRPr="00213E2F">
              <w:rPr>
                <w:szCs w:val="24"/>
                <w:rtl/>
              </w:rPr>
              <w:t xml:space="preserve"> </w:t>
            </w:r>
            <w:r w:rsidRPr="00213E2F">
              <w:rPr>
                <w:rFonts w:hint="cs"/>
                <w:szCs w:val="24"/>
                <w:rtl/>
              </w:rPr>
              <w:t>הרישיון</w:t>
            </w:r>
            <w:r w:rsidRPr="00213E2F">
              <w:rPr>
                <w:szCs w:val="24"/>
                <w:rtl/>
              </w:rPr>
              <w:t xml:space="preserve"> </w:t>
            </w:r>
            <w:r w:rsidRPr="00213E2F">
              <w:rPr>
                <w:rFonts w:hint="cs"/>
                <w:szCs w:val="24"/>
                <w:rtl/>
              </w:rPr>
              <w:t>על</w:t>
            </w:r>
            <w:r w:rsidRPr="00213E2F">
              <w:rPr>
                <w:szCs w:val="24"/>
                <w:rtl/>
              </w:rPr>
              <w:t xml:space="preserve"> </w:t>
            </w:r>
            <w:r w:rsidRPr="00213E2F">
              <w:rPr>
                <w:rFonts w:hint="cs"/>
                <w:szCs w:val="24"/>
                <w:rtl/>
              </w:rPr>
              <w:t>כיסוי</w:t>
            </w:r>
            <w:r w:rsidRPr="00213E2F">
              <w:rPr>
                <w:szCs w:val="24"/>
                <w:rtl/>
              </w:rPr>
              <w:t xml:space="preserve"> </w:t>
            </w:r>
            <w:r w:rsidRPr="00213E2F">
              <w:rPr>
                <w:rFonts w:hint="cs"/>
                <w:szCs w:val="24"/>
                <w:rtl/>
              </w:rPr>
              <w:t>הצינור</w:t>
            </w:r>
            <w:r w:rsidRPr="00213E2F">
              <w:rPr>
                <w:szCs w:val="24"/>
                <w:rtl/>
              </w:rPr>
              <w:t xml:space="preserve"> </w:t>
            </w:r>
            <w:r w:rsidRPr="00213E2F">
              <w:rPr>
                <w:rFonts w:hint="cs"/>
                <w:szCs w:val="24"/>
                <w:rtl/>
              </w:rPr>
              <w:t>ומילוי</w:t>
            </w:r>
            <w:r w:rsidRPr="00213E2F">
              <w:rPr>
                <w:szCs w:val="24"/>
                <w:rtl/>
              </w:rPr>
              <w:t xml:space="preserve"> </w:t>
            </w:r>
            <w:r w:rsidRPr="00213E2F">
              <w:rPr>
                <w:rFonts w:hint="cs"/>
                <w:szCs w:val="24"/>
                <w:rtl/>
              </w:rPr>
              <w:t>התעלה</w:t>
            </w:r>
            <w:r w:rsidRPr="00213E2F">
              <w:rPr>
                <w:szCs w:val="24"/>
                <w:rtl/>
              </w:rPr>
              <w:t xml:space="preserve"> </w:t>
            </w:r>
            <w:r w:rsidRPr="00213E2F">
              <w:rPr>
                <w:rFonts w:hint="cs"/>
                <w:szCs w:val="24"/>
                <w:rtl/>
              </w:rPr>
              <w:t>של</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אורכי</w:t>
            </w:r>
            <w:r w:rsidRPr="00213E2F">
              <w:rPr>
                <w:szCs w:val="24"/>
                <w:rtl/>
              </w:rPr>
              <w:t xml:space="preserve"> </w:t>
            </w:r>
            <w:r w:rsidRPr="00213E2F">
              <w:rPr>
                <w:rFonts w:hint="cs"/>
                <w:szCs w:val="24"/>
                <w:rtl/>
              </w:rPr>
              <w:t>הקווים</w:t>
            </w:r>
            <w:r w:rsidRPr="00213E2F">
              <w:rPr>
                <w:szCs w:val="24"/>
                <w:rtl/>
              </w:rPr>
              <w:t xml:space="preserve"> </w:t>
            </w:r>
            <w:r w:rsidRPr="00213E2F">
              <w:rPr>
                <w:rFonts w:hint="cs"/>
                <w:szCs w:val="24"/>
                <w:rtl/>
              </w:rPr>
              <w:t>הנדרשים</w:t>
            </w:r>
            <w:r w:rsidRPr="00213E2F">
              <w:rPr>
                <w:szCs w:val="24"/>
              </w:rPr>
              <w:t>.</w:t>
            </w:r>
          </w:p>
        </w:tc>
        <w:tc>
          <w:tcPr>
            <w:tcW w:w="1080" w:type="dxa"/>
            <w:tcBorders>
              <w:top w:val="nil"/>
              <w:left w:val="single" w:sz="8" w:space="0" w:color="000000"/>
              <w:bottom w:val="nil"/>
              <w:right w:val="nil"/>
            </w:tcBorders>
            <w:shd w:val="clear" w:color="000000" w:fill="FFFFFF"/>
            <w:vAlign w:val="center"/>
            <w:hideMark/>
          </w:tcPr>
          <w:p w14:paraId="7519E28D" w14:textId="77777777" w:rsidR="00834513" w:rsidRPr="00F01A85" w:rsidRDefault="00834513" w:rsidP="000562F9">
            <w:pPr>
              <w:jc w:val="center"/>
              <w:rPr>
                <w:rFonts w:ascii="Arial" w:hAnsi="Arial"/>
                <w:b/>
                <w:bCs/>
                <w:color w:val="000000"/>
                <w:szCs w:val="24"/>
                <w:rtl/>
              </w:rPr>
            </w:pPr>
            <w:r>
              <w:rPr>
                <w:rFonts w:ascii="Arial" w:hAnsi="Arial" w:hint="cs"/>
                <w:b/>
                <w:bCs/>
                <w:color w:val="000000"/>
                <w:szCs w:val="24"/>
                <w:rtl/>
              </w:rPr>
              <w:t>40</w:t>
            </w:r>
            <w:r w:rsidRPr="00F01A85">
              <w:rPr>
                <w:rFonts w:ascii="Arial" w:hAnsi="Arial" w:hint="cs"/>
                <w:b/>
                <w:bCs/>
                <w:color w:val="000000"/>
                <w:szCs w:val="24"/>
                <w:rtl/>
              </w:rPr>
              <w:t>%</w:t>
            </w:r>
          </w:p>
        </w:tc>
        <w:tc>
          <w:tcPr>
            <w:tcW w:w="1093" w:type="dxa"/>
            <w:tcBorders>
              <w:top w:val="nil"/>
              <w:left w:val="single" w:sz="8" w:space="0" w:color="auto"/>
              <w:bottom w:val="nil"/>
              <w:right w:val="single" w:sz="8" w:space="0" w:color="auto"/>
            </w:tcBorders>
            <w:shd w:val="clear" w:color="auto" w:fill="auto"/>
            <w:vAlign w:val="center"/>
            <w:hideMark/>
          </w:tcPr>
          <w:p w14:paraId="7D1543F7" w14:textId="77777777" w:rsidR="00834513" w:rsidRPr="00F01A85" w:rsidRDefault="00834513" w:rsidP="000562F9">
            <w:pPr>
              <w:jc w:val="center"/>
              <w:rPr>
                <w:rFonts w:ascii="Arial" w:hAnsi="Arial"/>
                <w:b/>
                <w:bCs/>
                <w:color w:val="000000"/>
                <w:szCs w:val="24"/>
                <w:rtl/>
              </w:rPr>
            </w:pPr>
          </w:p>
        </w:tc>
      </w:tr>
      <w:tr w:rsidR="00834513" w:rsidRPr="00F01A85" w14:paraId="368F76AB" w14:textId="77777777" w:rsidTr="000562F9">
        <w:trPr>
          <w:trHeight w:val="1590"/>
        </w:trPr>
        <w:tc>
          <w:tcPr>
            <w:tcW w:w="1482" w:type="dxa"/>
            <w:tcBorders>
              <w:top w:val="nil"/>
              <w:left w:val="single" w:sz="8" w:space="0" w:color="auto"/>
              <w:bottom w:val="nil"/>
              <w:right w:val="single" w:sz="8" w:space="0" w:color="000000"/>
            </w:tcBorders>
            <w:vAlign w:val="center"/>
          </w:tcPr>
          <w:p w14:paraId="4B10B5F0" w14:textId="77777777" w:rsidR="00834513" w:rsidRPr="00F01A85" w:rsidRDefault="00834513" w:rsidP="000562F9">
            <w:pPr>
              <w:rPr>
                <w:rFonts w:ascii="Arial" w:hAnsi="Arial"/>
                <w:b/>
                <w:bCs/>
                <w:sz w:val="28"/>
                <w:szCs w:val="28"/>
              </w:rPr>
            </w:pPr>
          </w:p>
        </w:tc>
        <w:tc>
          <w:tcPr>
            <w:tcW w:w="1080" w:type="dxa"/>
            <w:tcBorders>
              <w:top w:val="nil"/>
              <w:left w:val="single" w:sz="8" w:space="0" w:color="000000"/>
              <w:bottom w:val="nil"/>
              <w:right w:val="single" w:sz="8" w:space="0" w:color="auto"/>
            </w:tcBorders>
            <w:vAlign w:val="center"/>
          </w:tcPr>
          <w:p w14:paraId="5B208D9B" w14:textId="77777777" w:rsidR="00834513" w:rsidRPr="00F01A85" w:rsidRDefault="00834513" w:rsidP="000562F9">
            <w:pPr>
              <w:rPr>
                <w:rFonts w:ascii="Arial" w:hAnsi="Arial"/>
                <w:b/>
                <w:bCs/>
                <w:color w:val="000000"/>
                <w:sz w:val="28"/>
                <w:szCs w:val="28"/>
              </w:rPr>
            </w:pPr>
          </w:p>
        </w:tc>
        <w:tc>
          <w:tcPr>
            <w:tcW w:w="1263" w:type="dxa"/>
            <w:tcBorders>
              <w:top w:val="single" w:sz="8" w:space="0" w:color="auto"/>
              <w:left w:val="single" w:sz="8" w:space="0" w:color="auto"/>
              <w:bottom w:val="single" w:sz="8" w:space="0" w:color="auto"/>
              <w:right w:val="single" w:sz="8" w:space="0" w:color="auto"/>
            </w:tcBorders>
            <w:vAlign w:val="center"/>
          </w:tcPr>
          <w:p w14:paraId="0AE54FD9" w14:textId="77777777" w:rsidR="00834513" w:rsidRPr="00F01A85" w:rsidRDefault="00834513" w:rsidP="000562F9">
            <w:pPr>
              <w:rPr>
                <w:rFonts w:ascii="Arial" w:hAnsi="Arial"/>
                <w:b/>
                <w:bCs/>
                <w:color w:val="000000"/>
                <w:sz w:val="28"/>
                <w:szCs w:val="28"/>
              </w:rPr>
            </w:pPr>
          </w:p>
        </w:tc>
        <w:tc>
          <w:tcPr>
            <w:tcW w:w="2208" w:type="dxa"/>
            <w:tcBorders>
              <w:top w:val="nil"/>
              <w:left w:val="nil"/>
              <w:bottom w:val="nil"/>
              <w:right w:val="nil"/>
            </w:tcBorders>
            <w:shd w:val="clear" w:color="auto" w:fill="auto"/>
            <w:vAlign w:val="center"/>
          </w:tcPr>
          <w:p w14:paraId="1A34F7D3" w14:textId="77777777" w:rsidR="00834513" w:rsidRDefault="00834513" w:rsidP="000562F9">
            <w:pPr>
              <w:rPr>
                <w:rFonts w:ascii="Arial" w:hAnsi="Arial"/>
                <w:color w:val="000000"/>
                <w:szCs w:val="24"/>
                <w:rtl/>
              </w:rPr>
            </w:pPr>
            <w:r w:rsidRPr="008D003E">
              <w:rPr>
                <w:rFonts w:ascii="Arial" w:hAnsi="Arial" w:hint="cs"/>
                <w:b/>
                <w:bCs/>
                <w:color w:val="000000"/>
                <w:szCs w:val="24"/>
                <w:rtl/>
              </w:rPr>
              <w:t>אבן דרך שלישית</w:t>
            </w:r>
            <w:r w:rsidRPr="008D003E">
              <w:rPr>
                <w:rFonts w:ascii="Arial" w:hAnsi="Arial" w:hint="cs"/>
                <w:color w:val="000000"/>
                <w:szCs w:val="24"/>
                <w:rtl/>
              </w:rPr>
              <w:t xml:space="preserve"> </w:t>
            </w:r>
            <w:r>
              <w:rPr>
                <w:rFonts w:ascii="Arial" w:hAnsi="Arial"/>
                <w:color w:val="000000"/>
                <w:szCs w:val="24"/>
                <w:rtl/>
              </w:rPr>
              <w:t>–</w:t>
            </w:r>
          </w:p>
          <w:p w14:paraId="7D1411C5" w14:textId="77777777" w:rsidR="00834513" w:rsidRPr="00213E2F" w:rsidRDefault="00834513" w:rsidP="000562F9">
            <w:pPr>
              <w:spacing w:line="360" w:lineRule="auto"/>
              <w:jc w:val="both"/>
              <w:rPr>
                <w:szCs w:val="24"/>
                <w:rtl/>
              </w:rPr>
            </w:pPr>
            <w:r w:rsidRPr="00213E2F">
              <w:rPr>
                <w:szCs w:val="24"/>
              </w:rPr>
              <w:t xml:space="preserve"> 20% </w:t>
            </w:r>
            <w:r w:rsidRPr="00213E2F">
              <w:rPr>
                <w:szCs w:val="24"/>
                <w:rtl/>
              </w:rPr>
              <w:t xml:space="preserve"> </w:t>
            </w:r>
            <w:r w:rsidRPr="00213E2F">
              <w:rPr>
                <w:rFonts w:hint="cs"/>
                <w:szCs w:val="24"/>
                <w:rtl/>
              </w:rPr>
              <w:t>מסכום</w:t>
            </w:r>
            <w:r w:rsidRPr="00213E2F">
              <w:rPr>
                <w:szCs w:val="24"/>
                <w:rtl/>
              </w:rPr>
              <w:t xml:space="preserve"> </w:t>
            </w:r>
            <w:r w:rsidRPr="00213E2F">
              <w:rPr>
                <w:rFonts w:hint="cs"/>
                <w:szCs w:val="24"/>
                <w:rtl/>
              </w:rPr>
              <w:t>המענק</w:t>
            </w:r>
            <w:r w:rsidRPr="00213E2F">
              <w:rPr>
                <w:szCs w:val="24"/>
                <w:rtl/>
              </w:rPr>
              <w:t xml:space="preserve"> </w:t>
            </w:r>
            <w:r w:rsidRPr="00213E2F">
              <w:rPr>
                <w:rFonts w:hint="cs"/>
                <w:szCs w:val="24"/>
                <w:rtl/>
              </w:rPr>
              <w:t>הכולל</w:t>
            </w:r>
            <w:r w:rsidRPr="00213E2F">
              <w:rPr>
                <w:szCs w:val="24"/>
                <w:rtl/>
              </w:rPr>
              <w:t xml:space="preserve"> - </w:t>
            </w:r>
            <w:r w:rsidRPr="00213E2F">
              <w:rPr>
                <w:rFonts w:hint="cs"/>
                <w:szCs w:val="24"/>
                <w:rtl/>
              </w:rPr>
              <w:t>עם</w:t>
            </w:r>
            <w:r w:rsidRPr="00213E2F">
              <w:rPr>
                <w:szCs w:val="24"/>
                <w:rtl/>
              </w:rPr>
              <w:t xml:space="preserve"> </w:t>
            </w:r>
            <w:r w:rsidRPr="00213E2F">
              <w:rPr>
                <w:rFonts w:hint="cs"/>
                <w:szCs w:val="24"/>
                <w:rtl/>
              </w:rPr>
              <w:t>השלמת</w:t>
            </w:r>
            <w:r w:rsidRPr="00213E2F">
              <w:rPr>
                <w:szCs w:val="24"/>
                <w:rtl/>
              </w:rPr>
              <w:t xml:space="preserve"> </w:t>
            </w:r>
            <w:r w:rsidRPr="00213E2F">
              <w:rPr>
                <w:rFonts w:hint="cs"/>
                <w:szCs w:val="24"/>
                <w:rtl/>
              </w:rPr>
              <w:t>ביצוע</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המקטע</w:t>
            </w:r>
            <w:r w:rsidRPr="00213E2F">
              <w:rPr>
                <w:szCs w:val="24"/>
                <w:rtl/>
              </w:rPr>
              <w:t xml:space="preserve"> </w:t>
            </w:r>
            <w:r w:rsidRPr="00213E2F">
              <w:rPr>
                <w:rFonts w:hint="cs"/>
                <w:szCs w:val="24"/>
                <w:rtl/>
              </w:rPr>
              <w:t>או</w:t>
            </w:r>
            <w:r w:rsidRPr="00213E2F">
              <w:rPr>
                <w:szCs w:val="24"/>
                <w:rtl/>
              </w:rPr>
              <w:t xml:space="preserve"> </w:t>
            </w:r>
            <w:r w:rsidRPr="00213E2F">
              <w:rPr>
                <w:rFonts w:hint="cs"/>
                <w:szCs w:val="24"/>
                <w:rtl/>
              </w:rPr>
              <w:t>המקטעים</w:t>
            </w:r>
            <w:r w:rsidRPr="00213E2F">
              <w:rPr>
                <w:szCs w:val="24"/>
                <w:rtl/>
              </w:rPr>
              <w:t xml:space="preserve"> </w:t>
            </w:r>
            <w:r w:rsidRPr="00213E2F">
              <w:rPr>
                <w:rFonts w:hint="cs"/>
                <w:szCs w:val="24"/>
                <w:rtl/>
              </w:rPr>
              <w:t>הכלולים</w:t>
            </w:r>
            <w:r w:rsidRPr="00213E2F">
              <w:rPr>
                <w:szCs w:val="24"/>
                <w:rtl/>
              </w:rPr>
              <w:t xml:space="preserve"> </w:t>
            </w:r>
            <w:r w:rsidRPr="00213E2F">
              <w:rPr>
                <w:rFonts w:hint="cs"/>
                <w:szCs w:val="24"/>
                <w:rtl/>
              </w:rPr>
              <w:t>לפי</w:t>
            </w:r>
            <w:r w:rsidRPr="00213E2F">
              <w:rPr>
                <w:szCs w:val="24"/>
                <w:rtl/>
              </w:rPr>
              <w:t xml:space="preserve"> </w:t>
            </w:r>
            <w:r w:rsidRPr="00213E2F">
              <w:rPr>
                <w:rFonts w:hint="cs"/>
                <w:b/>
                <w:bCs/>
                <w:szCs w:val="24"/>
                <w:rtl/>
              </w:rPr>
              <w:t>נספח</w:t>
            </w:r>
            <w:r w:rsidRPr="00213E2F">
              <w:rPr>
                <w:b/>
                <w:bCs/>
                <w:szCs w:val="24"/>
                <w:rtl/>
              </w:rPr>
              <w:t xml:space="preserve"> </w:t>
            </w:r>
            <w:r w:rsidRPr="00213E2F">
              <w:rPr>
                <w:rFonts w:hint="cs"/>
                <w:b/>
                <w:bCs/>
                <w:szCs w:val="24"/>
                <w:rtl/>
              </w:rPr>
              <w:t>זה</w:t>
            </w:r>
            <w:r>
              <w:rPr>
                <w:rFonts w:hint="cs"/>
                <w:szCs w:val="24"/>
                <w:rtl/>
              </w:rPr>
              <w:t xml:space="preserve"> </w:t>
            </w:r>
            <w:r w:rsidRPr="00213E2F">
              <w:rPr>
                <w:rFonts w:hint="cs"/>
                <w:szCs w:val="24"/>
                <w:rtl/>
              </w:rPr>
              <w:t>לרבות</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המונים</w:t>
            </w:r>
            <w:r w:rsidRPr="00213E2F">
              <w:rPr>
                <w:szCs w:val="24"/>
                <w:rtl/>
              </w:rPr>
              <w:t xml:space="preserve"> </w:t>
            </w:r>
            <w:r w:rsidRPr="00213E2F">
              <w:rPr>
                <w:rFonts w:hint="cs"/>
                <w:szCs w:val="24"/>
                <w:rtl/>
              </w:rPr>
              <w:t>למדידת</w:t>
            </w:r>
            <w:r w:rsidRPr="00213E2F">
              <w:rPr>
                <w:szCs w:val="24"/>
                <w:rtl/>
              </w:rPr>
              <w:t xml:space="preserve"> </w:t>
            </w:r>
            <w:r w:rsidRPr="00213E2F">
              <w:rPr>
                <w:rFonts w:hint="cs"/>
                <w:szCs w:val="24"/>
                <w:rtl/>
              </w:rPr>
              <w:t>כמויות</w:t>
            </w:r>
            <w:r w:rsidRPr="00213E2F">
              <w:rPr>
                <w:szCs w:val="24"/>
                <w:rtl/>
              </w:rPr>
              <w:t xml:space="preserve"> </w:t>
            </w:r>
            <w:r w:rsidRPr="00213E2F">
              <w:rPr>
                <w:rFonts w:hint="cs"/>
                <w:szCs w:val="24"/>
                <w:rtl/>
              </w:rPr>
              <w:t>הגז</w:t>
            </w:r>
            <w:r w:rsidRPr="00213E2F">
              <w:rPr>
                <w:szCs w:val="24"/>
                <w:rtl/>
              </w:rPr>
              <w:t xml:space="preserve"> </w:t>
            </w:r>
            <w:r w:rsidRPr="00213E2F">
              <w:rPr>
                <w:rFonts w:hint="cs"/>
                <w:szCs w:val="24"/>
                <w:rtl/>
              </w:rPr>
              <w:t>של</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אחד</w:t>
            </w:r>
            <w:r w:rsidRPr="00213E2F">
              <w:rPr>
                <w:szCs w:val="24"/>
                <w:rtl/>
              </w:rPr>
              <w:t xml:space="preserve"> </w:t>
            </w:r>
            <w:r w:rsidRPr="00213E2F">
              <w:rPr>
                <w:rFonts w:hint="cs"/>
                <w:szCs w:val="24"/>
                <w:rtl/>
              </w:rPr>
              <w:t>מהצרכנים</w:t>
            </w:r>
            <w:r w:rsidRPr="00213E2F">
              <w:rPr>
                <w:szCs w:val="24"/>
                <w:rtl/>
              </w:rPr>
              <w:t xml:space="preserve"> </w:t>
            </w:r>
            <w:r w:rsidRPr="00213E2F">
              <w:rPr>
                <w:rFonts w:hint="cs"/>
                <w:szCs w:val="24"/>
                <w:rtl/>
              </w:rPr>
              <w:t>המרוחקים</w:t>
            </w:r>
            <w:r w:rsidRPr="00213E2F">
              <w:rPr>
                <w:szCs w:val="24"/>
                <w:rtl/>
              </w:rPr>
              <w:t xml:space="preserve"> </w:t>
            </w:r>
            <w:r w:rsidRPr="00213E2F">
              <w:rPr>
                <w:rFonts w:hint="cs"/>
                <w:szCs w:val="24"/>
                <w:rtl/>
              </w:rPr>
              <w:t>הכלולים</w:t>
            </w:r>
            <w:r w:rsidRPr="00213E2F">
              <w:rPr>
                <w:szCs w:val="24"/>
                <w:rtl/>
              </w:rPr>
              <w:t xml:space="preserve"> </w:t>
            </w:r>
            <w:r w:rsidRPr="00213E2F">
              <w:rPr>
                <w:rFonts w:hint="cs"/>
                <w:szCs w:val="24"/>
                <w:rtl/>
              </w:rPr>
              <w:t>בהסכם</w:t>
            </w:r>
            <w:r w:rsidRPr="00213E2F">
              <w:rPr>
                <w:szCs w:val="24"/>
                <w:rtl/>
              </w:rPr>
              <w:t xml:space="preserve">  </w:t>
            </w:r>
            <w:r w:rsidRPr="00213E2F">
              <w:rPr>
                <w:rFonts w:hint="cs"/>
                <w:szCs w:val="24"/>
                <w:rtl/>
              </w:rPr>
              <w:t>כך</w:t>
            </w:r>
            <w:r w:rsidRPr="00213E2F">
              <w:rPr>
                <w:szCs w:val="24"/>
                <w:rtl/>
              </w:rPr>
              <w:t xml:space="preserve"> </w:t>
            </w:r>
            <w:r w:rsidRPr="00213E2F">
              <w:rPr>
                <w:rFonts w:hint="cs"/>
                <w:szCs w:val="24"/>
                <w:rtl/>
              </w:rPr>
              <w:t>שכל</w:t>
            </w:r>
            <w:r w:rsidRPr="00213E2F">
              <w:rPr>
                <w:szCs w:val="24"/>
                <w:rtl/>
              </w:rPr>
              <w:t xml:space="preserve"> </w:t>
            </w:r>
            <w:r w:rsidRPr="00213E2F">
              <w:rPr>
                <w:rFonts w:hint="cs"/>
                <w:szCs w:val="24"/>
                <w:rtl/>
              </w:rPr>
              <w:t>המקטעים</w:t>
            </w:r>
            <w:r w:rsidRPr="00213E2F">
              <w:rPr>
                <w:szCs w:val="24"/>
                <w:rtl/>
              </w:rPr>
              <w:t xml:space="preserve"> </w:t>
            </w:r>
            <w:r w:rsidRPr="00213E2F">
              <w:rPr>
                <w:rFonts w:hint="cs"/>
                <w:szCs w:val="24"/>
                <w:rtl/>
              </w:rPr>
              <w:t>חוברו</w:t>
            </w:r>
            <w:r w:rsidRPr="00213E2F">
              <w:rPr>
                <w:szCs w:val="24"/>
                <w:rtl/>
              </w:rPr>
              <w:t xml:space="preserve"> </w:t>
            </w:r>
            <w:r w:rsidRPr="00213E2F">
              <w:rPr>
                <w:rFonts w:hint="cs"/>
                <w:szCs w:val="24"/>
                <w:rtl/>
              </w:rPr>
              <w:t>לרשת</w:t>
            </w:r>
            <w:r w:rsidRPr="00213E2F">
              <w:rPr>
                <w:szCs w:val="24"/>
                <w:rtl/>
              </w:rPr>
              <w:t xml:space="preserve"> </w:t>
            </w:r>
            <w:r w:rsidRPr="00213E2F">
              <w:rPr>
                <w:rFonts w:hint="cs"/>
                <w:szCs w:val="24"/>
                <w:rtl/>
              </w:rPr>
              <w:t>החלוקה</w:t>
            </w:r>
            <w:r w:rsidRPr="00213E2F">
              <w:rPr>
                <w:szCs w:val="24"/>
                <w:rtl/>
              </w:rPr>
              <w:t xml:space="preserve"> </w:t>
            </w:r>
            <w:r w:rsidRPr="00213E2F">
              <w:rPr>
                <w:rFonts w:hint="cs"/>
                <w:szCs w:val="24"/>
                <w:rtl/>
              </w:rPr>
              <w:t>באופן</w:t>
            </w:r>
            <w:r w:rsidRPr="00213E2F">
              <w:rPr>
                <w:szCs w:val="24"/>
                <w:rtl/>
              </w:rPr>
              <w:t xml:space="preserve"> </w:t>
            </w:r>
            <w:r w:rsidRPr="00213E2F">
              <w:rPr>
                <w:rFonts w:hint="cs"/>
                <w:szCs w:val="24"/>
                <w:rtl/>
              </w:rPr>
              <w:t>שניתן</w:t>
            </w:r>
            <w:r w:rsidRPr="00213E2F">
              <w:rPr>
                <w:szCs w:val="24"/>
                <w:rtl/>
              </w:rPr>
              <w:t xml:space="preserve"> </w:t>
            </w:r>
            <w:r w:rsidRPr="00213E2F">
              <w:rPr>
                <w:rFonts w:hint="cs"/>
                <w:szCs w:val="24"/>
                <w:rtl/>
              </w:rPr>
              <w:t>יהיה</w:t>
            </w:r>
            <w:r w:rsidRPr="00213E2F">
              <w:rPr>
                <w:szCs w:val="24"/>
                <w:rtl/>
              </w:rPr>
              <w:t xml:space="preserve"> </w:t>
            </w:r>
            <w:r w:rsidRPr="00213E2F">
              <w:rPr>
                <w:rFonts w:hint="cs"/>
                <w:szCs w:val="24"/>
                <w:rtl/>
              </w:rPr>
              <w:t>להזרים</w:t>
            </w:r>
            <w:r w:rsidRPr="00213E2F">
              <w:rPr>
                <w:szCs w:val="24"/>
                <w:rtl/>
              </w:rPr>
              <w:t xml:space="preserve"> </w:t>
            </w:r>
            <w:r w:rsidRPr="00213E2F">
              <w:rPr>
                <w:rFonts w:hint="cs"/>
                <w:szCs w:val="24"/>
                <w:rtl/>
              </w:rPr>
              <w:t>גז</w:t>
            </w:r>
            <w:r w:rsidRPr="00213E2F">
              <w:rPr>
                <w:szCs w:val="24"/>
                <w:rtl/>
              </w:rPr>
              <w:t xml:space="preserve"> </w:t>
            </w:r>
            <w:r w:rsidRPr="00213E2F">
              <w:rPr>
                <w:rFonts w:hint="cs"/>
                <w:szCs w:val="24"/>
                <w:rtl/>
              </w:rPr>
              <w:t>טבעי</w:t>
            </w:r>
            <w:r w:rsidRPr="00213E2F">
              <w:rPr>
                <w:szCs w:val="24"/>
                <w:rtl/>
              </w:rPr>
              <w:t xml:space="preserve"> </w:t>
            </w:r>
            <w:r w:rsidRPr="00213E2F">
              <w:rPr>
                <w:rFonts w:hint="cs"/>
                <w:szCs w:val="24"/>
                <w:rtl/>
              </w:rPr>
              <w:t>המגיע</w:t>
            </w:r>
            <w:r w:rsidRPr="00213E2F">
              <w:rPr>
                <w:szCs w:val="24"/>
                <w:rtl/>
              </w:rPr>
              <w:t xml:space="preserve"> </w:t>
            </w:r>
            <w:r w:rsidRPr="00213E2F">
              <w:rPr>
                <w:rFonts w:hint="cs"/>
                <w:szCs w:val="24"/>
                <w:rtl/>
              </w:rPr>
              <w:t>ממערכת</w:t>
            </w:r>
            <w:r w:rsidRPr="00213E2F">
              <w:rPr>
                <w:szCs w:val="24"/>
                <w:rtl/>
              </w:rPr>
              <w:t xml:space="preserve"> </w:t>
            </w:r>
            <w:r w:rsidRPr="00213E2F">
              <w:rPr>
                <w:rFonts w:hint="cs"/>
                <w:szCs w:val="24"/>
                <w:rtl/>
              </w:rPr>
              <w:t>ההולכה</w:t>
            </w:r>
            <w:r w:rsidRPr="00213E2F">
              <w:rPr>
                <w:szCs w:val="24"/>
                <w:rtl/>
              </w:rPr>
              <w:t xml:space="preserve"> </w:t>
            </w:r>
            <w:r w:rsidRPr="00213E2F">
              <w:rPr>
                <w:rFonts w:hint="cs"/>
                <w:szCs w:val="24"/>
                <w:rtl/>
              </w:rPr>
              <w:t>עד</w:t>
            </w:r>
            <w:r w:rsidRPr="00213E2F">
              <w:rPr>
                <w:szCs w:val="24"/>
                <w:rtl/>
              </w:rPr>
              <w:t xml:space="preserve"> </w:t>
            </w:r>
            <w:r w:rsidRPr="00213E2F">
              <w:rPr>
                <w:rFonts w:hint="cs"/>
                <w:szCs w:val="24"/>
                <w:rtl/>
              </w:rPr>
              <w:t>למונה</w:t>
            </w:r>
            <w:r w:rsidRPr="00213E2F">
              <w:rPr>
                <w:szCs w:val="24"/>
                <w:rtl/>
              </w:rPr>
              <w:t xml:space="preserve"> </w:t>
            </w:r>
            <w:r w:rsidRPr="00213E2F">
              <w:rPr>
                <w:rFonts w:hint="cs"/>
                <w:szCs w:val="24"/>
                <w:rtl/>
              </w:rPr>
              <w:t>שבנקודת</w:t>
            </w:r>
            <w:r w:rsidRPr="00213E2F">
              <w:rPr>
                <w:szCs w:val="24"/>
                <w:rtl/>
              </w:rPr>
              <w:t xml:space="preserve"> </w:t>
            </w:r>
            <w:r w:rsidRPr="00213E2F">
              <w:rPr>
                <w:rFonts w:hint="cs"/>
                <w:szCs w:val="24"/>
                <w:rtl/>
              </w:rPr>
              <w:t>החיבור</w:t>
            </w:r>
            <w:r w:rsidRPr="00213E2F">
              <w:rPr>
                <w:szCs w:val="24"/>
                <w:rtl/>
              </w:rPr>
              <w:t xml:space="preserve"> </w:t>
            </w:r>
            <w:r w:rsidRPr="00213E2F">
              <w:rPr>
                <w:rFonts w:hint="cs"/>
                <w:szCs w:val="24"/>
                <w:rtl/>
              </w:rPr>
              <w:t>שבין</w:t>
            </w:r>
            <w:r w:rsidRPr="00213E2F">
              <w:rPr>
                <w:szCs w:val="24"/>
                <w:rtl/>
              </w:rPr>
              <w:t xml:space="preserve"> </w:t>
            </w:r>
            <w:r w:rsidRPr="00213E2F">
              <w:rPr>
                <w:rFonts w:hint="cs"/>
                <w:szCs w:val="24"/>
                <w:rtl/>
              </w:rPr>
              <w:t>מתקני</w:t>
            </w:r>
            <w:r w:rsidRPr="00213E2F">
              <w:rPr>
                <w:szCs w:val="24"/>
                <w:rtl/>
              </w:rPr>
              <w:t xml:space="preserve"> </w:t>
            </w:r>
            <w:r w:rsidRPr="00213E2F">
              <w:rPr>
                <w:rFonts w:hint="cs"/>
                <w:szCs w:val="24"/>
                <w:rtl/>
              </w:rPr>
              <w:t>בעל</w:t>
            </w:r>
            <w:r w:rsidRPr="00213E2F">
              <w:rPr>
                <w:szCs w:val="24"/>
                <w:rtl/>
              </w:rPr>
              <w:t xml:space="preserve"> </w:t>
            </w:r>
            <w:r w:rsidRPr="00213E2F">
              <w:rPr>
                <w:rFonts w:hint="cs"/>
                <w:szCs w:val="24"/>
                <w:rtl/>
              </w:rPr>
              <w:t>הרישיון</w:t>
            </w:r>
            <w:r w:rsidRPr="00213E2F">
              <w:rPr>
                <w:szCs w:val="24"/>
                <w:rtl/>
              </w:rPr>
              <w:t xml:space="preserve"> </w:t>
            </w:r>
            <w:r w:rsidRPr="00213E2F">
              <w:rPr>
                <w:rFonts w:hint="cs"/>
                <w:szCs w:val="24"/>
                <w:rtl/>
              </w:rPr>
              <w:t>למתקני</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הצרכנים</w:t>
            </w:r>
            <w:r w:rsidRPr="00213E2F">
              <w:rPr>
                <w:szCs w:val="24"/>
                <w:rtl/>
              </w:rPr>
              <w:t xml:space="preserve"> </w:t>
            </w:r>
            <w:r w:rsidRPr="00213E2F">
              <w:rPr>
                <w:rFonts w:hint="cs"/>
                <w:szCs w:val="24"/>
                <w:rtl/>
              </w:rPr>
              <w:t>האמורים</w:t>
            </w:r>
            <w:r w:rsidRPr="00213E2F">
              <w:rPr>
                <w:szCs w:val="24"/>
                <w:rtl/>
              </w:rPr>
              <w:t xml:space="preserve">. </w:t>
            </w:r>
            <w:r w:rsidRPr="00213E2F">
              <w:rPr>
                <w:rFonts w:hint="cs"/>
                <w:szCs w:val="24"/>
                <w:rtl/>
              </w:rPr>
              <w:t>לשם</w:t>
            </w:r>
            <w:r w:rsidRPr="00213E2F">
              <w:rPr>
                <w:szCs w:val="24"/>
                <w:rtl/>
              </w:rPr>
              <w:t xml:space="preserve"> </w:t>
            </w:r>
            <w:r w:rsidRPr="00213E2F">
              <w:rPr>
                <w:rFonts w:hint="cs"/>
                <w:szCs w:val="24"/>
                <w:rtl/>
              </w:rPr>
              <w:t>הוכחת</w:t>
            </w:r>
            <w:r w:rsidRPr="00213E2F">
              <w:rPr>
                <w:szCs w:val="24"/>
                <w:rtl/>
              </w:rPr>
              <w:t xml:space="preserve"> </w:t>
            </w:r>
            <w:r w:rsidRPr="00213E2F">
              <w:rPr>
                <w:rFonts w:hint="cs"/>
                <w:szCs w:val="24"/>
                <w:rtl/>
              </w:rPr>
              <w:t>עמידה</w:t>
            </w:r>
            <w:r w:rsidRPr="00213E2F">
              <w:rPr>
                <w:szCs w:val="24"/>
                <w:rtl/>
              </w:rPr>
              <w:t xml:space="preserve"> </w:t>
            </w:r>
            <w:r w:rsidRPr="00213E2F">
              <w:rPr>
                <w:rFonts w:hint="cs"/>
                <w:szCs w:val="24"/>
                <w:rtl/>
              </w:rPr>
              <w:t>באבן</w:t>
            </w:r>
            <w:r w:rsidRPr="00213E2F">
              <w:rPr>
                <w:szCs w:val="24"/>
                <w:rtl/>
              </w:rPr>
              <w:t xml:space="preserve"> </w:t>
            </w:r>
            <w:r w:rsidRPr="00213E2F">
              <w:rPr>
                <w:rFonts w:hint="cs"/>
                <w:szCs w:val="24"/>
                <w:rtl/>
              </w:rPr>
              <w:t>דרך</w:t>
            </w:r>
            <w:r w:rsidRPr="00213E2F">
              <w:rPr>
                <w:szCs w:val="24"/>
                <w:rtl/>
              </w:rPr>
              <w:t xml:space="preserve"> </w:t>
            </w:r>
            <w:r w:rsidRPr="00213E2F">
              <w:rPr>
                <w:rFonts w:hint="cs"/>
                <w:szCs w:val="24"/>
                <w:rtl/>
              </w:rPr>
              <w:t>זו</w:t>
            </w:r>
            <w:r w:rsidRPr="00213E2F">
              <w:rPr>
                <w:szCs w:val="24"/>
                <w:rtl/>
              </w:rPr>
              <w:t xml:space="preserve"> </w:t>
            </w:r>
            <w:r w:rsidRPr="00213E2F">
              <w:rPr>
                <w:rFonts w:hint="cs"/>
                <w:szCs w:val="24"/>
                <w:rtl/>
              </w:rPr>
              <w:t>יש</w:t>
            </w:r>
            <w:r w:rsidRPr="00213E2F">
              <w:rPr>
                <w:szCs w:val="24"/>
                <w:rtl/>
              </w:rPr>
              <w:t xml:space="preserve"> </w:t>
            </w:r>
            <w:r w:rsidRPr="00213E2F">
              <w:rPr>
                <w:rFonts w:hint="cs"/>
                <w:szCs w:val="24"/>
                <w:rtl/>
              </w:rPr>
              <w:t>להגיש</w:t>
            </w:r>
            <w:r w:rsidRPr="00213E2F">
              <w:rPr>
                <w:szCs w:val="24"/>
                <w:rtl/>
              </w:rPr>
              <w:t xml:space="preserve"> </w:t>
            </w:r>
            <w:r w:rsidRPr="00213E2F">
              <w:rPr>
                <w:rFonts w:hint="cs"/>
                <w:szCs w:val="24"/>
                <w:rtl/>
              </w:rPr>
              <w:t>בקשה</w:t>
            </w:r>
            <w:r w:rsidRPr="00213E2F">
              <w:rPr>
                <w:szCs w:val="24"/>
                <w:rtl/>
              </w:rPr>
              <w:t xml:space="preserve"> </w:t>
            </w:r>
            <w:r w:rsidRPr="00213E2F">
              <w:rPr>
                <w:rFonts w:hint="cs"/>
                <w:szCs w:val="24"/>
                <w:rtl/>
              </w:rPr>
              <w:t>מלאה</w:t>
            </w:r>
            <w:r w:rsidRPr="00213E2F">
              <w:rPr>
                <w:szCs w:val="24"/>
                <w:rtl/>
              </w:rPr>
              <w:t xml:space="preserve"> </w:t>
            </w:r>
            <w:r w:rsidRPr="00213E2F">
              <w:rPr>
                <w:rFonts w:hint="cs"/>
                <w:szCs w:val="24"/>
                <w:rtl/>
              </w:rPr>
              <w:t>לאישור</w:t>
            </w:r>
            <w:r w:rsidRPr="00213E2F">
              <w:rPr>
                <w:szCs w:val="24"/>
                <w:rtl/>
              </w:rPr>
              <w:t xml:space="preserve"> </w:t>
            </w:r>
            <w:r w:rsidRPr="00213E2F">
              <w:rPr>
                <w:rFonts w:hint="cs"/>
                <w:szCs w:val="24"/>
                <w:rtl/>
              </w:rPr>
              <w:t>הזרמה</w:t>
            </w:r>
            <w:r w:rsidRPr="00213E2F">
              <w:rPr>
                <w:szCs w:val="24"/>
                <w:rtl/>
              </w:rPr>
              <w:t xml:space="preserve"> </w:t>
            </w:r>
            <w:r w:rsidRPr="00213E2F">
              <w:rPr>
                <w:rFonts w:hint="cs"/>
                <w:szCs w:val="24"/>
                <w:rtl/>
              </w:rPr>
              <w:t>הכוללת</w:t>
            </w:r>
            <w:r w:rsidRPr="00213E2F">
              <w:rPr>
                <w:szCs w:val="24"/>
                <w:rtl/>
              </w:rPr>
              <w:t xml:space="preserve"> </w:t>
            </w:r>
            <w:r w:rsidRPr="00213E2F">
              <w:rPr>
                <w:rFonts w:hint="cs"/>
                <w:szCs w:val="24"/>
                <w:rtl/>
              </w:rPr>
              <w:t>את</w:t>
            </w:r>
            <w:r w:rsidRPr="00213E2F">
              <w:rPr>
                <w:szCs w:val="24"/>
                <w:rtl/>
              </w:rPr>
              <w:t xml:space="preserve"> </w:t>
            </w:r>
            <w:r w:rsidRPr="00213E2F">
              <w:rPr>
                <w:rFonts w:hint="cs"/>
                <w:szCs w:val="24"/>
                <w:rtl/>
              </w:rPr>
              <w:t>כל</w:t>
            </w:r>
            <w:r w:rsidRPr="00213E2F">
              <w:rPr>
                <w:szCs w:val="24"/>
                <w:rtl/>
              </w:rPr>
              <w:t xml:space="preserve"> </w:t>
            </w:r>
            <w:r w:rsidRPr="00213E2F">
              <w:rPr>
                <w:rFonts w:hint="cs"/>
                <w:szCs w:val="24"/>
                <w:rtl/>
              </w:rPr>
              <w:t>מסמכי</w:t>
            </w:r>
            <w:r w:rsidRPr="00213E2F">
              <w:rPr>
                <w:szCs w:val="24"/>
                <w:rtl/>
              </w:rPr>
              <w:t xml:space="preserve"> </w:t>
            </w:r>
            <w:r w:rsidRPr="00213E2F">
              <w:rPr>
                <w:rFonts w:hint="cs"/>
                <w:szCs w:val="24"/>
                <w:rtl/>
              </w:rPr>
              <w:t>ה</w:t>
            </w:r>
            <w:r w:rsidRPr="00213E2F">
              <w:rPr>
                <w:szCs w:val="24"/>
              </w:rPr>
              <w:t xml:space="preserve">As Made-  </w:t>
            </w:r>
            <w:r w:rsidRPr="00213E2F">
              <w:rPr>
                <w:rFonts w:hint="cs"/>
                <w:szCs w:val="24"/>
                <w:rtl/>
              </w:rPr>
              <w:t>ותעודות</w:t>
            </w:r>
            <w:r w:rsidRPr="00213E2F">
              <w:rPr>
                <w:szCs w:val="24"/>
                <w:rtl/>
              </w:rPr>
              <w:t xml:space="preserve"> </w:t>
            </w:r>
            <w:r w:rsidRPr="00213E2F">
              <w:rPr>
                <w:rFonts w:hint="cs"/>
                <w:szCs w:val="24"/>
                <w:rtl/>
              </w:rPr>
              <w:t>הגמר</w:t>
            </w:r>
            <w:r w:rsidRPr="00213E2F">
              <w:rPr>
                <w:szCs w:val="24"/>
                <w:rtl/>
              </w:rPr>
              <w:t xml:space="preserve"> </w:t>
            </w:r>
            <w:r w:rsidRPr="00213E2F">
              <w:rPr>
                <w:rFonts w:hint="cs"/>
                <w:szCs w:val="24"/>
                <w:rtl/>
              </w:rPr>
              <w:t>הנדרשות</w:t>
            </w:r>
            <w:r w:rsidRPr="00213E2F">
              <w:rPr>
                <w:szCs w:val="24"/>
                <w:rtl/>
              </w:rPr>
              <w:t xml:space="preserve"> </w:t>
            </w:r>
            <w:r w:rsidRPr="00213E2F">
              <w:rPr>
                <w:rFonts w:hint="cs"/>
                <w:szCs w:val="24"/>
                <w:rtl/>
              </w:rPr>
              <w:t>לשם</w:t>
            </w:r>
            <w:r w:rsidRPr="00213E2F">
              <w:rPr>
                <w:szCs w:val="24"/>
                <w:rtl/>
              </w:rPr>
              <w:t xml:space="preserve"> </w:t>
            </w:r>
            <w:r w:rsidRPr="00213E2F">
              <w:rPr>
                <w:rFonts w:hint="cs"/>
                <w:szCs w:val="24"/>
                <w:rtl/>
              </w:rPr>
              <w:t>כך</w:t>
            </w:r>
            <w:r w:rsidRPr="00213E2F">
              <w:rPr>
                <w:szCs w:val="24"/>
              </w:rPr>
              <w:t xml:space="preserve">. </w:t>
            </w:r>
          </w:p>
          <w:p w14:paraId="05FAB4A5" w14:textId="77777777" w:rsidR="00834513" w:rsidRDefault="00834513" w:rsidP="000562F9">
            <w:pPr>
              <w:rPr>
                <w:rFonts w:ascii="Arial" w:hAnsi="Arial"/>
                <w:color w:val="000000"/>
                <w:szCs w:val="24"/>
                <w:rtl/>
              </w:rPr>
            </w:pPr>
          </w:p>
        </w:tc>
        <w:tc>
          <w:tcPr>
            <w:tcW w:w="1080" w:type="dxa"/>
            <w:tcBorders>
              <w:top w:val="nil"/>
              <w:left w:val="single" w:sz="8" w:space="0" w:color="000000"/>
              <w:bottom w:val="nil"/>
              <w:right w:val="nil"/>
            </w:tcBorders>
            <w:shd w:val="clear" w:color="000000" w:fill="FFFFFF"/>
            <w:vAlign w:val="center"/>
          </w:tcPr>
          <w:p w14:paraId="7DF0DE00" w14:textId="77777777" w:rsidR="00834513" w:rsidRDefault="00834513" w:rsidP="000562F9">
            <w:pPr>
              <w:jc w:val="center"/>
              <w:rPr>
                <w:rFonts w:ascii="Arial" w:hAnsi="Arial"/>
                <w:b/>
                <w:bCs/>
                <w:color w:val="000000"/>
                <w:szCs w:val="24"/>
                <w:rtl/>
              </w:rPr>
            </w:pPr>
            <w:r>
              <w:rPr>
                <w:rFonts w:ascii="Arial" w:hAnsi="Arial" w:hint="cs"/>
                <w:b/>
                <w:bCs/>
                <w:color w:val="000000"/>
                <w:szCs w:val="24"/>
                <w:rtl/>
              </w:rPr>
              <w:t>20%</w:t>
            </w:r>
          </w:p>
        </w:tc>
        <w:tc>
          <w:tcPr>
            <w:tcW w:w="1093" w:type="dxa"/>
            <w:tcBorders>
              <w:top w:val="nil"/>
              <w:left w:val="single" w:sz="8" w:space="0" w:color="auto"/>
              <w:bottom w:val="nil"/>
              <w:right w:val="single" w:sz="8" w:space="0" w:color="auto"/>
            </w:tcBorders>
            <w:shd w:val="clear" w:color="auto" w:fill="auto"/>
            <w:vAlign w:val="center"/>
          </w:tcPr>
          <w:p w14:paraId="1C81B1D2" w14:textId="77777777" w:rsidR="00834513" w:rsidRPr="00F01A85" w:rsidRDefault="00834513" w:rsidP="000562F9">
            <w:pPr>
              <w:jc w:val="center"/>
              <w:rPr>
                <w:rFonts w:ascii="Arial" w:hAnsi="Arial"/>
                <w:b/>
                <w:bCs/>
                <w:color w:val="000000"/>
                <w:szCs w:val="24"/>
                <w:rtl/>
              </w:rPr>
            </w:pPr>
          </w:p>
        </w:tc>
      </w:tr>
      <w:tr w:rsidR="00834513" w:rsidRPr="00F01A85" w14:paraId="5A25F559" w14:textId="77777777" w:rsidTr="000562F9">
        <w:trPr>
          <w:trHeight w:val="1590"/>
        </w:trPr>
        <w:tc>
          <w:tcPr>
            <w:tcW w:w="1482" w:type="dxa"/>
            <w:tcBorders>
              <w:top w:val="nil"/>
              <w:left w:val="single" w:sz="8" w:space="0" w:color="auto"/>
              <w:bottom w:val="single" w:sz="8" w:space="0" w:color="000000"/>
              <w:right w:val="single" w:sz="8" w:space="0" w:color="000000"/>
            </w:tcBorders>
            <w:vAlign w:val="center"/>
          </w:tcPr>
          <w:p w14:paraId="38C84C7F" w14:textId="77777777" w:rsidR="00834513" w:rsidRPr="00F01A85" w:rsidRDefault="00834513" w:rsidP="000562F9">
            <w:pPr>
              <w:rPr>
                <w:rFonts w:ascii="Arial" w:hAnsi="Arial"/>
                <w:b/>
                <w:bCs/>
                <w:sz w:val="28"/>
                <w:szCs w:val="28"/>
              </w:rPr>
            </w:pPr>
          </w:p>
        </w:tc>
        <w:tc>
          <w:tcPr>
            <w:tcW w:w="1080" w:type="dxa"/>
            <w:tcBorders>
              <w:top w:val="nil"/>
              <w:left w:val="single" w:sz="8" w:space="0" w:color="000000"/>
              <w:bottom w:val="single" w:sz="8" w:space="0" w:color="000000"/>
              <w:right w:val="single" w:sz="8" w:space="0" w:color="auto"/>
            </w:tcBorders>
            <w:vAlign w:val="center"/>
          </w:tcPr>
          <w:p w14:paraId="772B7DD3" w14:textId="77777777" w:rsidR="00834513" w:rsidRPr="00F01A85" w:rsidRDefault="00834513" w:rsidP="000562F9">
            <w:pPr>
              <w:rPr>
                <w:rFonts w:ascii="Arial" w:hAnsi="Arial"/>
                <w:b/>
                <w:bCs/>
                <w:color w:val="000000"/>
                <w:sz w:val="28"/>
                <w:szCs w:val="28"/>
              </w:rPr>
            </w:pPr>
          </w:p>
        </w:tc>
        <w:tc>
          <w:tcPr>
            <w:tcW w:w="1263" w:type="dxa"/>
            <w:tcBorders>
              <w:top w:val="single" w:sz="8" w:space="0" w:color="auto"/>
              <w:left w:val="single" w:sz="8" w:space="0" w:color="auto"/>
              <w:bottom w:val="single" w:sz="8" w:space="0" w:color="000000"/>
              <w:right w:val="single" w:sz="8" w:space="0" w:color="auto"/>
            </w:tcBorders>
            <w:vAlign w:val="center"/>
          </w:tcPr>
          <w:p w14:paraId="5A86F1C0" w14:textId="77777777" w:rsidR="00834513" w:rsidRPr="00F01A85" w:rsidRDefault="00834513" w:rsidP="000562F9">
            <w:pPr>
              <w:rPr>
                <w:rFonts w:ascii="Arial" w:hAnsi="Arial"/>
                <w:b/>
                <w:bCs/>
                <w:color w:val="000000"/>
                <w:sz w:val="28"/>
                <w:szCs w:val="28"/>
              </w:rPr>
            </w:pPr>
          </w:p>
        </w:tc>
        <w:tc>
          <w:tcPr>
            <w:tcW w:w="2208" w:type="dxa"/>
            <w:tcBorders>
              <w:top w:val="nil"/>
              <w:left w:val="nil"/>
              <w:bottom w:val="single" w:sz="8" w:space="0" w:color="auto"/>
              <w:right w:val="nil"/>
            </w:tcBorders>
            <w:shd w:val="clear" w:color="auto" w:fill="auto"/>
            <w:vAlign w:val="center"/>
          </w:tcPr>
          <w:p w14:paraId="05F53463" w14:textId="77777777" w:rsidR="00834513" w:rsidRPr="009B31B0" w:rsidRDefault="00834513" w:rsidP="000562F9">
            <w:pPr>
              <w:jc w:val="both"/>
              <w:rPr>
                <w:rFonts w:ascii="Arial" w:hAnsi="Arial"/>
                <w:b/>
                <w:bCs/>
                <w:color w:val="000000"/>
                <w:szCs w:val="24"/>
                <w:rtl/>
              </w:rPr>
            </w:pPr>
            <w:r w:rsidRPr="009B31B0">
              <w:rPr>
                <w:rFonts w:ascii="Arial" w:hAnsi="Arial" w:hint="cs"/>
                <w:b/>
                <w:bCs/>
                <w:color w:val="000000"/>
                <w:szCs w:val="24"/>
                <w:rtl/>
              </w:rPr>
              <w:t xml:space="preserve">אבן דרך רביעית - </w:t>
            </w:r>
          </w:p>
          <w:p w14:paraId="2AE76114" w14:textId="77777777" w:rsidR="00834513" w:rsidRPr="009B31B0" w:rsidRDefault="00834513" w:rsidP="000562F9">
            <w:pPr>
              <w:jc w:val="both"/>
              <w:rPr>
                <w:rFonts w:ascii="Arial" w:hAnsi="Arial"/>
                <w:color w:val="000000"/>
                <w:szCs w:val="24"/>
                <w:rtl/>
              </w:rPr>
            </w:pPr>
            <w:r w:rsidRPr="00B54850">
              <w:rPr>
                <w:rFonts w:hint="cs"/>
                <w:szCs w:val="24"/>
                <w:rtl/>
              </w:rPr>
              <w:t>ד</w:t>
            </w:r>
            <w:r w:rsidRPr="00B54850">
              <w:rPr>
                <w:szCs w:val="24"/>
                <w:rtl/>
              </w:rPr>
              <w:t>.</w:t>
            </w:r>
            <w:r w:rsidRPr="00B54850">
              <w:rPr>
                <w:szCs w:val="24"/>
              </w:rPr>
              <w:t xml:space="preserve"> 20% </w:t>
            </w:r>
            <w:r>
              <w:rPr>
                <w:rFonts w:hint="cs"/>
                <w:szCs w:val="24"/>
                <w:rtl/>
              </w:rPr>
              <w:t xml:space="preserve"> </w:t>
            </w:r>
            <w:r w:rsidRPr="00B54850">
              <w:rPr>
                <w:rFonts w:hint="cs"/>
                <w:szCs w:val="24"/>
                <w:rtl/>
              </w:rPr>
              <w:t>מסכום</w:t>
            </w:r>
            <w:r w:rsidRPr="00B54850">
              <w:rPr>
                <w:szCs w:val="24"/>
                <w:rtl/>
              </w:rPr>
              <w:t xml:space="preserve"> </w:t>
            </w:r>
            <w:r w:rsidRPr="00B54850">
              <w:rPr>
                <w:rFonts w:hint="cs"/>
                <w:szCs w:val="24"/>
                <w:rtl/>
              </w:rPr>
              <w:t>המענק</w:t>
            </w:r>
            <w:r w:rsidRPr="00B54850">
              <w:rPr>
                <w:szCs w:val="24"/>
                <w:rtl/>
              </w:rPr>
              <w:t xml:space="preserve"> </w:t>
            </w:r>
            <w:r w:rsidRPr="00B54850">
              <w:rPr>
                <w:rFonts w:hint="cs"/>
                <w:szCs w:val="24"/>
                <w:rtl/>
              </w:rPr>
              <w:t>הכולל</w:t>
            </w:r>
            <w:r w:rsidRPr="00B54850">
              <w:rPr>
                <w:szCs w:val="24"/>
                <w:rtl/>
              </w:rPr>
              <w:t xml:space="preserve"> - </w:t>
            </w:r>
            <w:r w:rsidRPr="00B54850">
              <w:rPr>
                <w:rFonts w:hint="cs"/>
                <w:szCs w:val="24"/>
                <w:rtl/>
              </w:rPr>
              <w:t>לאחר</w:t>
            </w:r>
            <w:r w:rsidRPr="00B54850">
              <w:rPr>
                <w:szCs w:val="24"/>
                <w:rtl/>
              </w:rPr>
              <w:t xml:space="preserve"> </w:t>
            </w:r>
            <w:r w:rsidRPr="00B54850">
              <w:rPr>
                <w:rFonts w:hint="cs"/>
                <w:szCs w:val="24"/>
                <w:rtl/>
              </w:rPr>
              <w:t>קבלת</w:t>
            </w:r>
            <w:r w:rsidRPr="00B54850">
              <w:rPr>
                <w:szCs w:val="24"/>
                <w:rtl/>
              </w:rPr>
              <w:t xml:space="preserve"> </w:t>
            </w:r>
            <w:r w:rsidRPr="00B54850">
              <w:rPr>
                <w:rFonts w:hint="cs"/>
                <w:szCs w:val="24"/>
                <w:rtl/>
              </w:rPr>
              <w:t>אישור</w:t>
            </w:r>
            <w:r w:rsidRPr="00B54850">
              <w:rPr>
                <w:szCs w:val="24"/>
                <w:rtl/>
              </w:rPr>
              <w:t xml:space="preserve"> </w:t>
            </w:r>
            <w:r w:rsidRPr="00B54850">
              <w:rPr>
                <w:rFonts w:hint="cs"/>
                <w:szCs w:val="24"/>
                <w:rtl/>
              </w:rPr>
              <w:t>הזרמה</w:t>
            </w:r>
            <w:r w:rsidRPr="00B54850">
              <w:rPr>
                <w:szCs w:val="24"/>
                <w:rtl/>
              </w:rPr>
              <w:t xml:space="preserve"> </w:t>
            </w:r>
            <w:r w:rsidRPr="00B54850">
              <w:rPr>
                <w:rFonts w:hint="cs"/>
                <w:szCs w:val="24"/>
                <w:rtl/>
              </w:rPr>
              <w:t>זמני</w:t>
            </w:r>
            <w:r w:rsidRPr="00B54850">
              <w:rPr>
                <w:szCs w:val="24"/>
                <w:rtl/>
              </w:rPr>
              <w:t xml:space="preserve"> </w:t>
            </w:r>
            <w:r w:rsidRPr="00B54850">
              <w:rPr>
                <w:rFonts w:hint="cs"/>
                <w:szCs w:val="24"/>
                <w:rtl/>
              </w:rPr>
              <w:t>מאת</w:t>
            </w:r>
            <w:r w:rsidRPr="00B54850">
              <w:rPr>
                <w:szCs w:val="24"/>
                <w:rtl/>
              </w:rPr>
              <w:t xml:space="preserve"> </w:t>
            </w:r>
            <w:r w:rsidRPr="00B54850">
              <w:rPr>
                <w:rFonts w:hint="cs"/>
                <w:szCs w:val="24"/>
                <w:rtl/>
              </w:rPr>
              <w:t>הממונה</w:t>
            </w:r>
            <w:r w:rsidRPr="00B54850">
              <w:rPr>
                <w:szCs w:val="24"/>
                <w:rtl/>
              </w:rPr>
              <w:t xml:space="preserve"> </w:t>
            </w:r>
            <w:r w:rsidRPr="00B54850">
              <w:rPr>
                <w:rFonts w:hint="cs"/>
                <w:szCs w:val="24"/>
                <w:rtl/>
              </w:rPr>
              <w:t>על</w:t>
            </w:r>
            <w:r w:rsidRPr="00B54850">
              <w:rPr>
                <w:szCs w:val="24"/>
                <w:rtl/>
              </w:rPr>
              <w:t xml:space="preserve"> </w:t>
            </w:r>
            <w:r w:rsidRPr="00B54850">
              <w:rPr>
                <w:rFonts w:hint="cs"/>
                <w:szCs w:val="24"/>
                <w:rtl/>
              </w:rPr>
              <w:t>הבטיחות</w:t>
            </w:r>
            <w:r w:rsidRPr="00B54850">
              <w:rPr>
                <w:szCs w:val="24"/>
                <w:rtl/>
              </w:rPr>
              <w:t xml:space="preserve"> </w:t>
            </w:r>
            <w:r w:rsidRPr="00B54850">
              <w:rPr>
                <w:rFonts w:hint="cs"/>
                <w:szCs w:val="24"/>
                <w:rtl/>
              </w:rPr>
              <w:t>ברשות</w:t>
            </w:r>
            <w:r w:rsidRPr="00B54850">
              <w:rPr>
                <w:szCs w:val="24"/>
                <w:rtl/>
              </w:rPr>
              <w:t xml:space="preserve"> </w:t>
            </w:r>
            <w:r w:rsidRPr="00B54850">
              <w:rPr>
                <w:rFonts w:hint="cs"/>
                <w:szCs w:val="24"/>
                <w:rtl/>
              </w:rPr>
              <w:t>הגז</w:t>
            </w:r>
            <w:r w:rsidRPr="00B54850">
              <w:rPr>
                <w:szCs w:val="24"/>
                <w:rtl/>
              </w:rPr>
              <w:t xml:space="preserve"> </w:t>
            </w:r>
            <w:r w:rsidRPr="00B54850">
              <w:rPr>
                <w:rFonts w:hint="cs"/>
                <w:szCs w:val="24"/>
                <w:rtl/>
              </w:rPr>
              <w:t>הטבעי</w:t>
            </w:r>
            <w:r w:rsidRPr="00B54850">
              <w:rPr>
                <w:szCs w:val="24"/>
                <w:rtl/>
              </w:rPr>
              <w:t xml:space="preserve"> </w:t>
            </w:r>
            <w:r w:rsidRPr="00B54850">
              <w:rPr>
                <w:rFonts w:hint="cs"/>
                <w:szCs w:val="24"/>
                <w:rtl/>
              </w:rPr>
              <w:t>לכל</w:t>
            </w:r>
            <w:r w:rsidRPr="00B54850">
              <w:rPr>
                <w:szCs w:val="24"/>
                <w:rtl/>
              </w:rPr>
              <w:t xml:space="preserve"> </w:t>
            </w:r>
            <w:r w:rsidRPr="00B54850">
              <w:rPr>
                <w:rFonts w:hint="cs"/>
                <w:szCs w:val="24"/>
                <w:rtl/>
              </w:rPr>
              <w:t>המקטע</w:t>
            </w:r>
            <w:r w:rsidRPr="00B54850">
              <w:rPr>
                <w:szCs w:val="24"/>
                <w:rtl/>
              </w:rPr>
              <w:t xml:space="preserve"> </w:t>
            </w:r>
            <w:r w:rsidRPr="00B54850">
              <w:rPr>
                <w:rFonts w:hint="cs"/>
                <w:szCs w:val="24"/>
                <w:rtl/>
              </w:rPr>
              <w:t>או</w:t>
            </w:r>
            <w:r w:rsidRPr="00B54850">
              <w:rPr>
                <w:szCs w:val="24"/>
                <w:rtl/>
              </w:rPr>
              <w:t xml:space="preserve"> </w:t>
            </w:r>
            <w:r w:rsidRPr="00B54850">
              <w:rPr>
                <w:rFonts w:hint="cs"/>
                <w:szCs w:val="24"/>
                <w:rtl/>
              </w:rPr>
              <w:t>המקטעים</w:t>
            </w:r>
            <w:r w:rsidRPr="00B54850">
              <w:rPr>
                <w:szCs w:val="24"/>
                <w:rtl/>
              </w:rPr>
              <w:t xml:space="preserve"> </w:t>
            </w:r>
            <w:r w:rsidRPr="00B54850">
              <w:rPr>
                <w:rFonts w:hint="cs"/>
                <w:szCs w:val="24"/>
                <w:rtl/>
              </w:rPr>
              <w:t>הכל</w:t>
            </w:r>
            <w:r>
              <w:rPr>
                <w:rFonts w:hint="cs"/>
                <w:szCs w:val="24"/>
                <w:rtl/>
              </w:rPr>
              <w:t>ו</w:t>
            </w:r>
            <w:r w:rsidRPr="00B54850">
              <w:rPr>
                <w:rFonts w:hint="cs"/>
                <w:szCs w:val="24"/>
                <w:rtl/>
              </w:rPr>
              <w:t>לים</w:t>
            </w:r>
            <w:r w:rsidRPr="00B54850">
              <w:rPr>
                <w:szCs w:val="24"/>
                <w:rtl/>
              </w:rPr>
              <w:t xml:space="preserve"> </w:t>
            </w:r>
            <w:r w:rsidRPr="00213E2F">
              <w:rPr>
                <w:rFonts w:hint="cs"/>
                <w:b/>
                <w:bCs/>
                <w:szCs w:val="24"/>
                <w:rtl/>
              </w:rPr>
              <w:t>בנספח</w:t>
            </w:r>
            <w:r w:rsidRPr="00213E2F">
              <w:rPr>
                <w:b/>
                <w:bCs/>
                <w:szCs w:val="24"/>
                <w:rtl/>
              </w:rPr>
              <w:t xml:space="preserve"> </w:t>
            </w:r>
            <w:r w:rsidRPr="00213E2F">
              <w:rPr>
                <w:rFonts w:hint="cs"/>
                <w:b/>
                <w:bCs/>
                <w:szCs w:val="24"/>
                <w:rtl/>
              </w:rPr>
              <w:t>זה</w:t>
            </w:r>
            <w:r w:rsidRPr="00B54850">
              <w:rPr>
                <w:szCs w:val="24"/>
                <w:rtl/>
              </w:rPr>
              <w:t xml:space="preserve"> </w:t>
            </w:r>
            <w:r w:rsidRPr="00B54850">
              <w:rPr>
                <w:rFonts w:hint="cs"/>
                <w:szCs w:val="24"/>
                <w:rtl/>
              </w:rPr>
              <w:t>לרבות</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המונים</w:t>
            </w:r>
            <w:r w:rsidRPr="00B54850">
              <w:rPr>
                <w:szCs w:val="24"/>
                <w:rtl/>
              </w:rPr>
              <w:t xml:space="preserve"> </w:t>
            </w:r>
            <w:r w:rsidRPr="00B54850">
              <w:rPr>
                <w:rFonts w:hint="cs"/>
                <w:szCs w:val="24"/>
                <w:rtl/>
              </w:rPr>
              <w:t>למדידת</w:t>
            </w:r>
            <w:r w:rsidRPr="00B54850">
              <w:rPr>
                <w:szCs w:val="24"/>
                <w:rtl/>
              </w:rPr>
              <w:t xml:space="preserve"> </w:t>
            </w:r>
            <w:r w:rsidRPr="00B54850">
              <w:rPr>
                <w:rFonts w:hint="cs"/>
                <w:szCs w:val="24"/>
                <w:rtl/>
              </w:rPr>
              <w:t>כמויות</w:t>
            </w:r>
            <w:r w:rsidRPr="00B54850">
              <w:rPr>
                <w:szCs w:val="24"/>
                <w:rtl/>
              </w:rPr>
              <w:t xml:space="preserve"> </w:t>
            </w:r>
            <w:r w:rsidRPr="00B54850">
              <w:rPr>
                <w:rFonts w:hint="cs"/>
                <w:szCs w:val="24"/>
                <w:rtl/>
              </w:rPr>
              <w:t>הגז</w:t>
            </w:r>
            <w:r w:rsidRPr="00B54850">
              <w:rPr>
                <w:szCs w:val="24"/>
                <w:rtl/>
              </w:rPr>
              <w:t xml:space="preserve"> </w:t>
            </w:r>
            <w:r w:rsidRPr="00B54850">
              <w:rPr>
                <w:rFonts w:hint="cs"/>
                <w:szCs w:val="24"/>
                <w:rtl/>
              </w:rPr>
              <w:t>של</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אחד</w:t>
            </w:r>
            <w:r w:rsidRPr="00B54850">
              <w:rPr>
                <w:szCs w:val="24"/>
                <w:rtl/>
              </w:rPr>
              <w:t xml:space="preserve"> </w:t>
            </w:r>
            <w:r w:rsidRPr="00B54850">
              <w:rPr>
                <w:rFonts w:hint="cs"/>
                <w:szCs w:val="24"/>
                <w:rtl/>
              </w:rPr>
              <w:t>מהצרכנים</w:t>
            </w:r>
            <w:r w:rsidRPr="00B54850">
              <w:rPr>
                <w:szCs w:val="24"/>
                <w:rtl/>
              </w:rPr>
              <w:t xml:space="preserve"> </w:t>
            </w:r>
            <w:r w:rsidRPr="00B54850">
              <w:rPr>
                <w:rFonts w:hint="cs"/>
                <w:szCs w:val="24"/>
                <w:rtl/>
              </w:rPr>
              <w:t>המרוחקים</w:t>
            </w:r>
            <w:r w:rsidRPr="00B54850">
              <w:rPr>
                <w:szCs w:val="24"/>
                <w:rtl/>
              </w:rPr>
              <w:t xml:space="preserve"> </w:t>
            </w:r>
            <w:r w:rsidRPr="00B54850">
              <w:rPr>
                <w:rFonts w:hint="cs"/>
                <w:szCs w:val="24"/>
                <w:rtl/>
              </w:rPr>
              <w:t>הכלולים</w:t>
            </w:r>
            <w:r w:rsidRPr="00B54850">
              <w:rPr>
                <w:szCs w:val="24"/>
                <w:rtl/>
              </w:rPr>
              <w:t xml:space="preserve"> </w:t>
            </w:r>
            <w:r w:rsidRPr="00213E2F">
              <w:rPr>
                <w:rFonts w:hint="cs"/>
                <w:b/>
                <w:bCs/>
                <w:szCs w:val="24"/>
                <w:rtl/>
              </w:rPr>
              <w:t>בנספח</w:t>
            </w:r>
            <w:r w:rsidRPr="00213E2F">
              <w:rPr>
                <w:b/>
                <w:bCs/>
                <w:szCs w:val="24"/>
                <w:rtl/>
              </w:rPr>
              <w:t xml:space="preserve"> </w:t>
            </w:r>
            <w:r w:rsidRPr="00213E2F">
              <w:rPr>
                <w:rFonts w:hint="cs"/>
                <w:b/>
                <w:bCs/>
                <w:szCs w:val="24"/>
                <w:rtl/>
              </w:rPr>
              <w:t>זה</w:t>
            </w:r>
            <w:r w:rsidRPr="00B54850">
              <w:rPr>
                <w:szCs w:val="24"/>
                <w:rtl/>
              </w:rPr>
              <w:t xml:space="preserve"> </w:t>
            </w:r>
            <w:r w:rsidRPr="00B54850">
              <w:rPr>
                <w:rFonts w:hint="cs"/>
                <w:szCs w:val="24"/>
                <w:rtl/>
              </w:rPr>
              <w:t>כך</w:t>
            </w:r>
            <w:r w:rsidRPr="00B54850">
              <w:rPr>
                <w:szCs w:val="24"/>
                <w:rtl/>
              </w:rPr>
              <w:t xml:space="preserve"> </w:t>
            </w:r>
            <w:r w:rsidRPr="00B54850">
              <w:rPr>
                <w:rFonts w:hint="cs"/>
                <w:szCs w:val="24"/>
                <w:rtl/>
              </w:rPr>
              <w:t>שכל</w:t>
            </w:r>
            <w:r w:rsidRPr="00B54850">
              <w:rPr>
                <w:szCs w:val="24"/>
                <w:rtl/>
              </w:rPr>
              <w:t xml:space="preserve"> </w:t>
            </w:r>
            <w:r w:rsidRPr="00B54850">
              <w:rPr>
                <w:rFonts w:hint="cs"/>
                <w:szCs w:val="24"/>
                <w:rtl/>
              </w:rPr>
              <w:t>המקטעים</w:t>
            </w:r>
            <w:r w:rsidRPr="00B54850">
              <w:rPr>
                <w:szCs w:val="24"/>
                <w:rtl/>
              </w:rPr>
              <w:t xml:space="preserve"> </w:t>
            </w:r>
            <w:r w:rsidRPr="00B54850">
              <w:rPr>
                <w:rFonts w:hint="cs"/>
                <w:szCs w:val="24"/>
                <w:rtl/>
              </w:rPr>
              <w:t>חוברו</w:t>
            </w:r>
            <w:r w:rsidRPr="00B54850">
              <w:rPr>
                <w:szCs w:val="24"/>
                <w:rtl/>
              </w:rPr>
              <w:t xml:space="preserve"> </w:t>
            </w:r>
            <w:r w:rsidRPr="00B54850">
              <w:rPr>
                <w:rFonts w:hint="cs"/>
                <w:szCs w:val="24"/>
                <w:rtl/>
              </w:rPr>
              <w:t>לרשת</w:t>
            </w:r>
            <w:r w:rsidRPr="00B54850">
              <w:rPr>
                <w:szCs w:val="24"/>
                <w:rtl/>
              </w:rPr>
              <w:t xml:space="preserve"> </w:t>
            </w:r>
            <w:r w:rsidRPr="00B54850">
              <w:rPr>
                <w:rFonts w:hint="cs"/>
                <w:szCs w:val="24"/>
                <w:rtl/>
              </w:rPr>
              <w:t>החלוקה</w:t>
            </w:r>
            <w:r w:rsidRPr="00B54850">
              <w:rPr>
                <w:szCs w:val="24"/>
                <w:rtl/>
              </w:rPr>
              <w:t xml:space="preserve"> </w:t>
            </w:r>
            <w:r>
              <w:rPr>
                <w:rFonts w:hint="cs"/>
                <w:szCs w:val="24"/>
                <w:rtl/>
              </w:rPr>
              <w:t>באופן</w:t>
            </w:r>
            <w:r w:rsidRPr="00B54850">
              <w:rPr>
                <w:szCs w:val="24"/>
                <w:rtl/>
              </w:rPr>
              <w:t xml:space="preserve"> </w:t>
            </w:r>
            <w:r w:rsidRPr="00B54850">
              <w:rPr>
                <w:rFonts w:hint="cs"/>
                <w:szCs w:val="24"/>
                <w:rtl/>
              </w:rPr>
              <w:t>שניתן</w:t>
            </w:r>
            <w:r w:rsidRPr="00B54850">
              <w:rPr>
                <w:szCs w:val="24"/>
                <w:rtl/>
              </w:rPr>
              <w:t xml:space="preserve"> </w:t>
            </w:r>
            <w:r w:rsidRPr="00B54850">
              <w:rPr>
                <w:rFonts w:hint="cs"/>
                <w:szCs w:val="24"/>
                <w:rtl/>
              </w:rPr>
              <w:t>יהיה</w:t>
            </w:r>
            <w:r w:rsidRPr="00B54850">
              <w:rPr>
                <w:szCs w:val="24"/>
                <w:rtl/>
              </w:rPr>
              <w:t xml:space="preserve"> </w:t>
            </w:r>
            <w:r w:rsidRPr="00B54850">
              <w:rPr>
                <w:rFonts w:hint="cs"/>
                <w:szCs w:val="24"/>
                <w:rtl/>
              </w:rPr>
              <w:t>להזרים</w:t>
            </w:r>
            <w:r w:rsidRPr="00B54850">
              <w:rPr>
                <w:szCs w:val="24"/>
                <w:rtl/>
              </w:rPr>
              <w:t xml:space="preserve"> </w:t>
            </w:r>
            <w:r w:rsidRPr="00B54850">
              <w:rPr>
                <w:rFonts w:hint="cs"/>
                <w:szCs w:val="24"/>
                <w:rtl/>
              </w:rPr>
              <w:t>גז</w:t>
            </w:r>
            <w:r w:rsidRPr="00B54850">
              <w:rPr>
                <w:szCs w:val="24"/>
                <w:rtl/>
              </w:rPr>
              <w:t xml:space="preserve"> </w:t>
            </w:r>
            <w:r w:rsidRPr="00B54850">
              <w:rPr>
                <w:rFonts w:hint="cs"/>
                <w:szCs w:val="24"/>
                <w:rtl/>
              </w:rPr>
              <w:t>טבעי</w:t>
            </w:r>
            <w:r w:rsidRPr="00B54850">
              <w:rPr>
                <w:szCs w:val="24"/>
                <w:rtl/>
              </w:rPr>
              <w:t xml:space="preserve"> </w:t>
            </w:r>
            <w:r w:rsidRPr="00B54850">
              <w:rPr>
                <w:rFonts w:hint="cs"/>
                <w:szCs w:val="24"/>
                <w:rtl/>
              </w:rPr>
              <w:t>המגיע</w:t>
            </w:r>
            <w:r w:rsidRPr="00B54850">
              <w:rPr>
                <w:szCs w:val="24"/>
                <w:rtl/>
              </w:rPr>
              <w:t xml:space="preserve"> </w:t>
            </w:r>
            <w:r w:rsidRPr="00B54850">
              <w:rPr>
                <w:rFonts w:hint="cs"/>
                <w:szCs w:val="24"/>
                <w:rtl/>
              </w:rPr>
              <w:t>ממערכת</w:t>
            </w:r>
            <w:r w:rsidRPr="00B54850">
              <w:rPr>
                <w:szCs w:val="24"/>
                <w:rtl/>
              </w:rPr>
              <w:t xml:space="preserve"> </w:t>
            </w:r>
            <w:r w:rsidRPr="00B54850">
              <w:rPr>
                <w:rFonts w:hint="cs"/>
                <w:szCs w:val="24"/>
                <w:rtl/>
              </w:rPr>
              <w:t>ההולכה</w:t>
            </w:r>
            <w:r w:rsidRPr="00B54850">
              <w:rPr>
                <w:szCs w:val="24"/>
                <w:rtl/>
              </w:rPr>
              <w:t xml:space="preserve"> </w:t>
            </w:r>
            <w:r w:rsidRPr="00B54850">
              <w:rPr>
                <w:rFonts w:hint="cs"/>
                <w:szCs w:val="24"/>
                <w:rtl/>
              </w:rPr>
              <w:t>עד</w:t>
            </w:r>
            <w:r w:rsidRPr="00B54850">
              <w:rPr>
                <w:szCs w:val="24"/>
                <w:rtl/>
              </w:rPr>
              <w:t xml:space="preserve"> </w:t>
            </w:r>
            <w:r w:rsidRPr="00B54850">
              <w:rPr>
                <w:rFonts w:hint="cs"/>
                <w:szCs w:val="24"/>
                <w:rtl/>
              </w:rPr>
              <w:t>למונה</w:t>
            </w:r>
            <w:r w:rsidRPr="00B54850">
              <w:rPr>
                <w:szCs w:val="24"/>
                <w:rtl/>
              </w:rPr>
              <w:t xml:space="preserve"> </w:t>
            </w:r>
            <w:r w:rsidRPr="00B54850">
              <w:rPr>
                <w:rFonts w:hint="cs"/>
                <w:szCs w:val="24"/>
                <w:rtl/>
              </w:rPr>
              <w:t>שבנקודת</w:t>
            </w:r>
            <w:r w:rsidRPr="00B54850">
              <w:rPr>
                <w:szCs w:val="24"/>
                <w:rtl/>
              </w:rPr>
              <w:t xml:space="preserve"> </w:t>
            </w:r>
            <w:r w:rsidRPr="00B54850">
              <w:rPr>
                <w:rFonts w:hint="cs"/>
                <w:szCs w:val="24"/>
                <w:rtl/>
              </w:rPr>
              <w:t>החיבור</w:t>
            </w:r>
            <w:r w:rsidRPr="00B54850">
              <w:rPr>
                <w:szCs w:val="24"/>
                <w:rtl/>
              </w:rPr>
              <w:t xml:space="preserve"> </w:t>
            </w:r>
            <w:r w:rsidRPr="00B54850">
              <w:rPr>
                <w:rFonts w:hint="cs"/>
                <w:szCs w:val="24"/>
                <w:rtl/>
              </w:rPr>
              <w:t>שבין</w:t>
            </w:r>
            <w:r w:rsidRPr="00B54850">
              <w:rPr>
                <w:szCs w:val="24"/>
                <w:rtl/>
              </w:rPr>
              <w:t xml:space="preserve"> </w:t>
            </w:r>
            <w:r w:rsidRPr="00B54850">
              <w:rPr>
                <w:rFonts w:hint="cs"/>
                <w:szCs w:val="24"/>
                <w:rtl/>
              </w:rPr>
              <w:t>מתקני</w:t>
            </w:r>
            <w:r w:rsidRPr="00B54850">
              <w:rPr>
                <w:szCs w:val="24"/>
                <w:rtl/>
              </w:rPr>
              <w:t xml:space="preserve"> </w:t>
            </w:r>
            <w:r w:rsidRPr="00B54850">
              <w:rPr>
                <w:rFonts w:hint="cs"/>
                <w:szCs w:val="24"/>
                <w:rtl/>
              </w:rPr>
              <w:t>בעל</w:t>
            </w:r>
            <w:r w:rsidRPr="00B54850">
              <w:rPr>
                <w:szCs w:val="24"/>
                <w:rtl/>
              </w:rPr>
              <w:t xml:space="preserve"> </w:t>
            </w:r>
            <w:r w:rsidRPr="00B54850">
              <w:rPr>
                <w:rFonts w:hint="cs"/>
                <w:szCs w:val="24"/>
                <w:rtl/>
              </w:rPr>
              <w:t>הרישיון</w:t>
            </w:r>
            <w:r w:rsidRPr="00B54850">
              <w:rPr>
                <w:szCs w:val="24"/>
                <w:rtl/>
              </w:rPr>
              <w:t xml:space="preserve"> </w:t>
            </w:r>
            <w:r w:rsidRPr="00B54850">
              <w:rPr>
                <w:rFonts w:hint="cs"/>
                <w:szCs w:val="24"/>
                <w:rtl/>
              </w:rPr>
              <w:t>למתקני</w:t>
            </w:r>
            <w:r w:rsidRPr="00B54850">
              <w:rPr>
                <w:szCs w:val="24"/>
                <w:rtl/>
              </w:rPr>
              <w:t xml:space="preserve"> </w:t>
            </w:r>
            <w:r w:rsidRPr="00B54850">
              <w:rPr>
                <w:rFonts w:hint="cs"/>
                <w:szCs w:val="24"/>
                <w:rtl/>
              </w:rPr>
              <w:t>כל</w:t>
            </w:r>
            <w:r w:rsidRPr="00B54850">
              <w:rPr>
                <w:szCs w:val="24"/>
                <w:rtl/>
              </w:rPr>
              <w:t xml:space="preserve"> </w:t>
            </w:r>
            <w:r w:rsidRPr="00B54850">
              <w:rPr>
                <w:rFonts w:hint="cs"/>
                <w:szCs w:val="24"/>
                <w:rtl/>
              </w:rPr>
              <w:t>הצרכנים</w:t>
            </w:r>
            <w:r w:rsidRPr="00B54850">
              <w:rPr>
                <w:szCs w:val="24"/>
                <w:rtl/>
              </w:rPr>
              <w:t xml:space="preserve"> </w:t>
            </w:r>
            <w:r w:rsidRPr="00212CF8">
              <w:rPr>
                <w:rFonts w:hint="cs"/>
                <w:szCs w:val="24"/>
                <w:rtl/>
              </w:rPr>
              <w:t>האמורים</w:t>
            </w:r>
            <w:r w:rsidRPr="00212CF8">
              <w:rPr>
                <w:szCs w:val="24"/>
              </w:rPr>
              <w:t>.</w:t>
            </w:r>
          </w:p>
        </w:tc>
        <w:tc>
          <w:tcPr>
            <w:tcW w:w="1080" w:type="dxa"/>
            <w:tcBorders>
              <w:top w:val="nil"/>
              <w:left w:val="single" w:sz="8" w:space="0" w:color="000000"/>
              <w:bottom w:val="single" w:sz="8" w:space="0" w:color="auto"/>
              <w:right w:val="nil"/>
            </w:tcBorders>
            <w:shd w:val="clear" w:color="000000" w:fill="FFFFFF"/>
            <w:vAlign w:val="center"/>
          </w:tcPr>
          <w:p w14:paraId="09840F11" w14:textId="77777777" w:rsidR="00834513" w:rsidRDefault="00834513" w:rsidP="000562F9">
            <w:pPr>
              <w:jc w:val="center"/>
              <w:rPr>
                <w:rFonts w:ascii="Arial" w:hAnsi="Arial"/>
                <w:b/>
                <w:bCs/>
                <w:color w:val="000000"/>
                <w:szCs w:val="24"/>
                <w:rtl/>
              </w:rPr>
            </w:pPr>
            <w:r>
              <w:rPr>
                <w:rFonts w:ascii="Arial" w:hAnsi="Arial" w:hint="cs"/>
                <w:b/>
                <w:bCs/>
                <w:color w:val="000000"/>
                <w:szCs w:val="24"/>
                <w:rtl/>
              </w:rPr>
              <w:t>20%</w:t>
            </w:r>
          </w:p>
        </w:tc>
        <w:tc>
          <w:tcPr>
            <w:tcW w:w="1093" w:type="dxa"/>
            <w:tcBorders>
              <w:top w:val="nil"/>
              <w:left w:val="single" w:sz="8" w:space="0" w:color="auto"/>
              <w:bottom w:val="single" w:sz="8" w:space="0" w:color="auto"/>
              <w:right w:val="single" w:sz="8" w:space="0" w:color="auto"/>
            </w:tcBorders>
            <w:shd w:val="clear" w:color="auto" w:fill="auto"/>
            <w:vAlign w:val="center"/>
          </w:tcPr>
          <w:p w14:paraId="2A42A7A4" w14:textId="77777777" w:rsidR="00834513" w:rsidRPr="00F01A85" w:rsidRDefault="00834513" w:rsidP="000562F9">
            <w:pPr>
              <w:jc w:val="center"/>
              <w:rPr>
                <w:rFonts w:ascii="Arial" w:hAnsi="Arial"/>
                <w:b/>
                <w:bCs/>
                <w:color w:val="000000"/>
                <w:szCs w:val="24"/>
                <w:rtl/>
              </w:rPr>
            </w:pPr>
          </w:p>
        </w:tc>
      </w:tr>
    </w:tbl>
    <w:p w14:paraId="7D424F10" w14:textId="77777777" w:rsidR="00834513" w:rsidRPr="00BA4567" w:rsidRDefault="00834513" w:rsidP="00834513">
      <w:pPr>
        <w:rPr>
          <w:rtl/>
        </w:rPr>
      </w:pPr>
    </w:p>
    <w:p w14:paraId="73E0230D" w14:textId="77777777" w:rsidR="00834513" w:rsidRPr="00F01A85" w:rsidRDefault="00834513" w:rsidP="00834513">
      <w:pPr>
        <w:jc w:val="center"/>
        <w:rPr>
          <w:b/>
          <w:bCs/>
          <w:szCs w:val="24"/>
          <w:rtl/>
        </w:rPr>
      </w:pPr>
    </w:p>
    <w:p w14:paraId="78ADAEDE" w14:textId="77777777" w:rsidR="00834513" w:rsidRPr="000953C5" w:rsidRDefault="00834513" w:rsidP="00834513">
      <w:pPr>
        <w:bidi w:val="0"/>
        <w:rPr>
          <w:szCs w:val="24"/>
        </w:rPr>
      </w:pPr>
    </w:p>
    <w:p w14:paraId="3A1A724F" w14:textId="77777777" w:rsidR="00834513" w:rsidRPr="008D011F" w:rsidRDefault="00834513" w:rsidP="00834513">
      <w:pPr>
        <w:rPr>
          <w:szCs w:val="24"/>
          <w:rtl/>
        </w:rPr>
      </w:pPr>
    </w:p>
    <w:p w14:paraId="23A01DB0" w14:textId="77777777" w:rsidR="00834513" w:rsidRPr="00510964" w:rsidRDefault="00834513" w:rsidP="00834513">
      <w:pPr>
        <w:ind w:left="567"/>
        <w:rPr>
          <w:szCs w:val="24"/>
          <w:rtl/>
        </w:rPr>
      </w:pPr>
    </w:p>
    <w:p w14:paraId="509FAC5F" w14:textId="77777777" w:rsidR="00834513" w:rsidRDefault="00834513" w:rsidP="00834513">
      <w:pPr>
        <w:bidi w:val="0"/>
        <w:spacing w:after="160" w:line="259" w:lineRule="auto"/>
        <w:rPr>
          <w:szCs w:val="24"/>
          <w:rtl/>
        </w:rPr>
      </w:pPr>
      <w:r>
        <w:rPr>
          <w:szCs w:val="24"/>
          <w:rtl/>
        </w:rPr>
        <w:br w:type="page"/>
      </w:r>
    </w:p>
    <w:p w14:paraId="18A4A4A3" w14:textId="77777777" w:rsidR="00834513" w:rsidRPr="002E7B72" w:rsidRDefault="00834513" w:rsidP="00834513">
      <w:pPr>
        <w:pStyle w:val="20"/>
        <w:spacing w:after="120" w:line="360" w:lineRule="auto"/>
        <w:ind w:left="1440"/>
        <w:jc w:val="center"/>
        <w:rPr>
          <w:sz w:val="28"/>
          <w:szCs w:val="28"/>
          <w:u w:val="single"/>
          <w:rtl/>
          <w14:textOutline w14:w="9525" w14:cap="rnd" w14:cmpd="sng" w14:algn="ctr">
            <w14:noFill/>
            <w14:prstDash w14:val="solid"/>
            <w14:bevel/>
          </w14:textOutline>
        </w:rPr>
      </w:pPr>
      <w:r w:rsidRPr="002E7B72">
        <w:rPr>
          <w:rFonts w:hint="eastAsia"/>
          <w:sz w:val="28"/>
          <w:szCs w:val="28"/>
          <w:u w:val="single"/>
          <w:rtl/>
          <w14:textOutline w14:w="9525" w14:cap="rnd" w14:cmpd="sng" w14:algn="ctr">
            <w14:noFill/>
            <w14:prstDash w14:val="solid"/>
            <w14:bevel/>
          </w14:textOutline>
        </w:rPr>
        <w:t>נספח</w:t>
      </w:r>
      <w:r w:rsidRPr="002E7B72">
        <w:rPr>
          <w:sz w:val="28"/>
          <w:szCs w:val="28"/>
          <w:u w:val="single"/>
          <w:rtl/>
          <w14:textOutline w14:w="9525" w14:cap="rnd" w14:cmpd="sng" w14:algn="ctr">
            <w14:noFill/>
            <w14:prstDash w14:val="solid"/>
            <w14:bevel/>
          </w14:textOutline>
        </w:rPr>
        <w:t xml:space="preserve"> </w:t>
      </w:r>
      <w:r w:rsidRPr="002E7B72">
        <w:rPr>
          <w:rFonts w:hint="eastAsia"/>
          <w:sz w:val="28"/>
          <w:szCs w:val="28"/>
          <w:u w:val="single"/>
          <w:rtl/>
          <w14:textOutline w14:w="9525" w14:cap="rnd" w14:cmpd="sng" w14:algn="ctr">
            <w14:noFill/>
            <w14:prstDash w14:val="solid"/>
            <w14:bevel/>
          </w14:textOutline>
        </w:rPr>
        <w:t>ג</w:t>
      </w:r>
      <w:r w:rsidRPr="002E7B72">
        <w:rPr>
          <w:sz w:val="28"/>
          <w:szCs w:val="28"/>
          <w:u w:val="single"/>
          <w:rtl/>
          <w14:textOutline w14:w="9525" w14:cap="rnd" w14:cmpd="sng" w14:algn="ctr">
            <w14:noFill/>
            <w14:prstDash w14:val="solid"/>
            <w14:bevel/>
          </w14:textOutline>
        </w:rPr>
        <w:t xml:space="preserve"> - </w:t>
      </w:r>
      <w:r w:rsidRPr="002E7B72">
        <w:rPr>
          <w:rFonts w:hint="eastAsia"/>
          <w:sz w:val="28"/>
          <w:szCs w:val="28"/>
          <w:u w:val="single"/>
          <w:rtl/>
          <w14:textOutline w14:w="9525" w14:cap="rnd" w14:cmpd="sng" w14:algn="ctr">
            <w14:noFill/>
            <w14:prstDash w14:val="solid"/>
            <w14:bevel/>
          </w14:textOutline>
        </w:rPr>
        <w:t>טופס</w:t>
      </w:r>
      <w:r w:rsidRPr="002E7B72">
        <w:rPr>
          <w:sz w:val="28"/>
          <w:szCs w:val="28"/>
          <w:u w:val="single"/>
          <w:rtl/>
          <w14:textOutline w14:w="9525" w14:cap="rnd" w14:cmpd="sng" w14:algn="ctr">
            <w14:noFill/>
            <w14:prstDash w14:val="solid"/>
            <w14:bevel/>
          </w14:textOutline>
        </w:rPr>
        <w:t xml:space="preserve"> </w:t>
      </w:r>
      <w:r w:rsidRPr="002E7B72">
        <w:rPr>
          <w:rFonts w:hint="eastAsia"/>
          <w:sz w:val="28"/>
          <w:szCs w:val="28"/>
          <w:u w:val="single"/>
          <w:rtl/>
          <w14:textOutline w14:w="9525" w14:cap="rnd" w14:cmpd="sng" w14:algn="ctr">
            <w14:noFill/>
            <w14:prstDash w14:val="solid"/>
            <w14:bevel/>
          </w14:textOutline>
        </w:rPr>
        <w:t>התחייבות</w:t>
      </w:r>
      <w:r w:rsidRPr="002E7B72">
        <w:rPr>
          <w:sz w:val="28"/>
          <w:szCs w:val="28"/>
          <w:u w:val="single"/>
          <w:rtl/>
          <w14:textOutline w14:w="9525" w14:cap="rnd" w14:cmpd="sng" w14:algn="ctr">
            <w14:noFill/>
            <w14:prstDash w14:val="solid"/>
            <w14:bevel/>
          </w14:textOutline>
        </w:rPr>
        <w:t xml:space="preserve"> </w:t>
      </w:r>
      <w:r w:rsidRPr="002E7B72">
        <w:rPr>
          <w:rFonts w:hint="eastAsia"/>
          <w:sz w:val="28"/>
          <w:szCs w:val="28"/>
          <w:u w:val="single"/>
          <w:rtl/>
          <w14:textOutline w14:w="9525" w14:cap="rnd" w14:cmpd="sng" w14:algn="ctr">
            <w14:noFill/>
            <w14:prstDash w14:val="solid"/>
            <w14:bevel/>
          </w14:textOutline>
        </w:rPr>
        <w:t>להעברת</w:t>
      </w:r>
      <w:r w:rsidRPr="002E7B72">
        <w:rPr>
          <w:sz w:val="28"/>
          <w:szCs w:val="28"/>
          <w:u w:val="single"/>
          <w:rtl/>
          <w14:textOutline w14:w="9525" w14:cap="rnd" w14:cmpd="sng" w14:algn="ctr">
            <w14:noFill/>
            <w14:prstDash w14:val="solid"/>
            <w14:bevel/>
          </w14:textOutline>
        </w:rPr>
        <w:t xml:space="preserve"> </w:t>
      </w:r>
      <w:r w:rsidRPr="002E7B72">
        <w:rPr>
          <w:rFonts w:hint="eastAsia"/>
          <w:sz w:val="28"/>
          <w:szCs w:val="28"/>
          <w:u w:val="single"/>
          <w:rtl/>
          <w14:textOutline w14:w="9525" w14:cap="rnd" w14:cmpd="sng" w14:algn="ctr">
            <w14:noFill/>
            <w14:prstDash w14:val="solid"/>
            <w14:bevel/>
          </w14:textOutline>
        </w:rPr>
        <w:t>דיווחים</w:t>
      </w:r>
    </w:p>
    <w:p w14:paraId="7F4CB8CF" w14:textId="77777777" w:rsidR="00834513" w:rsidRPr="0014611C" w:rsidRDefault="00834513" w:rsidP="00834513">
      <w:pPr>
        <w:spacing w:line="360" w:lineRule="auto"/>
        <w:ind w:left="567"/>
        <w:rPr>
          <w:szCs w:val="24"/>
          <w:rtl/>
        </w:rPr>
      </w:pPr>
    </w:p>
    <w:p w14:paraId="3D5AD4DC" w14:textId="77777777" w:rsidR="00834513" w:rsidRPr="005F16B6" w:rsidRDefault="00834513" w:rsidP="00834513">
      <w:pPr>
        <w:spacing w:line="360" w:lineRule="auto"/>
        <w:ind w:left="567"/>
        <w:jc w:val="both"/>
        <w:rPr>
          <w:szCs w:val="24"/>
          <w:rtl/>
        </w:rPr>
      </w:pPr>
      <w:r w:rsidRPr="0014611C">
        <w:rPr>
          <w:rFonts w:hint="eastAsia"/>
          <w:szCs w:val="24"/>
          <w:rtl/>
        </w:rPr>
        <w:t>אני</w:t>
      </w:r>
      <w:r w:rsidRPr="0014611C">
        <w:rPr>
          <w:szCs w:val="24"/>
          <w:rtl/>
        </w:rPr>
        <w:t xml:space="preserve"> הח"מ, מנכ"ל   חברת החלוקה ____</w:t>
      </w:r>
      <w:r>
        <w:rPr>
          <w:rFonts w:hint="cs"/>
          <w:szCs w:val="24"/>
          <w:rtl/>
        </w:rPr>
        <w:t>____</w:t>
      </w:r>
      <w:r w:rsidRPr="0014611C">
        <w:rPr>
          <w:szCs w:val="24"/>
          <w:rtl/>
        </w:rPr>
        <w:t xml:space="preserve">_____מתחייב להעביר את כל הדיווחים הרלוונטיים לקבלת הסיוע לפי תנאי </w:t>
      </w:r>
      <w:r>
        <w:rPr>
          <w:rFonts w:hint="cs"/>
          <w:szCs w:val="24"/>
          <w:rtl/>
        </w:rPr>
        <w:t>מכרז פומבי</w:t>
      </w:r>
      <w:r w:rsidRPr="005F16B6">
        <w:rPr>
          <w:szCs w:val="24"/>
          <w:rtl/>
        </w:rPr>
        <w:t xml:space="preserve"> </w:t>
      </w:r>
      <w:r>
        <w:rPr>
          <w:rFonts w:hint="cs"/>
          <w:szCs w:val="24"/>
          <w:rtl/>
        </w:rPr>
        <w:t>127/2017</w:t>
      </w:r>
      <w:r w:rsidRPr="005F16B6">
        <w:rPr>
          <w:szCs w:val="24"/>
          <w:rtl/>
        </w:rPr>
        <w:t xml:space="preserve">  להגשת בקשות לקבלת מענק לחיבור צרכנים מרוחקים לרשת הגז הטבעי </w:t>
      </w:r>
      <w:r w:rsidRPr="005F16B6">
        <w:rPr>
          <w:rFonts w:hint="eastAsia"/>
          <w:szCs w:val="24"/>
          <w:rtl/>
        </w:rPr>
        <w:t>ובכלל</w:t>
      </w:r>
      <w:r w:rsidRPr="005F16B6">
        <w:rPr>
          <w:szCs w:val="24"/>
          <w:rtl/>
        </w:rPr>
        <w:t xml:space="preserve"> </w:t>
      </w:r>
      <w:r w:rsidRPr="005F16B6">
        <w:rPr>
          <w:rFonts w:hint="eastAsia"/>
          <w:szCs w:val="24"/>
          <w:rtl/>
        </w:rPr>
        <w:t>זה</w:t>
      </w:r>
      <w:r w:rsidRPr="005F16B6">
        <w:rPr>
          <w:szCs w:val="24"/>
          <w:rtl/>
        </w:rPr>
        <w:t>:</w:t>
      </w:r>
    </w:p>
    <w:p w14:paraId="60A4D8E8" w14:textId="77777777" w:rsidR="00834513" w:rsidRPr="005F16B6" w:rsidRDefault="00834513" w:rsidP="00834513">
      <w:pPr>
        <w:pStyle w:val="a3"/>
        <w:numPr>
          <w:ilvl w:val="0"/>
          <w:numId w:val="31"/>
        </w:numPr>
        <w:spacing w:line="360" w:lineRule="auto"/>
        <w:ind w:left="1445"/>
        <w:jc w:val="both"/>
        <w:rPr>
          <w:szCs w:val="24"/>
          <w14:textOutline w14:w="9525" w14:cap="rnd" w14:cmpd="sng" w14:algn="ctr">
            <w14:noFill/>
            <w14:prstDash w14:val="solid"/>
            <w14:bevel/>
          </w14:textOutline>
        </w:rPr>
      </w:pPr>
      <w:r w:rsidRPr="005F16B6">
        <w:rPr>
          <w:rFonts w:hint="cs"/>
          <w:szCs w:val="24"/>
          <w:rtl/>
          <w14:textOutline w14:w="9525" w14:cap="rnd" w14:cmpd="sng" w14:algn="ctr">
            <w14:noFill/>
            <w14:prstDash w14:val="solid"/>
            <w14:bevel/>
          </w14:textOutline>
        </w:rPr>
        <w:t>פירוט מלא של כל החשבוניות הקשורות לעלות ההקמה של קו החלוקה.</w:t>
      </w:r>
    </w:p>
    <w:p w14:paraId="2F222615" w14:textId="77777777" w:rsidR="00834513" w:rsidRPr="005F16B6" w:rsidRDefault="00834513" w:rsidP="00834513">
      <w:pPr>
        <w:pStyle w:val="a3"/>
        <w:numPr>
          <w:ilvl w:val="0"/>
          <w:numId w:val="31"/>
        </w:numPr>
        <w:spacing w:line="360" w:lineRule="auto"/>
        <w:ind w:left="1445"/>
        <w:jc w:val="both"/>
        <w:rPr>
          <w:szCs w:val="24"/>
          <w14:textOutline w14:w="9525" w14:cap="rnd" w14:cmpd="sng" w14:algn="ctr">
            <w14:noFill/>
            <w14:prstDash w14:val="solid"/>
            <w14:bevel/>
          </w14:textOutline>
        </w:rPr>
      </w:pPr>
      <w:r w:rsidRPr="005F16B6">
        <w:rPr>
          <w:rFonts w:hint="cs"/>
          <w:szCs w:val="24"/>
          <w:rtl/>
          <w14:textOutline w14:w="9525" w14:cap="rnd" w14:cmpd="sng" w14:algn="ctr">
            <w14:noFill/>
            <w14:prstDash w14:val="solid"/>
            <w14:bevel/>
          </w14:textOutline>
        </w:rPr>
        <w:t>דיווחים חודשיים של צריכת הגז בפועל של הצרכנים שעבורם הוקם הקו.</w:t>
      </w:r>
    </w:p>
    <w:p w14:paraId="4C1BB963" w14:textId="77777777" w:rsidR="00834513" w:rsidRDefault="00834513" w:rsidP="00834513">
      <w:pPr>
        <w:pStyle w:val="a3"/>
        <w:numPr>
          <w:ilvl w:val="0"/>
          <w:numId w:val="31"/>
        </w:numPr>
        <w:spacing w:line="360" w:lineRule="auto"/>
        <w:ind w:left="1445"/>
        <w:jc w:val="both"/>
        <w:rPr>
          <w:szCs w:val="24"/>
          <w14:textOutline w14:w="9525" w14:cap="rnd" w14:cmpd="sng" w14:algn="ctr">
            <w14:noFill/>
            <w14:prstDash w14:val="solid"/>
            <w14:bevel/>
          </w14:textOutline>
        </w:rPr>
      </w:pPr>
      <w:r w:rsidRPr="005F16B6">
        <w:rPr>
          <w:rFonts w:hint="cs"/>
          <w:szCs w:val="24"/>
          <w:rtl/>
          <w14:textOutline w14:w="9525" w14:cap="rnd" w14:cmpd="sng" w14:algn="ctr">
            <w14:noFill/>
            <w14:prstDash w14:val="solid"/>
            <w14:bevel/>
          </w14:textOutline>
        </w:rPr>
        <w:t xml:space="preserve">כל מידע אחר שיתבקש על ידי משרד </w:t>
      </w:r>
      <w:r>
        <w:rPr>
          <w:rFonts w:hint="cs"/>
          <w:szCs w:val="24"/>
          <w:rtl/>
          <w14:textOutline w14:w="9525" w14:cap="rnd" w14:cmpd="sng" w14:algn="ctr">
            <w14:noFill/>
            <w14:prstDash w14:val="solid"/>
            <w14:bevel/>
          </w14:textOutline>
        </w:rPr>
        <w:t>האנרגיה</w:t>
      </w:r>
      <w:r w:rsidRPr="005F16B6">
        <w:rPr>
          <w:rFonts w:hint="cs"/>
          <w:szCs w:val="24"/>
          <w:rtl/>
          <w14:textOutline w14:w="9525" w14:cap="rnd" w14:cmpd="sng" w14:algn="ctr">
            <w14:noFill/>
            <w14:prstDash w14:val="solid"/>
            <w14:bevel/>
          </w14:textOutline>
        </w:rPr>
        <w:t>.</w:t>
      </w:r>
    </w:p>
    <w:p w14:paraId="5EA3E8EC" w14:textId="77777777" w:rsidR="00834513" w:rsidRPr="005F16B6" w:rsidRDefault="00834513" w:rsidP="00834513">
      <w:pPr>
        <w:pStyle w:val="a3"/>
        <w:spacing w:line="360" w:lineRule="auto"/>
        <w:ind w:left="1445"/>
        <w:jc w:val="both"/>
        <w:rPr>
          <w:szCs w:val="24"/>
          <w14:textOutline w14:w="9525" w14:cap="rnd" w14:cmpd="sng" w14:algn="ctr">
            <w14:noFill/>
            <w14:prstDash w14:val="solid"/>
            <w14:bevel/>
          </w14:textOutline>
        </w:rPr>
      </w:pPr>
    </w:p>
    <w:p w14:paraId="512B9D65" w14:textId="77777777" w:rsidR="00834513" w:rsidRPr="005F16B6" w:rsidRDefault="00834513" w:rsidP="00834513">
      <w:pPr>
        <w:spacing w:line="360" w:lineRule="auto"/>
        <w:ind w:left="567"/>
        <w:rPr>
          <w:szCs w:val="24"/>
          <w:rtl/>
        </w:rPr>
      </w:pPr>
      <w:r w:rsidRPr="005F16B6">
        <w:rPr>
          <w:rFonts w:hint="cs"/>
          <w:szCs w:val="24"/>
          <w:rtl/>
        </w:rPr>
        <w:t xml:space="preserve">אי העברה של הדיווחים כנדרש משמעותן ויתור על כל מענק או תשלום לפי </w:t>
      </w:r>
      <w:r>
        <w:rPr>
          <w:rFonts w:hint="cs"/>
          <w:szCs w:val="24"/>
          <w:rtl/>
        </w:rPr>
        <w:t>המכרז</w:t>
      </w:r>
      <w:r w:rsidRPr="005F16B6">
        <w:rPr>
          <w:rFonts w:hint="cs"/>
          <w:szCs w:val="24"/>
          <w:rtl/>
        </w:rPr>
        <w:t xml:space="preserve"> האמור</w:t>
      </w:r>
      <w:r>
        <w:rPr>
          <w:rFonts w:hint="cs"/>
          <w:szCs w:val="24"/>
          <w:rtl/>
        </w:rPr>
        <w:t>.</w:t>
      </w:r>
    </w:p>
    <w:p w14:paraId="1142089B" w14:textId="77777777" w:rsidR="00834513" w:rsidRPr="0014611C" w:rsidRDefault="00834513" w:rsidP="00834513">
      <w:pPr>
        <w:spacing w:line="360" w:lineRule="auto"/>
        <w:ind w:left="567"/>
        <w:rPr>
          <w:szCs w:val="24"/>
          <w:rtl/>
        </w:rPr>
      </w:pPr>
    </w:p>
    <w:p w14:paraId="2D50DEC7" w14:textId="77777777" w:rsidR="00834513" w:rsidRPr="0014611C" w:rsidRDefault="00834513" w:rsidP="00834513">
      <w:pPr>
        <w:ind w:left="567"/>
        <w:rPr>
          <w:szCs w:val="24"/>
          <w:rtl/>
        </w:rPr>
      </w:pPr>
    </w:p>
    <w:p w14:paraId="127F422D" w14:textId="77777777" w:rsidR="00834513" w:rsidRPr="0014611C" w:rsidRDefault="00834513" w:rsidP="00834513">
      <w:pPr>
        <w:spacing w:line="360" w:lineRule="auto"/>
        <w:ind w:left="4320"/>
        <w:jc w:val="center"/>
        <w:rPr>
          <w:szCs w:val="24"/>
          <w:rtl/>
        </w:rPr>
      </w:pPr>
      <w:r w:rsidRPr="0014611C">
        <w:rPr>
          <w:szCs w:val="24"/>
          <w:rtl/>
        </w:rPr>
        <w:t>____________________</w:t>
      </w:r>
    </w:p>
    <w:p w14:paraId="371A6F92" w14:textId="77777777" w:rsidR="00834513" w:rsidRPr="0014611C" w:rsidRDefault="00834513" w:rsidP="00834513">
      <w:pPr>
        <w:spacing w:line="360" w:lineRule="auto"/>
        <w:ind w:left="4320"/>
        <w:jc w:val="center"/>
        <w:rPr>
          <w:szCs w:val="24"/>
          <w:rtl/>
        </w:rPr>
      </w:pPr>
      <w:r w:rsidRPr="0014611C">
        <w:rPr>
          <w:rFonts w:hint="eastAsia"/>
          <w:szCs w:val="24"/>
          <w:rtl/>
        </w:rPr>
        <w:t>מנכ</w:t>
      </w:r>
      <w:r w:rsidRPr="0014611C">
        <w:rPr>
          <w:szCs w:val="24"/>
          <w:rtl/>
        </w:rPr>
        <w:t>"ל</w:t>
      </w:r>
    </w:p>
    <w:p w14:paraId="0C3708DD" w14:textId="77777777" w:rsidR="00834513" w:rsidRPr="0014611C" w:rsidRDefault="00834513" w:rsidP="00834513">
      <w:pPr>
        <w:spacing w:line="360" w:lineRule="auto"/>
        <w:ind w:left="4320"/>
        <w:jc w:val="center"/>
        <w:rPr>
          <w:szCs w:val="24"/>
          <w:rtl/>
        </w:rPr>
      </w:pPr>
      <w:r w:rsidRPr="0014611C">
        <w:rPr>
          <w:rFonts w:hint="eastAsia"/>
          <w:szCs w:val="24"/>
          <w:rtl/>
        </w:rPr>
        <w:t>שם</w:t>
      </w:r>
      <w:r w:rsidRPr="0014611C">
        <w:rPr>
          <w:szCs w:val="24"/>
          <w:rtl/>
        </w:rPr>
        <w:t xml:space="preserve"> </w:t>
      </w:r>
      <w:r>
        <w:rPr>
          <w:rFonts w:hint="cs"/>
          <w:szCs w:val="24"/>
          <w:rtl/>
        </w:rPr>
        <w:t>בעל הרישיון</w:t>
      </w:r>
    </w:p>
    <w:p w14:paraId="365BAB13" w14:textId="77777777" w:rsidR="00834513" w:rsidRPr="0014611C" w:rsidRDefault="00834513" w:rsidP="00834513">
      <w:pPr>
        <w:spacing w:line="360" w:lineRule="auto"/>
        <w:ind w:left="567"/>
        <w:rPr>
          <w:szCs w:val="24"/>
          <w:rtl/>
        </w:rPr>
      </w:pPr>
    </w:p>
    <w:p w14:paraId="75BED8DB" w14:textId="77777777" w:rsidR="00834513" w:rsidRPr="0014611C" w:rsidRDefault="00834513" w:rsidP="00834513">
      <w:pPr>
        <w:ind w:left="567"/>
        <w:rPr>
          <w:szCs w:val="24"/>
          <w:rtl/>
        </w:rPr>
      </w:pPr>
    </w:p>
    <w:p w14:paraId="35924B69" w14:textId="77777777" w:rsidR="00834513" w:rsidRPr="0014611C" w:rsidRDefault="00834513" w:rsidP="00834513">
      <w:pPr>
        <w:ind w:left="567"/>
        <w:rPr>
          <w:szCs w:val="24"/>
          <w:rtl/>
        </w:rPr>
      </w:pPr>
    </w:p>
    <w:p w14:paraId="4863CCBE" w14:textId="77777777" w:rsidR="00834513" w:rsidRDefault="00834513" w:rsidP="00834513">
      <w:pPr>
        <w:ind w:left="567"/>
        <w:rPr>
          <w:szCs w:val="24"/>
          <w:rtl/>
        </w:rPr>
      </w:pPr>
    </w:p>
    <w:p w14:paraId="37B26772" w14:textId="77777777" w:rsidR="00834513" w:rsidRDefault="00834513" w:rsidP="00834513">
      <w:pPr>
        <w:ind w:left="567"/>
        <w:rPr>
          <w:szCs w:val="24"/>
          <w:rtl/>
        </w:rPr>
      </w:pPr>
    </w:p>
    <w:p w14:paraId="523752C2" w14:textId="77777777" w:rsidR="00834513" w:rsidRDefault="00834513" w:rsidP="00834513">
      <w:pPr>
        <w:bidi w:val="0"/>
        <w:spacing w:after="160" w:line="259" w:lineRule="auto"/>
        <w:rPr>
          <w:szCs w:val="24"/>
          <w:rtl/>
        </w:rPr>
      </w:pPr>
      <w:r>
        <w:rPr>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34513" w:rsidRPr="00314B9E" w14:paraId="48EA09D8" w14:textId="77777777" w:rsidTr="000562F9">
        <w:trPr>
          <w:trHeight w:hRule="exact" w:val="561"/>
          <w:jc w:val="right"/>
        </w:trPr>
        <w:tc>
          <w:tcPr>
            <w:tcW w:w="8306" w:type="dxa"/>
            <w:tcBorders>
              <w:top w:val="nil"/>
              <w:bottom w:val="nil"/>
            </w:tcBorders>
            <w:shd w:val="clear" w:color="auto" w:fill="D9D9D9" w:themeFill="background1" w:themeFillShade="D9"/>
            <w:vAlign w:val="center"/>
          </w:tcPr>
          <w:p w14:paraId="2F6ECE38" w14:textId="77777777" w:rsidR="00834513" w:rsidRPr="00F410B9" w:rsidRDefault="00834513" w:rsidP="000562F9">
            <w:pPr>
              <w:pStyle w:val="af2"/>
              <w:jc w:val="center"/>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834513" w:rsidRPr="006C6705" w14:paraId="6EA103DD" w14:textId="77777777" w:rsidTr="000562F9">
        <w:trPr>
          <w:trHeight w:hRule="exact" w:val="561"/>
          <w:jc w:val="right"/>
        </w:trPr>
        <w:tc>
          <w:tcPr>
            <w:tcW w:w="8306" w:type="dxa"/>
            <w:tcBorders>
              <w:top w:val="nil"/>
              <w:bottom w:val="nil"/>
            </w:tcBorders>
            <w:shd w:val="clear" w:color="auto" w:fill="1B3461"/>
            <w:vAlign w:val="center"/>
          </w:tcPr>
          <w:p w14:paraId="55887298" w14:textId="77777777" w:rsidR="00834513" w:rsidRPr="006C6705" w:rsidRDefault="00834513" w:rsidP="000562F9">
            <w:pPr>
              <w:pStyle w:val="af2"/>
              <w:jc w:val="center"/>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321E1C8A" w14:textId="77777777" w:rsidR="00834513" w:rsidRDefault="00834513" w:rsidP="00834513">
      <w:pPr>
        <w:spacing w:line="360" w:lineRule="auto"/>
        <w:jc w:val="both"/>
        <w:rPr>
          <w:rFonts w:ascii="Arial" w:hAnsi="Arial"/>
          <w:sz w:val="22"/>
          <w:szCs w:val="22"/>
          <w:rtl/>
        </w:rPr>
      </w:pPr>
    </w:p>
    <w:p w14:paraId="4839994C"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4BAD72B" w14:textId="77777777" w:rsidR="00834513" w:rsidRPr="004074FB" w:rsidRDefault="00834513" w:rsidP="00834513">
      <w:pPr>
        <w:spacing w:line="360" w:lineRule="auto"/>
        <w:jc w:val="both"/>
        <w:rPr>
          <w:rFonts w:ascii="Arial" w:hAnsi="Arial"/>
          <w:sz w:val="22"/>
          <w:szCs w:val="22"/>
          <w:rtl/>
        </w:rPr>
      </w:pPr>
    </w:p>
    <w:p w14:paraId="6EDD6F4D"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182D9B">
        <w:rPr>
          <w:rFonts w:asciiTheme="majorBidi" w:hAnsiTheme="majorBidi" w:hint="eastAsia"/>
          <w:sz w:val="22"/>
          <w:szCs w:val="22"/>
          <w:rtl/>
        </w:rPr>
        <w:t>מכרז</w:t>
      </w:r>
      <w:r w:rsidRPr="00182D9B">
        <w:rPr>
          <w:rFonts w:asciiTheme="majorBidi" w:hAnsiTheme="majorBidi"/>
          <w:sz w:val="22"/>
          <w:szCs w:val="22"/>
          <w:rtl/>
        </w:rPr>
        <w:t xml:space="preserve"> </w:t>
      </w:r>
      <w:r w:rsidRPr="00182D9B">
        <w:rPr>
          <w:rFonts w:asciiTheme="majorBidi" w:hAnsiTheme="majorBidi" w:hint="eastAsia"/>
          <w:sz w:val="22"/>
          <w:szCs w:val="22"/>
          <w:rtl/>
        </w:rPr>
        <w:t>פומבי</w:t>
      </w:r>
      <w:r w:rsidRPr="00182D9B">
        <w:rPr>
          <w:rFonts w:asciiTheme="majorBidi" w:hAnsiTheme="majorBidi"/>
          <w:sz w:val="22"/>
          <w:szCs w:val="22"/>
          <w:rtl/>
        </w:rPr>
        <w:t xml:space="preserve"> </w:t>
      </w:r>
      <w:r w:rsidRPr="00182D9B">
        <w:rPr>
          <w:rFonts w:asciiTheme="majorBidi" w:hAnsiTheme="majorBidi" w:hint="eastAsia"/>
          <w:sz w:val="22"/>
          <w:szCs w:val="22"/>
          <w:rtl/>
        </w:rPr>
        <w:t>מס</w:t>
      </w:r>
      <w:r w:rsidRPr="00182D9B">
        <w:rPr>
          <w:rFonts w:asciiTheme="majorBidi" w:hAnsiTheme="majorBidi"/>
          <w:sz w:val="22"/>
          <w:szCs w:val="22"/>
          <w:rtl/>
        </w:rPr>
        <w:t xml:space="preserve">' 127/2017 </w:t>
      </w:r>
      <w:r w:rsidRPr="007B1506">
        <w:rPr>
          <w:szCs w:val="24"/>
          <w:rtl/>
        </w:rPr>
        <w:t>להגשת בקשות לקבלת מענק לחיבור צרכנים מרוחקים לרשת הגז הטבעי</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4003BF47" w14:textId="77777777" w:rsidR="00834513" w:rsidRPr="004074FB" w:rsidRDefault="00834513" w:rsidP="00834513">
      <w:pPr>
        <w:spacing w:line="360" w:lineRule="auto"/>
        <w:jc w:val="both"/>
        <w:rPr>
          <w:rFonts w:ascii="Arial" w:hAnsi="Arial"/>
          <w:sz w:val="22"/>
          <w:szCs w:val="22"/>
          <w:rtl/>
        </w:rPr>
      </w:pPr>
    </w:p>
    <w:p w14:paraId="6ACDEC9E"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8FB63D4" w14:textId="77777777" w:rsidR="00834513" w:rsidRPr="004074FB" w:rsidRDefault="00834513" w:rsidP="00834513">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31B4B9"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0EF0F07" w14:textId="77777777" w:rsidR="00834513" w:rsidRPr="004074FB" w:rsidRDefault="00834513" w:rsidP="00834513">
      <w:pPr>
        <w:spacing w:line="360" w:lineRule="auto"/>
        <w:jc w:val="both"/>
        <w:rPr>
          <w:rFonts w:ascii="Arial" w:hAnsi="Arial"/>
          <w:sz w:val="22"/>
          <w:szCs w:val="22"/>
          <w:rtl/>
        </w:rPr>
      </w:pPr>
    </w:p>
    <w:p w14:paraId="3E202FA6"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73D0BE4E" w14:textId="77777777" w:rsidR="00834513" w:rsidRPr="004074FB" w:rsidRDefault="00834513" w:rsidP="00834513">
      <w:pPr>
        <w:numPr>
          <w:ilvl w:val="0"/>
          <w:numId w:val="39"/>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Pr>
          <w:rFonts w:asciiTheme="majorBidi" w:hAnsiTheme="majorBidi" w:hint="cs"/>
          <w:sz w:val="22"/>
          <w:szCs w:val="22"/>
          <w:rtl/>
        </w:rPr>
        <w:t>ב</w:t>
      </w:r>
      <w:r w:rsidRPr="007D63DC">
        <w:rPr>
          <w:rFonts w:asciiTheme="majorBidi" w:hAnsiTheme="majorBidi" w:hint="cs"/>
          <w:sz w:val="22"/>
          <w:szCs w:val="22"/>
          <w:rtl/>
        </w:rPr>
        <w:t>מכרז פומבי מס' 127/2017</w:t>
      </w:r>
      <w:r w:rsidRPr="007D63DC">
        <w:rPr>
          <w:rFonts w:asciiTheme="majorBidi" w:hAnsiTheme="majorBidi"/>
          <w:sz w:val="22"/>
          <w:szCs w:val="22"/>
          <w:rtl/>
        </w:rPr>
        <w:t xml:space="preserve"> </w:t>
      </w:r>
      <w:r w:rsidRPr="007D63DC">
        <w:rPr>
          <w:szCs w:val="24"/>
          <w:rtl/>
        </w:rPr>
        <w:t>להגשת בקשות לקבלת מענק לחיבור צרכנים מרוחקים לרשת הגז הטבעי</w:t>
      </w:r>
      <w:r w:rsidRPr="00061735">
        <w:rPr>
          <w:rFonts w:ascii="Arial" w:hAnsi="Arial" w:hint="cs"/>
          <w:sz w:val="22"/>
          <w:szCs w:val="22"/>
          <w:rtl/>
        </w:rPr>
        <w:t>.</w:t>
      </w:r>
    </w:p>
    <w:p w14:paraId="2A21AFB9" w14:textId="77777777" w:rsidR="00834513" w:rsidRPr="004074FB" w:rsidRDefault="00834513" w:rsidP="00834513">
      <w:pPr>
        <w:numPr>
          <w:ilvl w:val="0"/>
          <w:numId w:val="39"/>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695F0992" w14:textId="77777777" w:rsidR="00834513" w:rsidRPr="004074FB" w:rsidRDefault="00834513" w:rsidP="00834513">
      <w:pPr>
        <w:numPr>
          <w:ilvl w:val="0"/>
          <w:numId w:val="39"/>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7DFF1D2C" w14:textId="77777777" w:rsidR="00834513" w:rsidRPr="004074FB" w:rsidRDefault="00834513" w:rsidP="00834513">
      <w:pPr>
        <w:spacing w:line="360" w:lineRule="auto"/>
        <w:jc w:val="both"/>
        <w:rPr>
          <w:rFonts w:ascii="Arial" w:hAnsi="Arial"/>
          <w:b/>
          <w:bCs/>
          <w:sz w:val="22"/>
          <w:szCs w:val="22"/>
          <w:rtl/>
        </w:rPr>
      </w:pPr>
    </w:p>
    <w:p w14:paraId="3F0F19D8"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4"/>
        <w:gridCol w:w="1043"/>
        <w:gridCol w:w="2216"/>
        <w:gridCol w:w="916"/>
        <w:gridCol w:w="2127"/>
      </w:tblGrid>
      <w:tr w:rsidR="00834513" w:rsidRPr="004074FB" w14:paraId="49B4222A" w14:textId="77777777" w:rsidTr="000562F9">
        <w:trPr>
          <w:jc w:val="center"/>
        </w:trPr>
        <w:tc>
          <w:tcPr>
            <w:tcW w:w="2144" w:type="dxa"/>
            <w:tcBorders>
              <w:top w:val="single" w:sz="4" w:space="0" w:color="auto"/>
            </w:tcBorders>
          </w:tcPr>
          <w:p w14:paraId="415F4CDC"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0146227" w14:textId="77777777" w:rsidR="00834513" w:rsidRPr="004074FB" w:rsidRDefault="00834513" w:rsidP="000562F9">
            <w:pPr>
              <w:spacing w:line="360" w:lineRule="auto"/>
              <w:jc w:val="both"/>
              <w:rPr>
                <w:rFonts w:ascii="Arial" w:hAnsi="Arial"/>
                <w:sz w:val="22"/>
                <w:szCs w:val="22"/>
                <w:rtl/>
              </w:rPr>
            </w:pPr>
          </w:p>
        </w:tc>
        <w:tc>
          <w:tcPr>
            <w:tcW w:w="2409" w:type="dxa"/>
            <w:tcBorders>
              <w:top w:val="single" w:sz="4" w:space="0" w:color="auto"/>
            </w:tcBorders>
          </w:tcPr>
          <w:p w14:paraId="2906178F"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9C294ED" w14:textId="77777777" w:rsidR="00834513" w:rsidRPr="004074FB" w:rsidRDefault="00834513" w:rsidP="000562F9">
            <w:pPr>
              <w:spacing w:line="360" w:lineRule="auto"/>
              <w:jc w:val="both"/>
              <w:rPr>
                <w:rFonts w:ascii="Arial" w:hAnsi="Arial"/>
                <w:sz w:val="22"/>
                <w:szCs w:val="22"/>
                <w:rtl/>
              </w:rPr>
            </w:pPr>
          </w:p>
        </w:tc>
        <w:tc>
          <w:tcPr>
            <w:tcW w:w="2268" w:type="dxa"/>
            <w:tcBorders>
              <w:top w:val="single" w:sz="4" w:space="0" w:color="auto"/>
            </w:tcBorders>
          </w:tcPr>
          <w:p w14:paraId="68D8369D"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E8F8C23" w14:textId="77777777" w:rsidR="00834513" w:rsidRPr="004074FB"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FFDD41" w14:textId="77777777" w:rsidR="00834513" w:rsidRPr="004074FB"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9D7C57B"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834513" w:rsidRPr="004074FB" w14:paraId="7F5EDBD6" w14:textId="77777777" w:rsidTr="000562F9">
        <w:trPr>
          <w:jc w:val="center"/>
        </w:trPr>
        <w:tc>
          <w:tcPr>
            <w:tcW w:w="2144" w:type="dxa"/>
            <w:tcBorders>
              <w:top w:val="single" w:sz="4" w:space="0" w:color="auto"/>
              <w:bottom w:val="single" w:sz="4" w:space="0" w:color="auto"/>
            </w:tcBorders>
          </w:tcPr>
          <w:p w14:paraId="35BFC25F"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8908351" w14:textId="77777777" w:rsidR="00834513" w:rsidRPr="004074FB" w:rsidRDefault="00834513" w:rsidP="000562F9">
            <w:pPr>
              <w:spacing w:line="360" w:lineRule="auto"/>
              <w:jc w:val="both"/>
              <w:rPr>
                <w:rFonts w:ascii="Arial" w:hAnsi="Arial"/>
                <w:sz w:val="22"/>
                <w:szCs w:val="22"/>
                <w:rtl/>
              </w:rPr>
            </w:pPr>
          </w:p>
        </w:tc>
        <w:tc>
          <w:tcPr>
            <w:tcW w:w="2409" w:type="dxa"/>
            <w:tcBorders>
              <w:top w:val="single" w:sz="4" w:space="0" w:color="auto"/>
              <w:bottom w:val="single" w:sz="4" w:space="0" w:color="auto"/>
            </w:tcBorders>
          </w:tcPr>
          <w:p w14:paraId="7B0A74DE"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B325C90" w14:textId="77777777" w:rsidR="00834513" w:rsidRPr="004074FB" w:rsidRDefault="00834513" w:rsidP="000562F9">
            <w:pPr>
              <w:spacing w:line="360" w:lineRule="auto"/>
              <w:jc w:val="both"/>
              <w:rPr>
                <w:rFonts w:ascii="Arial" w:hAnsi="Arial"/>
                <w:sz w:val="22"/>
                <w:szCs w:val="22"/>
                <w:rtl/>
              </w:rPr>
            </w:pPr>
          </w:p>
        </w:tc>
        <w:tc>
          <w:tcPr>
            <w:tcW w:w="2268" w:type="dxa"/>
            <w:tcBorders>
              <w:top w:val="single" w:sz="4" w:space="0" w:color="auto"/>
              <w:bottom w:val="single" w:sz="4" w:space="0" w:color="auto"/>
            </w:tcBorders>
          </w:tcPr>
          <w:p w14:paraId="3615DA27"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חתימה וחותמת</w:t>
            </w:r>
          </w:p>
        </w:tc>
      </w:tr>
      <w:tr w:rsidR="00834513" w:rsidRPr="004074FB" w14:paraId="647A432D" w14:textId="77777777" w:rsidTr="000562F9">
        <w:trPr>
          <w:jc w:val="center"/>
        </w:trPr>
        <w:tc>
          <w:tcPr>
            <w:tcW w:w="2144" w:type="dxa"/>
            <w:tcBorders>
              <w:top w:val="single" w:sz="4" w:space="0" w:color="auto"/>
            </w:tcBorders>
          </w:tcPr>
          <w:p w14:paraId="7524A07E" w14:textId="77777777" w:rsidR="00834513" w:rsidRPr="004074FB" w:rsidRDefault="00834513" w:rsidP="000562F9">
            <w:pPr>
              <w:spacing w:line="360" w:lineRule="auto"/>
              <w:jc w:val="center"/>
              <w:rPr>
                <w:rFonts w:ascii="Arial" w:hAnsi="Arial"/>
                <w:sz w:val="22"/>
                <w:szCs w:val="22"/>
                <w:rtl/>
              </w:rPr>
            </w:pPr>
          </w:p>
        </w:tc>
        <w:tc>
          <w:tcPr>
            <w:tcW w:w="1134" w:type="dxa"/>
          </w:tcPr>
          <w:p w14:paraId="192DF671" w14:textId="77777777" w:rsidR="00834513" w:rsidRPr="004074FB" w:rsidRDefault="00834513" w:rsidP="000562F9">
            <w:pPr>
              <w:spacing w:line="360" w:lineRule="auto"/>
              <w:jc w:val="both"/>
              <w:rPr>
                <w:rFonts w:ascii="Arial" w:hAnsi="Arial"/>
                <w:sz w:val="22"/>
                <w:szCs w:val="22"/>
                <w:rtl/>
              </w:rPr>
            </w:pPr>
          </w:p>
        </w:tc>
        <w:tc>
          <w:tcPr>
            <w:tcW w:w="2409" w:type="dxa"/>
            <w:tcBorders>
              <w:top w:val="single" w:sz="4" w:space="0" w:color="auto"/>
            </w:tcBorders>
          </w:tcPr>
          <w:p w14:paraId="1353F97C" w14:textId="77777777" w:rsidR="00834513" w:rsidRPr="004074FB" w:rsidRDefault="00834513" w:rsidP="000562F9">
            <w:pPr>
              <w:spacing w:line="360" w:lineRule="auto"/>
              <w:jc w:val="center"/>
              <w:rPr>
                <w:rFonts w:ascii="Arial" w:hAnsi="Arial"/>
                <w:sz w:val="22"/>
                <w:szCs w:val="22"/>
                <w:rtl/>
              </w:rPr>
            </w:pPr>
          </w:p>
        </w:tc>
        <w:tc>
          <w:tcPr>
            <w:tcW w:w="993" w:type="dxa"/>
          </w:tcPr>
          <w:p w14:paraId="1796D8E0" w14:textId="77777777" w:rsidR="00834513" w:rsidRPr="004074FB" w:rsidRDefault="00834513" w:rsidP="000562F9">
            <w:pPr>
              <w:spacing w:line="360" w:lineRule="auto"/>
              <w:jc w:val="both"/>
              <w:rPr>
                <w:rFonts w:ascii="Arial" w:hAnsi="Arial"/>
                <w:sz w:val="22"/>
                <w:szCs w:val="22"/>
                <w:rtl/>
              </w:rPr>
            </w:pPr>
          </w:p>
        </w:tc>
        <w:tc>
          <w:tcPr>
            <w:tcW w:w="2268" w:type="dxa"/>
            <w:tcBorders>
              <w:top w:val="single" w:sz="4" w:space="0" w:color="auto"/>
            </w:tcBorders>
          </w:tcPr>
          <w:p w14:paraId="110AC027" w14:textId="77777777" w:rsidR="00834513" w:rsidRPr="004074FB" w:rsidRDefault="00834513" w:rsidP="000562F9">
            <w:pPr>
              <w:spacing w:line="360" w:lineRule="auto"/>
              <w:jc w:val="center"/>
              <w:rPr>
                <w:rFonts w:ascii="Arial" w:hAnsi="Arial"/>
                <w:sz w:val="22"/>
                <w:szCs w:val="22"/>
                <w:rtl/>
              </w:rPr>
            </w:pPr>
          </w:p>
        </w:tc>
      </w:tr>
    </w:tbl>
    <w:p w14:paraId="416FF93A" w14:textId="77777777" w:rsidR="00834513" w:rsidRDefault="00834513" w:rsidP="00834513">
      <w:pPr>
        <w:jc w:val="both"/>
        <w:rPr>
          <w:rFonts w:asciiTheme="majorBidi" w:hAnsiTheme="majorBidi"/>
          <w:szCs w:val="24"/>
          <w:rtl/>
        </w:rPr>
      </w:pPr>
    </w:p>
    <w:p w14:paraId="7FB904C7" w14:textId="77777777" w:rsidR="00834513" w:rsidRPr="00314B9E" w:rsidRDefault="00834513" w:rsidP="00834513">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34513" w:rsidRPr="00314B9E" w14:paraId="2EBC62C9" w14:textId="77777777" w:rsidTr="000562F9">
        <w:trPr>
          <w:trHeight w:hRule="exact" w:val="561"/>
          <w:jc w:val="right"/>
        </w:trPr>
        <w:tc>
          <w:tcPr>
            <w:tcW w:w="8958" w:type="dxa"/>
            <w:tcBorders>
              <w:top w:val="nil"/>
              <w:bottom w:val="nil"/>
            </w:tcBorders>
            <w:shd w:val="clear" w:color="auto" w:fill="D9D9D9" w:themeFill="background1" w:themeFillShade="D9"/>
            <w:vAlign w:val="center"/>
          </w:tcPr>
          <w:p w14:paraId="77F936E8" w14:textId="77777777" w:rsidR="00834513" w:rsidRPr="00F410B9" w:rsidRDefault="00834513" w:rsidP="000562F9">
            <w:pPr>
              <w:pStyle w:val="af2"/>
              <w:jc w:val="center"/>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ה'</w:t>
            </w:r>
          </w:p>
        </w:tc>
      </w:tr>
      <w:tr w:rsidR="00834513" w:rsidRPr="006C6705" w14:paraId="3C13F3AB" w14:textId="77777777" w:rsidTr="000562F9">
        <w:trPr>
          <w:trHeight w:hRule="exact" w:val="561"/>
          <w:jc w:val="right"/>
        </w:trPr>
        <w:tc>
          <w:tcPr>
            <w:tcW w:w="8958" w:type="dxa"/>
            <w:tcBorders>
              <w:top w:val="nil"/>
              <w:bottom w:val="nil"/>
            </w:tcBorders>
            <w:shd w:val="clear" w:color="auto" w:fill="1B3461"/>
            <w:vAlign w:val="center"/>
          </w:tcPr>
          <w:p w14:paraId="0C268048" w14:textId="77777777" w:rsidR="00834513" w:rsidRPr="006C6705" w:rsidRDefault="00834513" w:rsidP="000562F9">
            <w:pPr>
              <w:pStyle w:val="af2"/>
              <w:jc w:val="center"/>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6477B2B9" w14:textId="77777777" w:rsidR="00834513" w:rsidRDefault="00834513" w:rsidP="00834513">
      <w:pPr>
        <w:spacing w:line="360" w:lineRule="auto"/>
        <w:jc w:val="both"/>
        <w:rPr>
          <w:rFonts w:ascii="Arial" w:hAnsi="Arial"/>
          <w:sz w:val="22"/>
          <w:szCs w:val="22"/>
          <w:rtl/>
        </w:rPr>
      </w:pPr>
    </w:p>
    <w:p w14:paraId="5F10479C"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E9814CD" w14:textId="77777777" w:rsidR="00834513" w:rsidRPr="004074FB" w:rsidRDefault="00834513" w:rsidP="00834513">
      <w:pPr>
        <w:spacing w:line="360" w:lineRule="auto"/>
        <w:jc w:val="both"/>
        <w:rPr>
          <w:rFonts w:ascii="Arial" w:hAnsi="Arial"/>
          <w:sz w:val="22"/>
          <w:szCs w:val="22"/>
          <w:rtl/>
        </w:rPr>
      </w:pPr>
    </w:p>
    <w:p w14:paraId="7B62A9E0"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7D63DC">
        <w:rPr>
          <w:rFonts w:asciiTheme="majorBidi" w:hAnsiTheme="majorBidi" w:hint="cs"/>
          <w:sz w:val="22"/>
          <w:szCs w:val="22"/>
          <w:rtl/>
        </w:rPr>
        <w:t>מכרז פומבי מס' 127/2017</w:t>
      </w:r>
      <w:r w:rsidRPr="007D63DC">
        <w:rPr>
          <w:rFonts w:asciiTheme="majorBidi" w:hAnsiTheme="majorBidi"/>
          <w:sz w:val="22"/>
          <w:szCs w:val="22"/>
          <w:rtl/>
        </w:rPr>
        <w:t xml:space="preserve"> </w:t>
      </w:r>
      <w:r w:rsidRPr="007D63DC">
        <w:rPr>
          <w:szCs w:val="24"/>
          <w:rtl/>
        </w:rPr>
        <w:t>להגשת בקשות לקבלת מענק לחיבור צרכנים מרוחקים לרשת הגז הטבעי</w:t>
      </w:r>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131BF96D" w14:textId="77777777" w:rsidR="00834513" w:rsidRPr="004074FB" w:rsidRDefault="00834513" w:rsidP="00834513">
      <w:pPr>
        <w:spacing w:line="360" w:lineRule="auto"/>
        <w:jc w:val="both"/>
        <w:rPr>
          <w:rFonts w:ascii="Arial" w:hAnsi="Arial"/>
          <w:sz w:val="22"/>
          <w:szCs w:val="22"/>
          <w:rtl/>
        </w:rPr>
      </w:pPr>
    </w:p>
    <w:p w14:paraId="333C9899" w14:textId="77777777" w:rsidR="00834513" w:rsidRPr="004074FB" w:rsidRDefault="00834513" w:rsidP="00834513">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14:paraId="36B702CB" w14:textId="77777777" w:rsidR="00834513" w:rsidRPr="004074FB" w:rsidRDefault="00834513" w:rsidP="00834513">
      <w:pPr>
        <w:numPr>
          <w:ilvl w:val="0"/>
          <w:numId w:val="39"/>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25F2FE17" w14:textId="77777777" w:rsidR="00834513" w:rsidRPr="004074FB" w:rsidRDefault="00834513" w:rsidP="00834513">
      <w:pPr>
        <w:numPr>
          <w:ilvl w:val="0"/>
          <w:numId w:val="39"/>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760A71BF" w14:textId="77777777" w:rsidR="00834513" w:rsidRPr="004074FB" w:rsidRDefault="00834513" w:rsidP="00834513">
      <w:pPr>
        <w:spacing w:line="360" w:lineRule="auto"/>
        <w:jc w:val="both"/>
        <w:rPr>
          <w:rFonts w:ascii="Arial" w:hAnsi="Arial"/>
          <w:sz w:val="22"/>
          <w:szCs w:val="22"/>
        </w:rPr>
      </w:pPr>
      <w:r w:rsidRPr="004074FB">
        <w:rPr>
          <w:rFonts w:ascii="Arial" w:hAnsi="Arial" w:hint="cs"/>
          <w:sz w:val="22"/>
          <w:szCs w:val="22"/>
          <w:rtl/>
        </w:rPr>
        <w:t xml:space="preserve">      אותן.  </w:t>
      </w:r>
    </w:p>
    <w:p w14:paraId="09BAB1D6" w14:textId="77777777" w:rsidR="00834513" w:rsidRPr="004074FB" w:rsidRDefault="00834513" w:rsidP="00834513">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5A45258C" w14:textId="77777777" w:rsidR="00834513" w:rsidRPr="004074FB" w:rsidRDefault="00834513" w:rsidP="00834513">
      <w:pPr>
        <w:numPr>
          <w:ilvl w:val="0"/>
          <w:numId w:val="39"/>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9BE5EA7" w14:textId="77777777" w:rsidR="00834513" w:rsidRPr="004074FB" w:rsidRDefault="00834513" w:rsidP="00834513">
      <w:pPr>
        <w:numPr>
          <w:ilvl w:val="0"/>
          <w:numId w:val="39"/>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0741EAA3" w14:textId="77777777" w:rsidR="00834513" w:rsidRPr="004074FB" w:rsidRDefault="00834513" w:rsidP="00834513">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14:paraId="06D32B03" w14:textId="77777777" w:rsidR="00834513" w:rsidRPr="004074FB" w:rsidRDefault="00834513" w:rsidP="00834513">
      <w:pPr>
        <w:numPr>
          <w:ilvl w:val="0"/>
          <w:numId w:val="39"/>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w:t>
      </w:r>
      <w:r>
        <w:rPr>
          <w:rFonts w:asciiTheme="majorBidi" w:hAnsiTheme="majorBidi" w:hint="cs"/>
          <w:sz w:val="22"/>
          <w:szCs w:val="22"/>
          <w:rtl/>
        </w:rPr>
        <w:t>ב</w:t>
      </w:r>
      <w:r w:rsidRPr="007D63DC">
        <w:rPr>
          <w:rFonts w:asciiTheme="majorBidi" w:hAnsiTheme="majorBidi" w:hint="cs"/>
          <w:sz w:val="22"/>
          <w:szCs w:val="22"/>
          <w:rtl/>
        </w:rPr>
        <w:t>מכרז פומבי מס' 127/2017</w:t>
      </w:r>
      <w:r w:rsidRPr="007D63DC">
        <w:rPr>
          <w:rFonts w:asciiTheme="majorBidi" w:hAnsiTheme="majorBidi"/>
          <w:sz w:val="22"/>
          <w:szCs w:val="22"/>
          <w:rtl/>
        </w:rPr>
        <w:t xml:space="preserve"> </w:t>
      </w:r>
      <w:r w:rsidRPr="007D63DC">
        <w:rPr>
          <w:szCs w:val="24"/>
          <w:rtl/>
        </w:rPr>
        <w:t>להגשת בקשות לקבלת מענק לחיבור צרכנים מרוחקים לרשת הגז הטבעי</w:t>
      </w:r>
      <w:r w:rsidRPr="004074FB">
        <w:rPr>
          <w:rFonts w:ascii="Arial" w:hAnsi="Arial" w:hint="cs"/>
          <w:sz w:val="22"/>
          <w:szCs w:val="22"/>
          <w:rtl/>
        </w:rPr>
        <w:t>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E25C39D" w14:textId="77777777" w:rsidR="00834513" w:rsidRPr="004074FB" w:rsidRDefault="00834513" w:rsidP="00834513">
      <w:pPr>
        <w:numPr>
          <w:ilvl w:val="0"/>
          <w:numId w:val="39"/>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9CE60B6" w14:textId="77777777" w:rsidR="00834513" w:rsidRPr="004074FB" w:rsidRDefault="00834513" w:rsidP="00834513">
      <w:pPr>
        <w:spacing w:line="360" w:lineRule="auto"/>
        <w:rPr>
          <w:rFonts w:ascii="Arial" w:hAnsi="Arial"/>
          <w:sz w:val="22"/>
          <w:szCs w:val="22"/>
          <w:rtl/>
        </w:rPr>
      </w:pPr>
    </w:p>
    <w:p w14:paraId="3D60F791" w14:textId="77777777" w:rsidR="00834513" w:rsidRPr="004074FB" w:rsidRDefault="00834513" w:rsidP="00834513">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5"/>
        <w:gridCol w:w="1036"/>
        <w:gridCol w:w="2248"/>
        <w:gridCol w:w="910"/>
        <w:gridCol w:w="2117"/>
      </w:tblGrid>
      <w:tr w:rsidR="00834513" w:rsidRPr="004074FB" w14:paraId="577805DF" w14:textId="77777777" w:rsidTr="000562F9">
        <w:trPr>
          <w:jc w:val="center"/>
        </w:trPr>
        <w:tc>
          <w:tcPr>
            <w:tcW w:w="2144" w:type="dxa"/>
            <w:tcBorders>
              <w:top w:val="single" w:sz="4" w:space="0" w:color="auto"/>
            </w:tcBorders>
          </w:tcPr>
          <w:p w14:paraId="4C063A29" w14:textId="77777777" w:rsidR="00834513" w:rsidRPr="004074FB" w:rsidRDefault="00834513" w:rsidP="000562F9">
            <w:pPr>
              <w:jc w:val="center"/>
              <w:rPr>
                <w:rFonts w:ascii="Arial" w:hAnsi="Arial"/>
                <w:sz w:val="22"/>
                <w:szCs w:val="22"/>
                <w:rtl/>
              </w:rPr>
            </w:pPr>
            <w:r w:rsidRPr="004074FB">
              <w:rPr>
                <w:rFonts w:ascii="Arial" w:hAnsi="Arial" w:hint="cs"/>
                <w:sz w:val="22"/>
                <w:szCs w:val="22"/>
                <w:rtl/>
              </w:rPr>
              <w:t>תאריך</w:t>
            </w:r>
          </w:p>
        </w:tc>
        <w:tc>
          <w:tcPr>
            <w:tcW w:w="1134" w:type="dxa"/>
          </w:tcPr>
          <w:p w14:paraId="25F2117C" w14:textId="77777777" w:rsidR="00834513" w:rsidRPr="004074FB" w:rsidRDefault="00834513" w:rsidP="000562F9">
            <w:pPr>
              <w:jc w:val="both"/>
              <w:rPr>
                <w:rFonts w:ascii="Arial" w:hAnsi="Arial"/>
                <w:sz w:val="22"/>
                <w:szCs w:val="22"/>
                <w:rtl/>
              </w:rPr>
            </w:pPr>
          </w:p>
        </w:tc>
        <w:tc>
          <w:tcPr>
            <w:tcW w:w="2409" w:type="dxa"/>
            <w:tcBorders>
              <w:top w:val="single" w:sz="4" w:space="0" w:color="auto"/>
            </w:tcBorders>
          </w:tcPr>
          <w:p w14:paraId="52958CAD" w14:textId="77777777" w:rsidR="00834513" w:rsidRPr="004074FB" w:rsidRDefault="00834513" w:rsidP="000562F9">
            <w:pPr>
              <w:jc w:val="center"/>
              <w:rPr>
                <w:rFonts w:ascii="Arial" w:hAnsi="Arial"/>
                <w:sz w:val="22"/>
                <w:szCs w:val="22"/>
                <w:rtl/>
              </w:rPr>
            </w:pPr>
            <w:r>
              <w:rPr>
                <w:rFonts w:ascii="Arial" w:hAnsi="Arial" w:hint="cs"/>
                <w:sz w:val="22"/>
                <w:szCs w:val="22"/>
                <w:rtl/>
              </w:rPr>
              <w:t>שם מורשה החתימה</w:t>
            </w:r>
          </w:p>
        </w:tc>
        <w:tc>
          <w:tcPr>
            <w:tcW w:w="993" w:type="dxa"/>
          </w:tcPr>
          <w:p w14:paraId="4E429F64" w14:textId="77777777" w:rsidR="00834513" w:rsidRPr="004074FB" w:rsidRDefault="00834513" w:rsidP="000562F9">
            <w:pPr>
              <w:jc w:val="both"/>
              <w:rPr>
                <w:rFonts w:ascii="Arial" w:hAnsi="Arial"/>
                <w:sz w:val="22"/>
                <w:szCs w:val="22"/>
                <w:rtl/>
              </w:rPr>
            </w:pPr>
          </w:p>
        </w:tc>
        <w:tc>
          <w:tcPr>
            <w:tcW w:w="2268" w:type="dxa"/>
            <w:tcBorders>
              <w:top w:val="single" w:sz="4" w:space="0" w:color="auto"/>
            </w:tcBorders>
          </w:tcPr>
          <w:p w14:paraId="6CE9914C" w14:textId="77777777" w:rsidR="00834513" w:rsidRPr="004074FB" w:rsidRDefault="00834513" w:rsidP="000562F9">
            <w:pPr>
              <w:jc w:val="center"/>
              <w:rPr>
                <w:rFonts w:ascii="Arial" w:hAnsi="Arial"/>
                <w:sz w:val="22"/>
                <w:szCs w:val="22"/>
                <w:rtl/>
              </w:rPr>
            </w:pPr>
            <w:r w:rsidRPr="004074FB">
              <w:rPr>
                <w:rFonts w:ascii="Arial" w:hAnsi="Arial" w:hint="cs"/>
                <w:sz w:val="22"/>
                <w:szCs w:val="22"/>
                <w:rtl/>
              </w:rPr>
              <w:t>חתימה וחותמת</w:t>
            </w:r>
          </w:p>
        </w:tc>
      </w:tr>
    </w:tbl>
    <w:p w14:paraId="32862031" w14:textId="77777777" w:rsidR="00834513" w:rsidRPr="004074FB" w:rsidRDefault="00834513" w:rsidP="00834513">
      <w:pPr>
        <w:spacing w:line="360" w:lineRule="auto"/>
        <w:ind w:firstLine="720"/>
        <w:rPr>
          <w:rFonts w:ascii="Arial" w:hAnsi="Arial"/>
          <w:sz w:val="22"/>
          <w:szCs w:val="22"/>
          <w:rtl/>
        </w:rPr>
      </w:pPr>
    </w:p>
    <w:p w14:paraId="5E8DCC05" w14:textId="77777777" w:rsidR="00834513" w:rsidRPr="004074FB"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 w:name="_Toc78123024"/>
      <w:r w:rsidRPr="004074FB">
        <w:rPr>
          <w:rFonts w:ascii="Arial" w:hAnsi="Arial"/>
          <w:b/>
          <w:bCs/>
          <w:sz w:val="22"/>
          <w:szCs w:val="22"/>
          <w:u w:val="single"/>
          <w:rtl/>
        </w:rPr>
        <w:t>אישור עורך הדין</w:t>
      </w:r>
    </w:p>
    <w:p w14:paraId="00D8BBF4" w14:textId="77777777" w:rsidR="00834513" w:rsidRPr="004074FB" w:rsidRDefault="00834513" w:rsidP="00834513">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
    <w:p w14:paraId="15AF34D8" w14:textId="77777777" w:rsidR="00834513" w:rsidRPr="004074FB" w:rsidRDefault="00834513" w:rsidP="00834513">
      <w:pPr>
        <w:jc w:val="both"/>
        <w:rPr>
          <w:sz w:val="22"/>
          <w:szCs w:val="22"/>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834513" w:rsidRPr="004074FB" w14:paraId="6407B4B6" w14:textId="77777777" w:rsidTr="000562F9">
        <w:trPr>
          <w:jc w:val="center"/>
        </w:trPr>
        <w:tc>
          <w:tcPr>
            <w:tcW w:w="2144" w:type="dxa"/>
            <w:tcBorders>
              <w:top w:val="single" w:sz="4" w:space="0" w:color="auto"/>
            </w:tcBorders>
          </w:tcPr>
          <w:p w14:paraId="7D8AF498" w14:textId="77777777" w:rsidR="00834513" w:rsidRPr="004074FB" w:rsidRDefault="00834513" w:rsidP="000562F9">
            <w:pPr>
              <w:jc w:val="center"/>
              <w:rPr>
                <w:rFonts w:ascii="Arial" w:hAnsi="Arial"/>
                <w:sz w:val="22"/>
                <w:szCs w:val="22"/>
                <w:rtl/>
              </w:rPr>
            </w:pPr>
            <w:r w:rsidRPr="004074FB">
              <w:rPr>
                <w:rFonts w:ascii="Arial" w:hAnsi="Arial" w:hint="cs"/>
                <w:sz w:val="22"/>
                <w:szCs w:val="22"/>
                <w:rtl/>
              </w:rPr>
              <w:t>תאריך</w:t>
            </w:r>
          </w:p>
        </w:tc>
        <w:tc>
          <w:tcPr>
            <w:tcW w:w="1134" w:type="dxa"/>
          </w:tcPr>
          <w:p w14:paraId="56D6646A" w14:textId="77777777" w:rsidR="00834513" w:rsidRPr="004074FB" w:rsidRDefault="00834513" w:rsidP="000562F9">
            <w:pPr>
              <w:jc w:val="both"/>
              <w:rPr>
                <w:rFonts w:ascii="Arial" w:hAnsi="Arial"/>
                <w:sz w:val="22"/>
                <w:szCs w:val="22"/>
                <w:rtl/>
              </w:rPr>
            </w:pPr>
          </w:p>
        </w:tc>
        <w:tc>
          <w:tcPr>
            <w:tcW w:w="2409" w:type="dxa"/>
            <w:tcBorders>
              <w:top w:val="single" w:sz="4" w:space="0" w:color="auto"/>
            </w:tcBorders>
          </w:tcPr>
          <w:p w14:paraId="79D71C08" w14:textId="77777777" w:rsidR="00834513" w:rsidRPr="004074FB" w:rsidRDefault="00834513" w:rsidP="000562F9">
            <w:pPr>
              <w:jc w:val="center"/>
              <w:rPr>
                <w:rFonts w:ascii="Arial" w:hAnsi="Arial"/>
                <w:sz w:val="22"/>
                <w:szCs w:val="22"/>
                <w:rtl/>
              </w:rPr>
            </w:pPr>
            <w:r w:rsidRPr="004074FB">
              <w:rPr>
                <w:rFonts w:ascii="Arial" w:hAnsi="Arial" w:hint="cs"/>
                <w:sz w:val="22"/>
                <w:szCs w:val="22"/>
                <w:rtl/>
              </w:rPr>
              <w:t>מס' רישיון</w:t>
            </w:r>
          </w:p>
        </w:tc>
        <w:tc>
          <w:tcPr>
            <w:tcW w:w="993" w:type="dxa"/>
          </w:tcPr>
          <w:p w14:paraId="4C5B63D4" w14:textId="77777777" w:rsidR="00834513" w:rsidRPr="004074FB" w:rsidRDefault="00834513" w:rsidP="000562F9">
            <w:pPr>
              <w:jc w:val="both"/>
              <w:rPr>
                <w:rFonts w:ascii="Arial" w:hAnsi="Arial"/>
                <w:sz w:val="22"/>
                <w:szCs w:val="22"/>
                <w:rtl/>
              </w:rPr>
            </w:pPr>
          </w:p>
        </w:tc>
        <w:tc>
          <w:tcPr>
            <w:tcW w:w="2268" w:type="dxa"/>
            <w:tcBorders>
              <w:top w:val="single" w:sz="4" w:space="0" w:color="auto"/>
            </w:tcBorders>
          </w:tcPr>
          <w:p w14:paraId="69119ED8" w14:textId="77777777" w:rsidR="00834513" w:rsidRPr="004074FB" w:rsidRDefault="00834513" w:rsidP="000562F9">
            <w:pPr>
              <w:jc w:val="center"/>
              <w:rPr>
                <w:rFonts w:ascii="Arial" w:hAnsi="Arial"/>
                <w:sz w:val="22"/>
                <w:szCs w:val="22"/>
                <w:rtl/>
              </w:rPr>
            </w:pPr>
            <w:r w:rsidRPr="004074FB">
              <w:rPr>
                <w:rFonts w:ascii="Arial" w:hAnsi="Arial" w:hint="cs"/>
                <w:sz w:val="22"/>
                <w:szCs w:val="22"/>
                <w:rtl/>
              </w:rPr>
              <w:t>חתימה וחותמת</w:t>
            </w:r>
          </w:p>
        </w:tc>
      </w:tr>
    </w:tbl>
    <w:p w14:paraId="16AC87B5" w14:textId="77777777" w:rsidR="00834513" w:rsidRDefault="00834513" w:rsidP="00834513">
      <w:pPr>
        <w:spacing w:line="360" w:lineRule="auto"/>
        <w:rPr>
          <w:sz w:val="22"/>
          <w:szCs w:val="22"/>
          <w:rtl/>
        </w:rPr>
      </w:pPr>
    </w:p>
    <w:p w14:paraId="73DED935" w14:textId="77777777" w:rsidR="00834513" w:rsidRPr="004074FB" w:rsidRDefault="00834513" w:rsidP="00834513">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34513" w:rsidRPr="00314B9E" w14:paraId="7279E199" w14:textId="77777777" w:rsidTr="000562F9">
        <w:trPr>
          <w:trHeight w:hRule="exact" w:val="561"/>
          <w:jc w:val="right"/>
        </w:trPr>
        <w:tc>
          <w:tcPr>
            <w:tcW w:w="8958" w:type="dxa"/>
            <w:tcBorders>
              <w:top w:val="nil"/>
              <w:bottom w:val="nil"/>
            </w:tcBorders>
            <w:shd w:val="clear" w:color="auto" w:fill="D9D9D9" w:themeFill="background1" w:themeFillShade="D9"/>
            <w:vAlign w:val="center"/>
          </w:tcPr>
          <w:p w14:paraId="473FB7C5" w14:textId="77777777" w:rsidR="00834513" w:rsidRPr="00F410B9" w:rsidRDefault="00834513" w:rsidP="000562F9">
            <w:pPr>
              <w:pStyle w:val="af2"/>
              <w:jc w:val="center"/>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834513" w:rsidRPr="006C6705" w14:paraId="03BF8630" w14:textId="77777777" w:rsidTr="000562F9">
        <w:trPr>
          <w:trHeight w:hRule="exact" w:val="561"/>
          <w:jc w:val="right"/>
        </w:trPr>
        <w:tc>
          <w:tcPr>
            <w:tcW w:w="8958" w:type="dxa"/>
            <w:tcBorders>
              <w:top w:val="nil"/>
              <w:bottom w:val="nil"/>
            </w:tcBorders>
            <w:shd w:val="clear" w:color="auto" w:fill="1B3461"/>
            <w:vAlign w:val="center"/>
          </w:tcPr>
          <w:p w14:paraId="48D08D0A" w14:textId="77777777" w:rsidR="00834513" w:rsidRPr="006C6705" w:rsidRDefault="00834513" w:rsidP="000562F9">
            <w:pPr>
              <w:pStyle w:val="af2"/>
              <w:jc w:val="center"/>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658B92D6" w14:textId="77777777" w:rsidR="00834513" w:rsidRPr="00213745" w:rsidRDefault="00834513" w:rsidP="00834513">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7D63DC">
        <w:rPr>
          <w:rFonts w:asciiTheme="majorBidi" w:hAnsiTheme="majorBidi" w:hint="cs"/>
          <w:sz w:val="22"/>
          <w:szCs w:val="22"/>
          <w:rtl/>
        </w:rPr>
        <w:t>מכרז פומבי מס' 127/2017</w:t>
      </w:r>
      <w:r w:rsidRPr="007D63DC">
        <w:rPr>
          <w:rFonts w:asciiTheme="majorBidi" w:hAnsiTheme="majorBidi"/>
          <w:sz w:val="22"/>
          <w:szCs w:val="22"/>
          <w:rtl/>
        </w:rPr>
        <w:t xml:space="preserve"> </w:t>
      </w:r>
      <w:r w:rsidRPr="007D63DC">
        <w:rPr>
          <w:szCs w:val="24"/>
          <w:rtl/>
        </w:rPr>
        <w:t>להגשת בקשות לקבלת מענק לחיבור צרכנים מרוחקים לרשת הגז הטבעי</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368D0CCF" w14:textId="77777777" w:rsidR="00834513" w:rsidRPr="00314B9E" w:rsidRDefault="00834513" w:rsidP="00834513">
      <w:pPr>
        <w:numPr>
          <w:ilvl w:val="0"/>
          <w:numId w:val="3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w:t>
      </w:r>
      <w:r w:rsidRPr="007D63DC">
        <w:rPr>
          <w:rFonts w:asciiTheme="majorBidi" w:hAnsiTheme="majorBidi" w:hint="cs"/>
          <w:sz w:val="22"/>
          <w:szCs w:val="22"/>
          <w:rtl/>
        </w:rPr>
        <w:t>מכרז פומבי מס' 127/2017</w:t>
      </w:r>
      <w:r w:rsidRPr="007D63DC">
        <w:rPr>
          <w:rFonts w:asciiTheme="majorBidi" w:hAnsiTheme="majorBidi"/>
          <w:sz w:val="22"/>
          <w:szCs w:val="22"/>
          <w:rtl/>
        </w:rPr>
        <w:t xml:space="preserve"> </w:t>
      </w:r>
      <w:r w:rsidRPr="007D63DC">
        <w:rPr>
          <w:szCs w:val="24"/>
          <w:rtl/>
        </w:rPr>
        <w:t>להגשת בקשות לקבלת מענק לחיבור צרכנים מרוחקים לרשת הגז הטבעי</w:t>
      </w:r>
      <w:r w:rsidRPr="00314B9E">
        <w:rPr>
          <w:rFonts w:asciiTheme="majorBidi" w:hAnsiTheme="majorBidi"/>
          <w:szCs w:val="24"/>
          <w:rtl/>
        </w:rPr>
        <w:t xml:space="preserve"> ומתן השירותים נשוא המכרז ככל שהצעתו תוכרז כהצעה הזוכה במכרז. </w:t>
      </w:r>
    </w:p>
    <w:p w14:paraId="5C313EB5" w14:textId="77777777" w:rsidR="00834513" w:rsidRPr="00314B9E" w:rsidRDefault="00834513" w:rsidP="00834513">
      <w:pPr>
        <w:numPr>
          <w:ilvl w:val="0"/>
          <w:numId w:val="3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683F99F7" w14:textId="77777777" w:rsidR="00834513" w:rsidRDefault="00834513" w:rsidP="00834513">
      <w:pPr>
        <w:overflowPunct w:val="0"/>
        <w:autoSpaceDE w:val="0"/>
        <w:autoSpaceDN w:val="0"/>
        <w:adjustRightInd w:val="0"/>
        <w:spacing w:line="360" w:lineRule="auto"/>
        <w:jc w:val="both"/>
        <w:textAlignment w:val="baseline"/>
        <w:rPr>
          <w:rFonts w:asciiTheme="majorBidi" w:hAnsiTheme="majorBidi"/>
          <w:szCs w:val="24"/>
          <w:rtl/>
        </w:rPr>
      </w:pPr>
    </w:p>
    <w:p w14:paraId="6B028E5E" w14:textId="77777777" w:rsidR="00834513" w:rsidRPr="00314B9E" w:rsidRDefault="00834513" w:rsidP="00834513">
      <w:pPr>
        <w:overflowPunct w:val="0"/>
        <w:autoSpaceDE w:val="0"/>
        <w:autoSpaceDN w:val="0"/>
        <w:adjustRightInd w:val="0"/>
        <w:spacing w:line="360" w:lineRule="auto"/>
        <w:jc w:val="both"/>
        <w:textAlignment w:val="baseline"/>
        <w:rPr>
          <w:rFonts w:asciiTheme="majorBidi" w:hAnsiTheme="majorBidi"/>
          <w:szCs w:val="24"/>
          <w:rtl/>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6"/>
        <w:gridCol w:w="399"/>
        <w:gridCol w:w="1849"/>
        <w:gridCol w:w="398"/>
        <w:gridCol w:w="1833"/>
        <w:gridCol w:w="398"/>
        <w:gridCol w:w="1833"/>
      </w:tblGrid>
      <w:tr w:rsidR="00834513" w14:paraId="17B7C965" w14:textId="77777777" w:rsidTr="000562F9">
        <w:tc>
          <w:tcPr>
            <w:tcW w:w="1718" w:type="dxa"/>
            <w:tcBorders>
              <w:top w:val="single" w:sz="4" w:space="0" w:color="auto"/>
            </w:tcBorders>
          </w:tcPr>
          <w:p w14:paraId="5C1C8CBB" w14:textId="77777777" w:rsidR="00834513" w:rsidRDefault="00834513" w:rsidP="000562F9">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E4FC104" w14:textId="77777777" w:rsidR="00834513" w:rsidRDefault="00834513" w:rsidP="000562F9">
            <w:pPr>
              <w:spacing w:line="360" w:lineRule="auto"/>
              <w:jc w:val="both"/>
              <w:rPr>
                <w:rFonts w:asciiTheme="majorBidi" w:hAnsiTheme="majorBidi"/>
                <w:szCs w:val="24"/>
                <w:rtl/>
              </w:rPr>
            </w:pPr>
          </w:p>
        </w:tc>
        <w:tc>
          <w:tcPr>
            <w:tcW w:w="1984" w:type="dxa"/>
            <w:tcBorders>
              <w:top w:val="single" w:sz="4" w:space="0" w:color="auto"/>
            </w:tcBorders>
          </w:tcPr>
          <w:p w14:paraId="64ACA38C" w14:textId="77777777" w:rsidR="00834513" w:rsidRDefault="00834513" w:rsidP="000562F9">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E0B1DAE" w14:textId="77777777" w:rsidR="00834513" w:rsidRDefault="00834513" w:rsidP="000562F9">
            <w:pPr>
              <w:spacing w:line="360" w:lineRule="auto"/>
              <w:jc w:val="both"/>
              <w:rPr>
                <w:rFonts w:asciiTheme="majorBidi" w:hAnsiTheme="majorBidi"/>
                <w:szCs w:val="24"/>
                <w:rtl/>
              </w:rPr>
            </w:pPr>
          </w:p>
        </w:tc>
        <w:tc>
          <w:tcPr>
            <w:tcW w:w="1985" w:type="dxa"/>
            <w:tcBorders>
              <w:top w:val="single" w:sz="4" w:space="0" w:color="auto"/>
            </w:tcBorders>
          </w:tcPr>
          <w:p w14:paraId="1B7E84AA" w14:textId="77777777" w:rsidR="00834513" w:rsidRDefault="00834513" w:rsidP="000562F9">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5FB4292D" w14:textId="77777777" w:rsidR="00834513" w:rsidRDefault="00834513" w:rsidP="000562F9">
            <w:pPr>
              <w:spacing w:line="360" w:lineRule="auto"/>
              <w:jc w:val="both"/>
              <w:rPr>
                <w:rFonts w:asciiTheme="majorBidi" w:hAnsiTheme="majorBidi"/>
                <w:szCs w:val="24"/>
                <w:rtl/>
              </w:rPr>
            </w:pPr>
          </w:p>
        </w:tc>
        <w:tc>
          <w:tcPr>
            <w:tcW w:w="1985" w:type="dxa"/>
            <w:tcBorders>
              <w:top w:val="single" w:sz="4" w:space="0" w:color="auto"/>
            </w:tcBorders>
          </w:tcPr>
          <w:p w14:paraId="1D9C7EC3" w14:textId="77777777" w:rsidR="00834513" w:rsidRDefault="00834513" w:rsidP="000562F9">
            <w:pPr>
              <w:spacing w:line="360" w:lineRule="auto"/>
              <w:jc w:val="center"/>
              <w:rPr>
                <w:rFonts w:asciiTheme="majorBidi" w:hAnsiTheme="majorBidi"/>
                <w:szCs w:val="24"/>
                <w:rtl/>
              </w:rPr>
            </w:pPr>
            <w:r>
              <w:rPr>
                <w:rFonts w:asciiTheme="majorBidi" w:hAnsiTheme="majorBidi" w:hint="cs"/>
                <w:szCs w:val="24"/>
                <w:rtl/>
              </w:rPr>
              <w:t>חותמת</w:t>
            </w:r>
          </w:p>
        </w:tc>
      </w:tr>
    </w:tbl>
    <w:p w14:paraId="00B5F745" w14:textId="77777777" w:rsidR="00834513" w:rsidRPr="00314B9E" w:rsidRDefault="00834513" w:rsidP="00834513">
      <w:pPr>
        <w:overflowPunct w:val="0"/>
        <w:autoSpaceDE w:val="0"/>
        <w:autoSpaceDN w:val="0"/>
        <w:adjustRightInd w:val="0"/>
        <w:spacing w:line="360" w:lineRule="auto"/>
        <w:jc w:val="both"/>
        <w:textAlignment w:val="baseline"/>
        <w:rPr>
          <w:rFonts w:asciiTheme="majorBidi" w:hAnsiTheme="majorBidi"/>
          <w:szCs w:val="24"/>
          <w:rtl/>
        </w:rPr>
      </w:pPr>
    </w:p>
    <w:p w14:paraId="5FDBC1CB" w14:textId="77777777" w:rsidR="00834513"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CA67DA4" w14:textId="77777777" w:rsidR="00834513"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A2EA2F0" w14:textId="77777777" w:rsidR="00834513"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A2DD164" w14:textId="77777777" w:rsidR="00834513" w:rsidRPr="004074FB"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AC6BAFF"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500C863" w14:textId="77777777" w:rsidR="00834513" w:rsidRPr="004074FB" w:rsidRDefault="00834513" w:rsidP="00834513">
      <w:pPr>
        <w:spacing w:line="360" w:lineRule="auto"/>
        <w:rPr>
          <w:sz w:val="22"/>
          <w:szCs w:val="22"/>
          <w:rtl/>
        </w:rPr>
      </w:pPr>
      <w:r w:rsidRPr="004074FB">
        <w:rPr>
          <w:rFonts w:ascii="Arial" w:hAnsi="Arial" w:hint="cs"/>
          <w:sz w:val="22"/>
          <w:szCs w:val="22"/>
          <w:rtl/>
        </w:rPr>
        <w:t xml:space="preserve">     </w:t>
      </w: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834513" w:rsidRPr="004074FB" w14:paraId="3DB2174C" w14:textId="77777777" w:rsidTr="000562F9">
        <w:trPr>
          <w:jc w:val="center"/>
        </w:trPr>
        <w:tc>
          <w:tcPr>
            <w:tcW w:w="2144" w:type="dxa"/>
            <w:tcBorders>
              <w:top w:val="single" w:sz="4" w:space="0" w:color="auto"/>
            </w:tcBorders>
          </w:tcPr>
          <w:p w14:paraId="6A1472A0"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D7E5D36" w14:textId="77777777" w:rsidR="00834513" w:rsidRPr="004074FB" w:rsidRDefault="00834513" w:rsidP="000562F9">
            <w:pPr>
              <w:spacing w:line="360" w:lineRule="auto"/>
              <w:jc w:val="both"/>
              <w:rPr>
                <w:rFonts w:ascii="Arial" w:hAnsi="Arial"/>
                <w:sz w:val="22"/>
                <w:szCs w:val="22"/>
                <w:rtl/>
              </w:rPr>
            </w:pPr>
          </w:p>
        </w:tc>
        <w:tc>
          <w:tcPr>
            <w:tcW w:w="2409" w:type="dxa"/>
            <w:tcBorders>
              <w:top w:val="single" w:sz="4" w:space="0" w:color="auto"/>
            </w:tcBorders>
          </w:tcPr>
          <w:p w14:paraId="63CAA879"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0AE0B36" w14:textId="77777777" w:rsidR="00834513" w:rsidRPr="004074FB" w:rsidRDefault="00834513" w:rsidP="000562F9">
            <w:pPr>
              <w:spacing w:line="360" w:lineRule="auto"/>
              <w:jc w:val="both"/>
              <w:rPr>
                <w:rFonts w:ascii="Arial" w:hAnsi="Arial"/>
                <w:sz w:val="22"/>
                <w:szCs w:val="22"/>
                <w:rtl/>
              </w:rPr>
            </w:pPr>
          </w:p>
        </w:tc>
        <w:tc>
          <w:tcPr>
            <w:tcW w:w="2268" w:type="dxa"/>
            <w:tcBorders>
              <w:top w:val="single" w:sz="4" w:space="0" w:color="auto"/>
            </w:tcBorders>
          </w:tcPr>
          <w:p w14:paraId="5FF10DFA"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4349287" w14:textId="77777777" w:rsidR="00834513" w:rsidRPr="00314B9E" w:rsidRDefault="00834513" w:rsidP="00834513">
      <w:pPr>
        <w:spacing w:line="360" w:lineRule="auto"/>
        <w:jc w:val="center"/>
        <w:rPr>
          <w:rFonts w:asciiTheme="majorBidi" w:hAnsiTheme="majorBidi"/>
          <w:b/>
          <w:bCs/>
          <w:sz w:val="28"/>
          <w:szCs w:val="28"/>
          <w:u w:val="single"/>
          <w:rtl/>
        </w:rPr>
      </w:pPr>
    </w:p>
    <w:p w14:paraId="1FE62FAB" w14:textId="77777777" w:rsidR="00834513" w:rsidRPr="00314B9E" w:rsidRDefault="00834513" w:rsidP="00834513">
      <w:pPr>
        <w:overflowPunct w:val="0"/>
        <w:autoSpaceDE w:val="0"/>
        <w:autoSpaceDN w:val="0"/>
        <w:adjustRightInd w:val="0"/>
        <w:spacing w:line="360" w:lineRule="auto"/>
        <w:jc w:val="both"/>
        <w:textAlignment w:val="baseline"/>
        <w:rPr>
          <w:rFonts w:asciiTheme="majorBidi" w:hAnsiTheme="majorBidi"/>
          <w:szCs w:val="24"/>
          <w:rtl/>
        </w:rPr>
      </w:pPr>
    </w:p>
    <w:p w14:paraId="5CBF78E1" w14:textId="77777777" w:rsidR="00834513" w:rsidRPr="00314B9E" w:rsidRDefault="00834513" w:rsidP="00834513">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834513" w:rsidRPr="00314B9E" w14:paraId="1B1EFD54" w14:textId="77777777" w:rsidTr="000562F9">
        <w:trPr>
          <w:trHeight w:hRule="exact" w:val="561"/>
          <w:jc w:val="right"/>
        </w:trPr>
        <w:tc>
          <w:tcPr>
            <w:tcW w:w="8958" w:type="dxa"/>
            <w:tcBorders>
              <w:top w:val="nil"/>
              <w:bottom w:val="nil"/>
            </w:tcBorders>
            <w:shd w:val="clear" w:color="auto" w:fill="D9D9D9" w:themeFill="background1" w:themeFillShade="D9"/>
            <w:vAlign w:val="center"/>
          </w:tcPr>
          <w:p w14:paraId="388D2DB3" w14:textId="77777777" w:rsidR="00834513" w:rsidRPr="00F410B9" w:rsidRDefault="00834513" w:rsidP="000562F9">
            <w:pPr>
              <w:pStyle w:val="af2"/>
              <w:jc w:val="center"/>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ז'</w:t>
            </w:r>
          </w:p>
        </w:tc>
      </w:tr>
      <w:tr w:rsidR="00834513" w:rsidRPr="006C6705" w14:paraId="23CBE6A5" w14:textId="77777777" w:rsidTr="000562F9">
        <w:trPr>
          <w:trHeight w:hRule="exact" w:val="561"/>
          <w:jc w:val="right"/>
        </w:trPr>
        <w:tc>
          <w:tcPr>
            <w:tcW w:w="8958" w:type="dxa"/>
            <w:tcBorders>
              <w:top w:val="nil"/>
              <w:bottom w:val="nil"/>
            </w:tcBorders>
            <w:shd w:val="clear" w:color="auto" w:fill="1B3461"/>
            <w:vAlign w:val="center"/>
          </w:tcPr>
          <w:p w14:paraId="0EE93611" w14:textId="77777777" w:rsidR="00834513" w:rsidRPr="006C6705" w:rsidRDefault="00834513" w:rsidP="000562F9">
            <w:pPr>
              <w:jc w:val="center"/>
              <w:rPr>
                <w:rFonts w:asciiTheme="majorBidi" w:hAnsiTheme="majorBidi"/>
                <w:rtl/>
              </w:rPr>
            </w:pPr>
            <w:r w:rsidRPr="008626A9">
              <w:rPr>
                <w:rFonts w:asciiTheme="majorBidi" w:hAnsiTheme="majorBidi"/>
                <w:i/>
                <w:rtl/>
              </w:rPr>
              <w:t xml:space="preserve">תצהיר בדבר אי תיאום הצעות </w:t>
            </w:r>
            <w:r w:rsidRPr="00182D9B">
              <w:rPr>
                <w:rFonts w:asciiTheme="majorBidi" w:hAnsiTheme="majorBidi" w:hint="eastAsia"/>
                <w:i/>
                <w:rtl/>
              </w:rPr>
              <w:t>במכרז</w:t>
            </w:r>
            <w:r w:rsidRPr="00182D9B">
              <w:rPr>
                <w:rFonts w:asciiTheme="majorBidi" w:hAnsiTheme="majorBidi"/>
                <w:i/>
                <w:rtl/>
              </w:rPr>
              <w:t xml:space="preserve"> </w:t>
            </w:r>
            <w:r w:rsidRPr="00182D9B">
              <w:rPr>
                <w:rFonts w:asciiTheme="majorBidi" w:hAnsiTheme="majorBidi" w:hint="eastAsia"/>
                <w:i/>
                <w:rtl/>
              </w:rPr>
              <w:t>פומבי</w:t>
            </w:r>
            <w:r w:rsidRPr="00182D9B">
              <w:rPr>
                <w:rFonts w:asciiTheme="majorBidi" w:hAnsiTheme="majorBidi"/>
                <w:i/>
                <w:rtl/>
              </w:rPr>
              <w:t xml:space="preserve"> </w:t>
            </w:r>
            <w:r w:rsidRPr="00182D9B">
              <w:rPr>
                <w:rFonts w:asciiTheme="majorBidi" w:hAnsiTheme="majorBidi" w:hint="eastAsia"/>
                <w:i/>
                <w:rtl/>
              </w:rPr>
              <w:t>מס</w:t>
            </w:r>
            <w:r w:rsidRPr="00182D9B">
              <w:rPr>
                <w:rFonts w:asciiTheme="majorBidi" w:hAnsiTheme="majorBidi"/>
                <w:i/>
                <w:rtl/>
              </w:rPr>
              <w:t>' 127/2017 להגשת בקשות לקבלת מענק לחיבור צרכנים מרוחקים לרשת הגז הטבעי</w:t>
            </w:r>
          </w:p>
        </w:tc>
      </w:tr>
    </w:tbl>
    <w:p w14:paraId="605C11D2" w14:textId="77777777" w:rsidR="00834513" w:rsidRDefault="00834513" w:rsidP="00834513">
      <w:pPr>
        <w:spacing w:line="360" w:lineRule="auto"/>
        <w:jc w:val="both"/>
        <w:rPr>
          <w:rFonts w:asciiTheme="majorBidi" w:hAnsiTheme="majorBidi"/>
          <w:szCs w:val="24"/>
          <w:rtl/>
        </w:rPr>
      </w:pPr>
    </w:p>
    <w:p w14:paraId="472482E0" w14:textId="77777777" w:rsidR="00834513" w:rsidRPr="00314B9E" w:rsidRDefault="00834513" w:rsidP="00834513">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5EBDA031" w14:textId="77777777" w:rsidR="00834513" w:rsidRPr="00314B9E" w:rsidRDefault="00834513" w:rsidP="00834513">
      <w:pPr>
        <w:spacing w:line="360" w:lineRule="auto"/>
        <w:rPr>
          <w:rFonts w:asciiTheme="majorBidi" w:hAnsiTheme="majorBidi"/>
          <w:szCs w:val="24"/>
          <w:rtl/>
        </w:rPr>
      </w:pPr>
    </w:p>
    <w:p w14:paraId="2BB76952" w14:textId="77777777" w:rsidR="00834513" w:rsidRPr="004D417F" w:rsidRDefault="00834513" w:rsidP="00834513">
      <w:pPr>
        <w:numPr>
          <w:ilvl w:val="0"/>
          <w:numId w:val="61"/>
        </w:numPr>
        <w:autoSpaceDE w:val="0"/>
        <w:autoSpaceDN w:val="0"/>
        <w:spacing w:before="240" w:line="360" w:lineRule="auto"/>
        <w:jc w:val="both"/>
        <w:rPr>
          <w:rFonts w:asciiTheme="majorBidi" w:hAnsiTheme="majorBidi"/>
          <w:rtl/>
        </w:rPr>
      </w:pPr>
      <w:r w:rsidRPr="004D417F">
        <w:rPr>
          <w:rFonts w:asciiTheme="majorBidi" w:hAnsiTheme="majorBidi"/>
          <w:szCs w:val="24"/>
          <w:rtl/>
        </w:rPr>
        <w:t xml:space="preserve">אני מוסמך לחתום על תצהיר זה בשם התאגיד ומנהליו. </w:t>
      </w:r>
    </w:p>
    <w:p w14:paraId="36502962" w14:textId="77777777" w:rsidR="00834513" w:rsidRPr="004D417F" w:rsidRDefault="00834513" w:rsidP="00834513">
      <w:pPr>
        <w:numPr>
          <w:ilvl w:val="0"/>
          <w:numId w:val="61"/>
        </w:numPr>
        <w:autoSpaceDE w:val="0"/>
        <w:autoSpaceDN w:val="0"/>
        <w:spacing w:before="240" w:line="360" w:lineRule="auto"/>
        <w:jc w:val="both"/>
        <w:rPr>
          <w:rFonts w:asciiTheme="majorBidi" w:hAnsiTheme="majorBidi"/>
          <w:rtl/>
        </w:rPr>
      </w:pPr>
      <w:r w:rsidRPr="004D417F">
        <w:rPr>
          <w:rFonts w:asciiTheme="majorBidi" w:hAnsiTheme="majorBidi"/>
          <w:szCs w:val="24"/>
          <w:rtl/>
        </w:rPr>
        <w:t xml:space="preserve">אני נושא המשרה אשר אחראי בתאגיד להצעה המוגשת מטעם התאגיד במכרז זה. </w:t>
      </w:r>
    </w:p>
    <w:p w14:paraId="3C507017" w14:textId="77777777" w:rsidR="00834513" w:rsidRDefault="00834513" w:rsidP="00834513">
      <w:pPr>
        <w:numPr>
          <w:ilvl w:val="0"/>
          <w:numId w:val="61"/>
        </w:numPr>
        <w:autoSpaceDE w:val="0"/>
        <w:autoSpaceDN w:val="0"/>
        <w:spacing w:before="240" w:line="360" w:lineRule="auto"/>
        <w:jc w:val="both"/>
        <w:rPr>
          <w:rtl/>
        </w:rPr>
      </w:pPr>
      <w:r w:rsidRPr="004D417F">
        <w:rPr>
          <w:rFonts w:asciiTheme="majorBidi" w:hAnsiTheme="majorBidi"/>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5"/>
        <w:bidiVisual/>
        <w:tblW w:w="0" w:type="auto"/>
        <w:tblInd w:w="567" w:type="dxa"/>
        <w:tblLook w:val="04A0" w:firstRow="1" w:lastRow="0" w:firstColumn="1" w:lastColumn="0" w:noHBand="0" w:noVBand="1"/>
      </w:tblPr>
      <w:tblGrid>
        <w:gridCol w:w="2587"/>
        <w:gridCol w:w="2586"/>
        <w:gridCol w:w="2556"/>
      </w:tblGrid>
      <w:tr w:rsidR="00834513" w14:paraId="6AE351F0" w14:textId="77777777" w:rsidTr="000562F9">
        <w:tc>
          <w:tcPr>
            <w:tcW w:w="2982" w:type="dxa"/>
            <w:shd w:val="clear" w:color="auto" w:fill="BFBFBF" w:themeFill="background1" w:themeFillShade="BF"/>
          </w:tcPr>
          <w:p w14:paraId="74E8F3E0" w14:textId="77777777" w:rsidR="00834513" w:rsidRDefault="00834513" w:rsidP="000562F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27E0CA31" w14:textId="77777777" w:rsidR="00834513" w:rsidRDefault="00834513" w:rsidP="000562F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75B99057" w14:textId="77777777" w:rsidR="00834513" w:rsidRDefault="00834513" w:rsidP="000562F9">
            <w:pPr>
              <w:jc w:val="center"/>
              <w:rPr>
                <w:rtl/>
              </w:rPr>
            </w:pPr>
            <w:r w:rsidRPr="004074FB">
              <w:rPr>
                <w:rFonts w:asciiTheme="majorBidi" w:hAnsiTheme="majorBidi"/>
                <w:b/>
                <w:bCs/>
                <w:szCs w:val="24"/>
                <w:rtl/>
              </w:rPr>
              <w:t>פרטי יצירת קשר</w:t>
            </w:r>
          </w:p>
        </w:tc>
      </w:tr>
      <w:tr w:rsidR="00834513" w14:paraId="401E6B26" w14:textId="77777777" w:rsidTr="000562F9">
        <w:tc>
          <w:tcPr>
            <w:tcW w:w="2982" w:type="dxa"/>
          </w:tcPr>
          <w:p w14:paraId="2DCB599A" w14:textId="77777777" w:rsidR="00834513" w:rsidRDefault="00834513" w:rsidP="000562F9">
            <w:pPr>
              <w:rPr>
                <w:rtl/>
              </w:rPr>
            </w:pPr>
          </w:p>
          <w:p w14:paraId="6D3934B2" w14:textId="77777777" w:rsidR="00834513" w:rsidRDefault="00834513" w:rsidP="000562F9">
            <w:pPr>
              <w:rPr>
                <w:rtl/>
              </w:rPr>
            </w:pPr>
          </w:p>
        </w:tc>
        <w:tc>
          <w:tcPr>
            <w:tcW w:w="2983" w:type="dxa"/>
          </w:tcPr>
          <w:p w14:paraId="46A78301" w14:textId="77777777" w:rsidR="00834513" w:rsidRDefault="00834513" w:rsidP="000562F9">
            <w:pPr>
              <w:rPr>
                <w:rtl/>
              </w:rPr>
            </w:pPr>
          </w:p>
        </w:tc>
        <w:tc>
          <w:tcPr>
            <w:tcW w:w="2983" w:type="dxa"/>
          </w:tcPr>
          <w:p w14:paraId="23599E66" w14:textId="77777777" w:rsidR="00834513" w:rsidRDefault="00834513" w:rsidP="000562F9">
            <w:pPr>
              <w:rPr>
                <w:rtl/>
              </w:rPr>
            </w:pPr>
          </w:p>
        </w:tc>
      </w:tr>
      <w:tr w:rsidR="00834513" w14:paraId="10391B28" w14:textId="77777777" w:rsidTr="000562F9">
        <w:tc>
          <w:tcPr>
            <w:tcW w:w="2982" w:type="dxa"/>
          </w:tcPr>
          <w:p w14:paraId="6A015E34" w14:textId="77777777" w:rsidR="00834513" w:rsidRDefault="00834513" w:rsidP="000562F9">
            <w:pPr>
              <w:rPr>
                <w:rtl/>
              </w:rPr>
            </w:pPr>
          </w:p>
          <w:p w14:paraId="5187E315" w14:textId="77777777" w:rsidR="00834513" w:rsidRDefault="00834513" w:rsidP="000562F9">
            <w:pPr>
              <w:rPr>
                <w:rtl/>
              </w:rPr>
            </w:pPr>
          </w:p>
        </w:tc>
        <w:tc>
          <w:tcPr>
            <w:tcW w:w="2983" w:type="dxa"/>
          </w:tcPr>
          <w:p w14:paraId="651F6F93" w14:textId="77777777" w:rsidR="00834513" w:rsidRDefault="00834513" w:rsidP="000562F9">
            <w:pPr>
              <w:rPr>
                <w:rtl/>
              </w:rPr>
            </w:pPr>
          </w:p>
        </w:tc>
        <w:tc>
          <w:tcPr>
            <w:tcW w:w="2983" w:type="dxa"/>
          </w:tcPr>
          <w:p w14:paraId="0208372B" w14:textId="77777777" w:rsidR="00834513" w:rsidRDefault="00834513" w:rsidP="000562F9">
            <w:pPr>
              <w:rPr>
                <w:rtl/>
              </w:rPr>
            </w:pPr>
          </w:p>
        </w:tc>
      </w:tr>
      <w:tr w:rsidR="00834513" w14:paraId="2682CA5B" w14:textId="77777777" w:rsidTr="000562F9">
        <w:tc>
          <w:tcPr>
            <w:tcW w:w="2982" w:type="dxa"/>
          </w:tcPr>
          <w:p w14:paraId="79D3794A" w14:textId="77777777" w:rsidR="00834513" w:rsidRDefault="00834513" w:rsidP="000562F9">
            <w:pPr>
              <w:rPr>
                <w:rtl/>
              </w:rPr>
            </w:pPr>
          </w:p>
          <w:p w14:paraId="40E0FFB9" w14:textId="77777777" w:rsidR="00834513" w:rsidRDefault="00834513" w:rsidP="000562F9">
            <w:pPr>
              <w:rPr>
                <w:rtl/>
              </w:rPr>
            </w:pPr>
          </w:p>
        </w:tc>
        <w:tc>
          <w:tcPr>
            <w:tcW w:w="2983" w:type="dxa"/>
          </w:tcPr>
          <w:p w14:paraId="12BF2F28" w14:textId="77777777" w:rsidR="00834513" w:rsidRDefault="00834513" w:rsidP="000562F9">
            <w:pPr>
              <w:rPr>
                <w:rtl/>
              </w:rPr>
            </w:pPr>
          </w:p>
        </w:tc>
        <w:tc>
          <w:tcPr>
            <w:tcW w:w="2983" w:type="dxa"/>
          </w:tcPr>
          <w:p w14:paraId="4B80C7EE" w14:textId="77777777" w:rsidR="00834513" w:rsidRDefault="00834513" w:rsidP="000562F9">
            <w:pPr>
              <w:rPr>
                <w:rtl/>
              </w:rPr>
            </w:pPr>
          </w:p>
        </w:tc>
      </w:tr>
    </w:tbl>
    <w:p w14:paraId="0299D72F" w14:textId="77777777" w:rsidR="00834513" w:rsidRPr="00314B9E" w:rsidRDefault="00834513" w:rsidP="00834513">
      <w:pPr>
        <w:spacing w:line="360" w:lineRule="auto"/>
        <w:rPr>
          <w:rFonts w:asciiTheme="majorBidi" w:hAnsiTheme="majorBidi"/>
          <w:szCs w:val="24"/>
          <w:rtl/>
        </w:rPr>
      </w:pPr>
    </w:p>
    <w:p w14:paraId="62E0DC8C" w14:textId="77777777" w:rsidR="00834513" w:rsidRPr="004D417F" w:rsidRDefault="00834513" w:rsidP="00834513">
      <w:pPr>
        <w:numPr>
          <w:ilvl w:val="0"/>
          <w:numId w:val="61"/>
        </w:numPr>
        <w:autoSpaceDE w:val="0"/>
        <w:autoSpaceDN w:val="0"/>
        <w:spacing w:before="240" w:line="360" w:lineRule="auto"/>
        <w:jc w:val="both"/>
        <w:rPr>
          <w:rFonts w:asciiTheme="majorBidi" w:hAnsiTheme="majorBidi"/>
        </w:rPr>
      </w:pPr>
      <w:r w:rsidRPr="004D417F">
        <w:rPr>
          <w:rFonts w:asciiTheme="majorBidi" w:hAnsiTheme="majorBidi"/>
          <w:szCs w:val="24"/>
          <w:rtl/>
        </w:rPr>
        <w:t xml:space="preserve">לא הייתי מעורב בניסיון להניא </w:t>
      </w:r>
      <w:r w:rsidRPr="004D417F">
        <w:rPr>
          <w:rFonts w:asciiTheme="majorBidi" w:hAnsiTheme="majorBidi" w:hint="eastAsia"/>
          <w:szCs w:val="24"/>
          <w:rtl/>
        </w:rPr>
        <w:t>בעל</w:t>
      </w:r>
      <w:r w:rsidRPr="004D417F">
        <w:rPr>
          <w:rFonts w:asciiTheme="majorBidi" w:hAnsiTheme="majorBidi"/>
          <w:szCs w:val="24"/>
          <w:rtl/>
        </w:rPr>
        <w:t xml:space="preserve"> </w:t>
      </w:r>
      <w:r w:rsidRPr="004D417F">
        <w:rPr>
          <w:rFonts w:asciiTheme="majorBidi" w:hAnsiTheme="majorBidi" w:hint="eastAsia"/>
          <w:szCs w:val="24"/>
          <w:rtl/>
        </w:rPr>
        <w:t>רישיון</w:t>
      </w:r>
      <w:r w:rsidRPr="004D417F">
        <w:rPr>
          <w:rFonts w:asciiTheme="majorBidi" w:hAnsiTheme="majorBidi"/>
          <w:szCs w:val="24"/>
          <w:rtl/>
        </w:rPr>
        <w:t xml:space="preserve"> </w:t>
      </w:r>
      <w:r w:rsidRPr="004D417F">
        <w:rPr>
          <w:rFonts w:asciiTheme="majorBidi" w:hAnsiTheme="majorBidi" w:hint="eastAsia"/>
          <w:szCs w:val="24"/>
          <w:rtl/>
        </w:rPr>
        <w:t>חלוקה</w:t>
      </w:r>
      <w:r w:rsidRPr="004D417F">
        <w:rPr>
          <w:rFonts w:asciiTheme="majorBidi" w:hAnsiTheme="majorBidi"/>
          <w:szCs w:val="24"/>
          <w:rtl/>
        </w:rPr>
        <w:t xml:space="preserve"> אחר מלהגיש </w:t>
      </w:r>
      <w:r w:rsidRPr="004D417F">
        <w:rPr>
          <w:rFonts w:asciiTheme="majorBidi" w:hAnsiTheme="majorBidi" w:hint="eastAsia"/>
          <w:szCs w:val="24"/>
          <w:rtl/>
        </w:rPr>
        <w:t>בקשות</w:t>
      </w:r>
      <w:r w:rsidRPr="004D417F">
        <w:rPr>
          <w:rFonts w:asciiTheme="majorBidi" w:hAnsiTheme="majorBidi"/>
          <w:szCs w:val="24"/>
          <w:rtl/>
        </w:rPr>
        <w:t xml:space="preserve"> </w:t>
      </w:r>
      <w:r w:rsidRPr="004D417F">
        <w:rPr>
          <w:rFonts w:asciiTheme="majorBidi" w:hAnsiTheme="majorBidi" w:hint="eastAsia"/>
          <w:szCs w:val="24"/>
          <w:rtl/>
        </w:rPr>
        <w:t>במכרז</w:t>
      </w:r>
      <w:r w:rsidRPr="004D417F">
        <w:rPr>
          <w:rFonts w:asciiTheme="majorBidi" w:hAnsiTheme="majorBidi"/>
          <w:szCs w:val="24"/>
          <w:rtl/>
        </w:rPr>
        <w:t xml:space="preserve"> </w:t>
      </w:r>
      <w:r w:rsidRPr="004D417F">
        <w:rPr>
          <w:rFonts w:asciiTheme="majorBidi" w:hAnsiTheme="majorBidi" w:hint="eastAsia"/>
          <w:szCs w:val="24"/>
          <w:rtl/>
        </w:rPr>
        <w:t>זה</w:t>
      </w:r>
      <w:r w:rsidRPr="004D417F">
        <w:rPr>
          <w:rFonts w:asciiTheme="majorBidi" w:hAnsiTheme="majorBidi"/>
          <w:szCs w:val="24"/>
          <w:rtl/>
        </w:rPr>
        <w:t xml:space="preserve">. </w:t>
      </w:r>
    </w:p>
    <w:p w14:paraId="6779C2B9" w14:textId="77777777" w:rsidR="00834513" w:rsidRPr="004D417F" w:rsidRDefault="00834513" w:rsidP="00834513">
      <w:pPr>
        <w:numPr>
          <w:ilvl w:val="0"/>
          <w:numId w:val="61"/>
        </w:numPr>
        <w:autoSpaceDE w:val="0"/>
        <w:autoSpaceDN w:val="0"/>
        <w:spacing w:before="240" w:line="360" w:lineRule="auto"/>
        <w:jc w:val="both"/>
        <w:rPr>
          <w:rFonts w:asciiTheme="majorBidi" w:hAnsiTheme="majorBidi"/>
          <w:rtl/>
        </w:rPr>
      </w:pPr>
      <w:r w:rsidRPr="004D417F">
        <w:rPr>
          <w:rFonts w:asciiTheme="majorBidi" w:hAnsiTheme="majorBidi"/>
          <w:szCs w:val="24"/>
          <w:rtl/>
        </w:rPr>
        <w:t xml:space="preserve">הצעה זו של התאגיד מוגשת בתום לב ולא נעשית בעקבות הסדר או דין ודברים עם </w:t>
      </w:r>
      <w:r w:rsidRPr="004D417F">
        <w:rPr>
          <w:rFonts w:asciiTheme="majorBidi" w:hAnsiTheme="majorBidi" w:hint="eastAsia"/>
          <w:szCs w:val="24"/>
          <w:rtl/>
        </w:rPr>
        <w:t>בעל</w:t>
      </w:r>
      <w:r w:rsidRPr="004D417F">
        <w:rPr>
          <w:rFonts w:asciiTheme="majorBidi" w:hAnsiTheme="majorBidi"/>
          <w:szCs w:val="24"/>
          <w:rtl/>
        </w:rPr>
        <w:t xml:space="preserve"> </w:t>
      </w:r>
      <w:r w:rsidRPr="004D417F">
        <w:rPr>
          <w:rFonts w:asciiTheme="majorBidi" w:hAnsiTheme="majorBidi" w:hint="eastAsia"/>
          <w:szCs w:val="24"/>
          <w:rtl/>
        </w:rPr>
        <w:t>רישיון</w:t>
      </w:r>
      <w:r w:rsidRPr="004D417F">
        <w:rPr>
          <w:rFonts w:asciiTheme="majorBidi" w:hAnsiTheme="majorBidi"/>
          <w:szCs w:val="24"/>
          <w:rtl/>
        </w:rPr>
        <w:t xml:space="preserve"> </w:t>
      </w:r>
      <w:r w:rsidRPr="004D417F">
        <w:rPr>
          <w:rFonts w:asciiTheme="majorBidi" w:hAnsiTheme="majorBidi" w:hint="eastAsia"/>
          <w:szCs w:val="24"/>
          <w:rtl/>
        </w:rPr>
        <w:t>אחר</w:t>
      </w:r>
      <w:r w:rsidRPr="004D417F">
        <w:rPr>
          <w:rFonts w:asciiTheme="majorBidi" w:hAnsiTheme="majorBidi"/>
          <w:szCs w:val="24"/>
          <w:rtl/>
        </w:rPr>
        <w:t xml:space="preserve"> </w:t>
      </w:r>
      <w:r w:rsidRPr="004D417F">
        <w:rPr>
          <w:rFonts w:asciiTheme="majorBidi" w:hAnsiTheme="majorBidi" w:hint="eastAsia"/>
          <w:szCs w:val="24"/>
          <w:rtl/>
        </w:rPr>
        <w:t>במכרז</w:t>
      </w:r>
      <w:r w:rsidRPr="004D417F">
        <w:rPr>
          <w:rFonts w:asciiTheme="majorBidi" w:hAnsiTheme="majorBidi"/>
          <w:szCs w:val="24"/>
          <w:rtl/>
        </w:rPr>
        <w:t xml:space="preserve"> </w:t>
      </w:r>
      <w:r w:rsidRPr="004D417F">
        <w:rPr>
          <w:rFonts w:asciiTheme="majorBidi" w:hAnsiTheme="majorBidi" w:hint="eastAsia"/>
          <w:szCs w:val="24"/>
          <w:rtl/>
        </w:rPr>
        <w:t>זה</w:t>
      </w:r>
      <w:r w:rsidRPr="004D417F">
        <w:rPr>
          <w:rFonts w:asciiTheme="majorBidi" w:hAnsiTheme="majorBidi"/>
          <w:szCs w:val="24"/>
          <w:rtl/>
        </w:rPr>
        <w:t xml:space="preserve">. </w:t>
      </w:r>
    </w:p>
    <w:p w14:paraId="45301836" w14:textId="77777777" w:rsidR="00834513" w:rsidRPr="00314B9E" w:rsidRDefault="00834513" w:rsidP="00834513">
      <w:pPr>
        <w:rPr>
          <w:rFonts w:asciiTheme="majorBidi" w:hAnsiTheme="majorBidi"/>
          <w:rtl/>
        </w:rPr>
      </w:pPr>
    </w:p>
    <w:p w14:paraId="611DA3C3" w14:textId="77777777" w:rsidR="00834513" w:rsidRPr="00BE7EA9" w:rsidRDefault="00834513" w:rsidP="00834513">
      <w:pPr>
        <w:bidi w:val="0"/>
        <w:rPr>
          <w:rFonts w:asciiTheme="majorBidi" w:hAnsiTheme="majorBidi"/>
          <w:szCs w:val="24"/>
          <w:rtl/>
        </w:rPr>
      </w:pPr>
      <w:r w:rsidRPr="00BE7EA9">
        <w:rPr>
          <w:rFonts w:asciiTheme="majorBidi" w:hAnsiTheme="majorBidi"/>
          <w:szCs w:val="24"/>
          <w:rtl/>
        </w:rPr>
        <w:br w:type="page"/>
      </w:r>
    </w:p>
    <w:p w14:paraId="49204901" w14:textId="77777777" w:rsidR="00834513" w:rsidRPr="00314B9E" w:rsidRDefault="00834513" w:rsidP="00834513">
      <w:pPr>
        <w:spacing w:line="360" w:lineRule="auto"/>
        <w:rPr>
          <w:rFonts w:asciiTheme="majorBidi" w:hAnsiTheme="majorBidi"/>
          <w:b/>
          <w:bCs/>
          <w:szCs w:val="24"/>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769D8B0B" w14:textId="77777777" w:rsidR="00834513" w:rsidRPr="00314B9E" w:rsidRDefault="00834513" w:rsidP="00834513">
      <w:pPr>
        <w:numPr>
          <w:ilvl w:val="0"/>
          <w:numId w:val="3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w:t>
      </w:r>
      <w:r>
        <w:rPr>
          <w:rFonts w:asciiTheme="majorBidi" w:hAnsiTheme="majorBidi" w:hint="cs"/>
          <w:szCs w:val="24"/>
          <w:rtl/>
        </w:rPr>
        <w:t>מגיש בקשה</w:t>
      </w:r>
      <w:r w:rsidRPr="00314B9E">
        <w:rPr>
          <w:rFonts w:asciiTheme="majorBidi" w:hAnsiTheme="majorBidi"/>
          <w:szCs w:val="24"/>
          <w:rtl/>
        </w:rPr>
        <w:t xml:space="preserve"> </w:t>
      </w:r>
      <w:r>
        <w:rPr>
          <w:rFonts w:asciiTheme="majorBidi" w:hAnsiTheme="majorBidi" w:hint="cs"/>
          <w:szCs w:val="24"/>
          <w:rtl/>
        </w:rPr>
        <w:t xml:space="preserve">אשר </w:t>
      </w:r>
      <w:r w:rsidRPr="00314B9E">
        <w:rPr>
          <w:rFonts w:asciiTheme="majorBidi" w:hAnsiTheme="majorBidi"/>
          <w:szCs w:val="24"/>
          <w:rtl/>
        </w:rPr>
        <w:t>לא נמצא</w:t>
      </w:r>
      <w:r>
        <w:rPr>
          <w:rFonts w:asciiTheme="majorBidi" w:hAnsiTheme="majorBidi" w:hint="cs"/>
          <w:szCs w:val="24"/>
          <w:rtl/>
        </w:rPr>
        <w:t>ת</w:t>
      </w:r>
      <w:r w:rsidRPr="00314B9E">
        <w:rPr>
          <w:rFonts w:asciiTheme="majorBidi" w:hAnsiTheme="majorBidi"/>
          <w:szCs w:val="24"/>
          <w:rtl/>
        </w:rPr>
        <w:t xml:space="preserve"> </w:t>
      </w:r>
      <w:r>
        <w:rPr>
          <w:rFonts w:asciiTheme="majorBidi" w:hAnsiTheme="majorBidi"/>
          <w:szCs w:val="24"/>
          <w:rtl/>
        </w:rPr>
        <w:t xml:space="preserve">כרגע תחת חקירה בחשד לתיאום </w:t>
      </w:r>
      <w:r>
        <w:rPr>
          <w:rFonts w:asciiTheme="majorBidi" w:hAnsiTheme="majorBidi" w:hint="cs"/>
          <w:szCs w:val="24"/>
          <w:rtl/>
        </w:rPr>
        <w:t>המכרז.</w:t>
      </w:r>
    </w:p>
    <w:p w14:paraId="14EC237A" w14:textId="77777777" w:rsidR="00834513" w:rsidRPr="004074FB" w:rsidRDefault="00834513" w:rsidP="00834513">
      <w:pPr>
        <w:numPr>
          <w:ilvl w:val="0"/>
          <w:numId w:val="3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 xml:space="preserve">התאגיד מציע ההצעה נמצא כרגע תחת חקירה בחשד לתיאום </w:t>
      </w:r>
      <w:r>
        <w:rPr>
          <w:rFonts w:asciiTheme="majorBidi" w:hAnsiTheme="majorBidi" w:hint="cs"/>
          <w:szCs w:val="24"/>
          <w:rtl/>
        </w:rPr>
        <w:t>מכרז או הליך תחרותי אחר</w:t>
      </w:r>
      <w:r w:rsidRPr="004074FB">
        <w:rPr>
          <w:rFonts w:asciiTheme="majorBidi" w:hAnsiTheme="majorBidi" w:hint="cs"/>
          <w:szCs w:val="24"/>
          <w:rtl/>
        </w:rPr>
        <w:t xml:space="preserve">, </w:t>
      </w:r>
      <w:r w:rsidRPr="004074FB">
        <w:rPr>
          <w:rFonts w:asciiTheme="majorBidi" w:hAnsiTheme="majorBidi"/>
          <w:szCs w:val="24"/>
          <w:rtl/>
        </w:rPr>
        <w:t>אנא פרט:</w:t>
      </w:r>
    </w:p>
    <w:p w14:paraId="4219CA2D" w14:textId="77777777" w:rsidR="00834513" w:rsidRPr="00314B9E" w:rsidRDefault="00834513" w:rsidP="00834513">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6DE56E" w14:textId="77777777" w:rsidR="00834513" w:rsidRPr="00314B9E" w:rsidRDefault="00834513" w:rsidP="00834513">
      <w:pPr>
        <w:spacing w:line="360" w:lineRule="auto"/>
        <w:rPr>
          <w:rFonts w:asciiTheme="majorBidi" w:hAnsiTheme="majorBidi"/>
          <w:szCs w:val="24"/>
          <w:rtl/>
        </w:rPr>
      </w:pPr>
    </w:p>
    <w:p w14:paraId="7D0798EE" w14:textId="77777777" w:rsidR="00834513" w:rsidRPr="00314B9E" w:rsidRDefault="00834513" w:rsidP="00834513">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2782D8ED" w14:textId="77777777" w:rsidR="00834513" w:rsidRPr="00314B9E" w:rsidRDefault="00834513" w:rsidP="00834513">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834513" w:rsidRPr="00314B9E" w14:paraId="2049DA44" w14:textId="77777777" w:rsidTr="000562F9">
        <w:tc>
          <w:tcPr>
            <w:tcW w:w="1505" w:type="dxa"/>
            <w:tcBorders>
              <w:top w:val="single" w:sz="4" w:space="0" w:color="auto"/>
              <w:bottom w:val="nil"/>
            </w:tcBorders>
            <w:shd w:val="clear" w:color="auto" w:fill="auto"/>
          </w:tcPr>
          <w:p w14:paraId="61C8B651" w14:textId="77777777" w:rsidR="00834513" w:rsidRPr="00314B9E" w:rsidRDefault="00834513" w:rsidP="000562F9">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C07206F" w14:textId="77777777" w:rsidR="00834513" w:rsidRPr="00314B9E" w:rsidRDefault="00834513" w:rsidP="000562F9">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68742873" w14:textId="77777777" w:rsidR="00834513" w:rsidRPr="00314B9E" w:rsidRDefault="00834513" w:rsidP="000562F9">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B40B3CB" w14:textId="77777777" w:rsidR="00834513" w:rsidRPr="00314B9E" w:rsidRDefault="00834513" w:rsidP="000562F9">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0C3E61CB" w14:textId="77777777" w:rsidR="00834513" w:rsidRPr="00314B9E" w:rsidRDefault="00834513" w:rsidP="000562F9">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503A6390" w14:textId="77777777" w:rsidR="00834513" w:rsidRPr="00314B9E" w:rsidRDefault="00834513" w:rsidP="000562F9">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6B0A7BB4" w14:textId="77777777" w:rsidR="00834513" w:rsidRPr="00314B9E" w:rsidRDefault="00834513" w:rsidP="000562F9">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0C3893EB" w14:textId="77777777" w:rsidR="00834513" w:rsidRPr="00314B9E" w:rsidRDefault="00834513" w:rsidP="000562F9">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718F44A8" w14:textId="77777777" w:rsidR="00834513" w:rsidRPr="00314B9E" w:rsidRDefault="00834513" w:rsidP="000562F9">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4C4738A5" w14:textId="77777777" w:rsidR="00834513" w:rsidRPr="00314B9E" w:rsidRDefault="00834513" w:rsidP="00834513">
      <w:pPr>
        <w:spacing w:line="360" w:lineRule="auto"/>
        <w:rPr>
          <w:rFonts w:asciiTheme="majorBidi" w:hAnsiTheme="majorBidi"/>
          <w:szCs w:val="24"/>
          <w:rtl/>
        </w:rPr>
      </w:pPr>
    </w:p>
    <w:p w14:paraId="6354F8E4" w14:textId="77777777" w:rsidR="00834513" w:rsidRPr="00314B9E" w:rsidRDefault="00834513" w:rsidP="00834513">
      <w:pPr>
        <w:spacing w:line="360" w:lineRule="auto"/>
        <w:rPr>
          <w:rFonts w:asciiTheme="majorBidi" w:hAnsiTheme="majorBidi"/>
          <w:szCs w:val="24"/>
          <w:rtl/>
        </w:rPr>
      </w:pPr>
    </w:p>
    <w:p w14:paraId="4DDD32B2" w14:textId="77777777" w:rsidR="00834513"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9EEB7C6" w14:textId="77777777" w:rsidR="00834513" w:rsidRPr="004074FB" w:rsidRDefault="00834513" w:rsidP="0083451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60CE9FE" w14:textId="77777777" w:rsidR="00834513" w:rsidRPr="004074FB" w:rsidRDefault="00834513" w:rsidP="00834513">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797E8F" w14:textId="77777777" w:rsidR="00834513" w:rsidRDefault="00834513" w:rsidP="00834513">
      <w:pPr>
        <w:spacing w:line="360" w:lineRule="auto"/>
        <w:rPr>
          <w:sz w:val="22"/>
          <w:szCs w:val="22"/>
          <w:rtl/>
        </w:rPr>
      </w:pPr>
      <w:r w:rsidRPr="004074FB">
        <w:rPr>
          <w:rFonts w:ascii="Arial" w:hAnsi="Arial" w:hint="cs"/>
          <w:sz w:val="22"/>
          <w:szCs w:val="22"/>
          <w:rtl/>
        </w:rPr>
        <w:t xml:space="preserve">     </w:t>
      </w:r>
    </w:p>
    <w:p w14:paraId="37F8D9CA" w14:textId="77777777" w:rsidR="00834513" w:rsidRPr="004074FB" w:rsidRDefault="00834513" w:rsidP="00834513">
      <w:pPr>
        <w:spacing w:line="360" w:lineRule="auto"/>
        <w:rPr>
          <w:sz w:val="22"/>
          <w:szCs w:val="22"/>
          <w:rtl/>
        </w:rPr>
      </w:pPr>
    </w:p>
    <w:tbl>
      <w:tblPr>
        <w:tblStyle w:val="a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1039"/>
        <w:gridCol w:w="2234"/>
        <w:gridCol w:w="913"/>
        <w:gridCol w:w="2121"/>
      </w:tblGrid>
      <w:tr w:rsidR="00834513" w:rsidRPr="004074FB" w14:paraId="5297698F" w14:textId="77777777" w:rsidTr="000562F9">
        <w:trPr>
          <w:jc w:val="center"/>
        </w:trPr>
        <w:tc>
          <w:tcPr>
            <w:tcW w:w="2144" w:type="dxa"/>
            <w:tcBorders>
              <w:top w:val="single" w:sz="4" w:space="0" w:color="auto"/>
            </w:tcBorders>
          </w:tcPr>
          <w:p w14:paraId="60C7E9CE"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061725A" w14:textId="77777777" w:rsidR="00834513" w:rsidRPr="004074FB" w:rsidRDefault="00834513" w:rsidP="000562F9">
            <w:pPr>
              <w:spacing w:line="360" w:lineRule="auto"/>
              <w:jc w:val="both"/>
              <w:rPr>
                <w:rFonts w:ascii="Arial" w:hAnsi="Arial"/>
                <w:sz w:val="22"/>
                <w:szCs w:val="22"/>
                <w:rtl/>
              </w:rPr>
            </w:pPr>
          </w:p>
        </w:tc>
        <w:tc>
          <w:tcPr>
            <w:tcW w:w="2409" w:type="dxa"/>
            <w:tcBorders>
              <w:top w:val="single" w:sz="4" w:space="0" w:color="auto"/>
            </w:tcBorders>
          </w:tcPr>
          <w:p w14:paraId="656CE3D3"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1D6CFCAE" w14:textId="77777777" w:rsidR="00834513" w:rsidRPr="004074FB" w:rsidRDefault="00834513" w:rsidP="000562F9">
            <w:pPr>
              <w:spacing w:line="360" w:lineRule="auto"/>
              <w:jc w:val="both"/>
              <w:rPr>
                <w:rFonts w:ascii="Arial" w:hAnsi="Arial"/>
                <w:sz w:val="22"/>
                <w:szCs w:val="22"/>
                <w:rtl/>
              </w:rPr>
            </w:pPr>
          </w:p>
        </w:tc>
        <w:tc>
          <w:tcPr>
            <w:tcW w:w="2268" w:type="dxa"/>
            <w:tcBorders>
              <w:top w:val="single" w:sz="4" w:space="0" w:color="auto"/>
            </w:tcBorders>
          </w:tcPr>
          <w:p w14:paraId="79266FAE" w14:textId="77777777" w:rsidR="00834513" w:rsidRPr="004074FB" w:rsidRDefault="00834513" w:rsidP="000562F9">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5B97CD3" w14:textId="77777777" w:rsidR="00834513" w:rsidRPr="00314B9E" w:rsidRDefault="00834513" w:rsidP="00834513">
      <w:pPr>
        <w:spacing w:line="360" w:lineRule="auto"/>
        <w:jc w:val="center"/>
        <w:rPr>
          <w:rFonts w:asciiTheme="majorBidi" w:hAnsiTheme="majorBidi"/>
          <w:b/>
          <w:bCs/>
          <w:sz w:val="28"/>
          <w:szCs w:val="28"/>
          <w:u w:val="single"/>
          <w:rtl/>
        </w:rPr>
      </w:pPr>
    </w:p>
    <w:p w14:paraId="07F67762" w14:textId="77777777" w:rsidR="00834513" w:rsidRPr="00314B9E" w:rsidRDefault="00834513" w:rsidP="00834513">
      <w:pPr>
        <w:spacing w:line="360" w:lineRule="auto"/>
        <w:jc w:val="center"/>
        <w:rPr>
          <w:rFonts w:asciiTheme="majorBidi" w:hAnsiTheme="majorBidi"/>
          <w:b/>
          <w:bCs/>
          <w:sz w:val="28"/>
          <w:szCs w:val="28"/>
          <w:u w:val="single"/>
          <w:rtl/>
        </w:rPr>
      </w:pPr>
    </w:p>
    <w:p w14:paraId="154E9E15" w14:textId="77777777" w:rsidR="00834513" w:rsidRPr="00314B9E" w:rsidRDefault="00834513" w:rsidP="00834513">
      <w:pPr>
        <w:rPr>
          <w:rFonts w:asciiTheme="majorBidi" w:hAnsiTheme="majorBidi"/>
          <w:szCs w:val="24"/>
          <w:rtl/>
        </w:rPr>
      </w:pPr>
    </w:p>
    <w:p w14:paraId="041336F1" w14:textId="77777777" w:rsidR="00834513" w:rsidRPr="00314B9E" w:rsidRDefault="00834513" w:rsidP="00834513">
      <w:pPr>
        <w:rPr>
          <w:rFonts w:asciiTheme="majorBidi" w:hAnsiTheme="majorBidi"/>
          <w:szCs w:val="24"/>
          <w:rtl/>
        </w:rPr>
      </w:pPr>
    </w:p>
    <w:p w14:paraId="702F6E93" w14:textId="77777777" w:rsidR="00834513" w:rsidRPr="00314B9E" w:rsidRDefault="00834513" w:rsidP="00834513">
      <w:pPr>
        <w:spacing w:line="360" w:lineRule="auto"/>
        <w:jc w:val="both"/>
        <w:rPr>
          <w:rFonts w:asciiTheme="majorBidi" w:hAnsiTheme="majorBidi"/>
          <w:szCs w:val="24"/>
          <w:rtl/>
        </w:rPr>
      </w:pPr>
    </w:p>
    <w:p w14:paraId="66B1F1FD" w14:textId="77777777" w:rsidR="00834513" w:rsidRPr="00314B9E" w:rsidRDefault="00834513" w:rsidP="00834513">
      <w:pPr>
        <w:spacing w:line="360" w:lineRule="auto"/>
        <w:jc w:val="both"/>
        <w:rPr>
          <w:rFonts w:asciiTheme="majorBidi" w:hAnsiTheme="majorBidi"/>
          <w:szCs w:val="24"/>
          <w:rtl/>
        </w:rPr>
      </w:pPr>
    </w:p>
    <w:p w14:paraId="539D6906" w14:textId="77777777" w:rsidR="00834513" w:rsidRPr="00314B9E" w:rsidRDefault="00834513" w:rsidP="00834513">
      <w:pPr>
        <w:spacing w:line="360" w:lineRule="auto"/>
        <w:jc w:val="both"/>
        <w:rPr>
          <w:rFonts w:asciiTheme="majorBidi" w:hAnsiTheme="majorBidi"/>
          <w:szCs w:val="24"/>
          <w:rtl/>
        </w:rPr>
      </w:pPr>
    </w:p>
    <w:p w14:paraId="58D2FD85" w14:textId="77777777" w:rsidR="00834513" w:rsidRPr="00314B9E" w:rsidRDefault="00834513" w:rsidP="00834513">
      <w:pPr>
        <w:spacing w:line="360" w:lineRule="auto"/>
        <w:ind w:left="6480" w:firstLine="720"/>
        <w:jc w:val="center"/>
        <w:rPr>
          <w:rFonts w:asciiTheme="majorBidi" w:hAnsiTheme="majorBidi"/>
          <w:b/>
          <w:bCs/>
          <w:sz w:val="28"/>
          <w:szCs w:val="28"/>
          <w:u w:val="single"/>
          <w:rtl/>
        </w:rPr>
      </w:pPr>
    </w:p>
    <w:p w14:paraId="3154B833" w14:textId="77777777" w:rsidR="00834513" w:rsidRPr="00314B9E" w:rsidRDefault="00834513" w:rsidP="00834513">
      <w:pPr>
        <w:spacing w:line="360" w:lineRule="auto"/>
        <w:ind w:left="6480" w:firstLine="720"/>
        <w:jc w:val="center"/>
        <w:rPr>
          <w:rFonts w:asciiTheme="majorBidi" w:hAnsiTheme="majorBidi"/>
          <w:b/>
          <w:bCs/>
          <w:sz w:val="28"/>
          <w:szCs w:val="28"/>
          <w:u w:val="single"/>
          <w:rtl/>
        </w:rPr>
      </w:pPr>
    </w:p>
    <w:p w14:paraId="1A2B510D" w14:textId="77777777" w:rsidR="00834513" w:rsidRDefault="00834513" w:rsidP="00834513"/>
    <w:p w14:paraId="0AD10F02" w14:textId="77777777" w:rsidR="00834513" w:rsidRPr="00CC2F3A" w:rsidRDefault="00834513" w:rsidP="00834513">
      <w:pPr>
        <w:rPr>
          <w:szCs w:val="24"/>
          <w:rtl/>
        </w:rPr>
      </w:pPr>
    </w:p>
    <w:p w14:paraId="774B0B25" w14:textId="5437AA4A" w:rsidR="00B05E5A" w:rsidRPr="00834513" w:rsidRDefault="00B05E5A" w:rsidP="00834513">
      <w:pPr>
        <w:rPr>
          <w:szCs w:val="24"/>
          <w:rtl/>
        </w:rPr>
      </w:pPr>
    </w:p>
    <w:sectPr w:rsidR="00B05E5A" w:rsidRPr="00834513" w:rsidSect="00016244">
      <w:footerReference w:type="default" r:id="rId12"/>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D11492" w14:textId="77777777" w:rsidR="000562F9" w:rsidRDefault="000562F9" w:rsidP="00BC3725">
      <w:r>
        <w:separator/>
      </w:r>
    </w:p>
  </w:endnote>
  <w:endnote w:type="continuationSeparator" w:id="0">
    <w:p w14:paraId="6AA4F4D7" w14:textId="77777777" w:rsidR="000562F9" w:rsidRDefault="000562F9" w:rsidP="00BC3725">
      <w:r>
        <w:continuationSeparator/>
      </w:r>
    </w:p>
  </w:endnote>
  <w:endnote w:type="continuationNotice" w:id="1">
    <w:p w14:paraId="4506FD34" w14:textId="77777777" w:rsidR="000562F9" w:rsidRDefault="000562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Reg">
    <w:panose1 w:val="00000000000000000000"/>
    <w:charset w:val="B1"/>
    <w:family w:val="auto"/>
    <w:notTrueType/>
    <w:pitch w:val="default"/>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04677409"/>
      <w:docPartObj>
        <w:docPartGallery w:val="Page Numbers (Bottom of Page)"/>
        <w:docPartUnique/>
      </w:docPartObj>
    </w:sdtPr>
    <w:sdtEndPr/>
    <w:sdtContent>
      <w:p w14:paraId="0CB954A2" w14:textId="7861BF0E" w:rsidR="000562F9" w:rsidRDefault="000562F9">
        <w:pPr>
          <w:pStyle w:val="ae"/>
          <w:jc w:val="center"/>
          <w:rPr>
            <w:rtl/>
            <w:cs/>
          </w:rPr>
        </w:pPr>
        <w:r>
          <w:fldChar w:fldCharType="begin"/>
        </w:r>
        <w:r>
          <w:rPr>
            <w:rtl/>
            <w:cs/>
          </w:rPr>
          <w:instrText>PAGE   \* MERGEFORMAT</w:instrText>
        </w:r>
        <w:r>
          <w:fldChar w:fldCharType="separate"/>
        </w:r>
        <w:r w:rsidR="008865E1" w:rsidRPr="008865E1">
          <w:rPr>
            <w:noProof/>
            <w:rtl/>
            <w:lang w:val="he-IL"/>
          </w:rPr>
          <w:t>1</w:t>
        </w:r>
        <w:r>
          <w:fldChar w:fldCharType="end"/>
        </w:r>
      </w:p>
    </w:sdtContent>
  </w:sdt>
  <w:p w14:paraId="51DC98EB" w14:textId="77777777" w:rsidR="000562F9" w:rsidRDefault="000562F9">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CDFF586" w14:textId="77777777" w:rsidR="000562F9" w:rsidRDefault="000562F9" w:rsidP="00BC3725">
      <w:r>
        <w:separator/>
      </w:r>
    </w:p>
  </w:footnote>
  <w:footnote w:type="continuationSeparator" w:id="0">
    <w:p w14:paraId="0E872968" w14:textId="77777777" w:rsidR="000562F9" w:rsidRDefault="000562F9" w:rsidP="00BC3725">
      <w:r>
        <w:continuationSeparator/>
      </w:r>
    </w:p>
  </w:footnote>
  <w:footnote w:type="continuationNotice" w:id="1">
    <w:p w14:paraId="0EEB75FA" w14:textId="77777777" w:rsidR="000562F9" w:rsidRDefault="000562F9"/>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F5B0C"/>
    <w:multiLevelType w:val="hybridMultilevel"/>
    <w:tmpl w:val="D83E62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9114B3"/>
    <w:multiLevelType w:val="hybridMultilevel"/>
    <w:tmpl w:val="47FCEC66"/>
    <w:lvl w:ilvl="0" w:tplc="E5884B8A">
      <w:start w:val="1"/>
      <w:numFmt w:val="hebrew1"/>
      <w:lvlText w:val="%1."/>
      <w:lvlJc w:val="left"/>
      <w:pPr>
        <w:ind w:left="1797" w:hanging="360"/>
      </w:pPr>
      <w:rPr>
        <w:rFonts w:hint="default"/>
      </w:rPr>
    </w:lvl>
    <w:lvl w:ilvl="1" w:tplc="04090019" w:tentative="1">
      <w:start w:val="1"/>
      <w:numFmt w:val="lowerLetter"/>
      <w:lvlText w:val="%2."/>
      <w:lvlJc w:val="left"/>
      <w:pPr>
        <w:ind w:left="2517" w:hanging="360"/>
      </w:pPr>
    </w:lvl>
    <w:lvl w:ilvl="2" w:tplc="0409001B" w:tentative="1">
      <w:start w:val="1"/>
      <w:numFmt w:val="lowerRoman"/>
      <w:lvlText w:val="%3."/>
      <w:lvlJc w:val="right"/>
      <w:pPr>
        <w:ind w:left="3237" w:hanging="180"/>
      </w:pPr>
    </w:lvl>
    <w:lvl w:ilvl="3" w:tplc="0409000F" w:tentative="1">
      <w:start w:val="1"/>
      <w:numFmt w:val="decimal"/>
      <w:lvlText w:val="%4."/>
      <w:lvlJc w:val="left"/>
      <w:pPr>
        <w:ind w:left="3957" w:hanging="360"/>
      </w:pPr>
    </w:lvl>
    <w:lvl w:ilvl="4" w:tplc="04090019" w:tentative="1">
      <w:start w:val="1"/>
      <w:numFmt w:val="lowerLetter"/>
      <w:lvlText w:val="%5."/>
      <w:lvlJc w:val="left"/>
      <w:pPr>
        <w:ind w:left="4677" w:hanging="360"/>
      </w:pPr>
    </w:lvl>
    <w:lvl w:ilvl="5" w:tplc="0409001B" w:tentative="1">
      <w:start w:val="1"/>
      <w:numFmt w:val="lowerRoman"/>
      <w:lvlText w:val="%6."/>
      <w:lvlJc w:val="right"/>
      <w:pPr>
        <w:ind w:left="5397" w:hanging="180"/>
      </w:pPr>
    </w:lvl>
    <w:lvl w:ilvl="6" w:tplc="0409000F" w:tentative="1">
      <w:start w:val="1"/>
      <w:numFmt w:val="decimal"/>
      <w:lvlText w:val="%7."/>
      <w:lvlJc w:val="left"/>
      <w:pPr>
        <w:ind w:left="6117" w:hanging="360"/>
      </w:pPr>
    </w:lvl>
    <w:lvl w:ilvl="7" w:tplc="04090019" w:tentative="1">
      <w:start w:val="1"/>
      <w:numFmt w:val="lowerLetter"/>
      <w:lvlText w:val="%8."/>
      <w:lvlJc w:val="left"/>
      <w:pPr>
        <w:ind w:left="6837" w:hanging="360"/>
      </w:pPr>
    </w:lvl>
    <w:lvl w:ilvl="8" w:tplc="0409001B" w:tentative="1">
      <w:start w:val="1"/>
      <w:numFmt w:val="lowerRoman"/>
      <w:lvlText w:val="%9."/>
      <w:lvlJc w:val="right"/>
      <w:pPr>
        <w:ind w:left="7557" w:hanging="180"/>
      </w:pPr>
    </w:lvl>
  </w:abstractNum>
  <w:abstractNum w:abstractNumId="2">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96E69CC"/>
    <w:multiLevelType w:val="hybridMultilevel"/>
    <w:tmpl w:val="F7B45E7E"/>
    <w:lvl w:ilvl="0" w:tplc="04090013">
      <w:start w:val="1"/>
      <w:numFmt w:val="hebrew1"/>
      <w:lvlText w:val="%1."/>
      <w:lvlJc w:val="center"/>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0C6F257A"/>
    <w:multiLevelType w:val="hybridMultilevel"/>
    <w:tmpl w:val="F280D146"/>
    <w:lvl w:ilvl="0" w:tplc="0CF2E224">
      <w:start w:val="1"/>
      <w:numFmt w:val="hebrew1"/>
      <w:lvlText w:val="%1."/>
      <w:lvlJc w:val="left"/>
      <w:pPr>
        <w:ind w:left="1440" w:hanging="360"/>
      </w:pPr>
      <w:rPr>
        <w:rFonts w:hint="default"/>
      </w:rPr>
    </w:lvl>
    <w:lvl w:ilvl="1" w:tplc="64B4D978">
      <w:start w:val="1"/>
      <w:numFmt w:val="hebrew1"/>
      <w:lvlText w:val="(%2)"/>
      <w:lvlJc w:val="left"/>
      <w:pPr>
        <w:ind w:left="2160" w:hanging="360"/>
      </w:pPr>
      <w:rPr>
        <w:rFonts w:hint="default"/>
      </w:rPr>
    </w:lvl>
    <w:lvl w:ilvl="2" w:tplc="1646E88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nsid w:val="0EC252F4"/>
    <w:multiLevelType w:val="hybridMultilevel"/>
    <w:tmpl w:val="274AB618"/>
    <w:lvl w:ilvl="0" w:tplc="F2DEDE5A">
      <w:start w:val="1"/>
      <w:numFmt w:val="hebrew1"/>
      <w:lvlText w:val="%1."/>
      <w:lvlJc w:val="left"/>
      <w:pPr>
        <w:ind w:left="180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13571891"/>
    <w:multiLevelType w:val="multilevel"/>
    <w:tmpl w:val="FCD0819C"/>
    <w:lvl w:ilvl="0">
      <w:start w:val="1"/>
      <w:numFmt w:val="decimal"/>
      <w:lvlText w:val="%1."/>
      <w:lvlJc w:val="left"/>
      <w:pPr>
        <w:ind w:left="720" w:hanging="360"/>
      </w:pPr>
      <w:rPr>
        <w:rFonts w:ascii="David-Reg" w:hAnsi="David-Reg" w:hint="default"/>
      </w:rPr>
    </w:lvl>
    <w:lvl w:ilvl="1">
      <w:start w:val="1"/>
      <w:numFmt w:val="decimal"/>
      <w:isLgl/>
      <w:lvlText w:val="%1.%2"/>
      <w:lvlJc w:val="left"/>
      <w:pPr>
        <w:ind w:left="1080" w:hanging="360"/>
      </w:pPr>
      <w:rPr>
        <w:rFonts w:ascii="David-Reg" w:hAnsi="David-Reg" w:cs="David" w:hint="default"/>
        <w:b w:val="0"/>
        <w:bCs w:val="0"/>
      </w:rPr>
    </w:lvl>
    <w:lvl w:ilvl="2">
      <w:start w:val="1"/>
      <w:numFmt w:val="decimal"/>
      <w:isLgl/>
      <w:lvlText w:val="%1.%2.%3"/>
      <w:lvlJc w:val="left"/>
      <w:pPr>
        <w:ind w:left="1800" w:hanging="720"/>
      </w:pPr>
      <w:rPr>
        <w:rFonts w:ascii="David-Reg" w:hAnsi="David-Reg" w:cs="David" w:hint="default"/>
        <w:b w:val="0"/>
        <w:bCs w:val="0"/>
      </w:rPr>
    </w:lvl>
    <w:lvl w:ilvl="3">
      <w:start w:val="1"/>
      <w:numFmt w:val="decimal"/>
      <w:isLgl/>
      <w:lvlText w:val="%1.%2.%3.%4"/>
      <w:lvlJc w:val="left"/>
      <w:pPr>
        <w:ind w:left="2160" w:hanging="720"/>
      </w:pPr>
      <w:rPr>
        <w:rFonts w:ascii="David-Reg" w:hAnsi="David-Reg" w:hint="default"/>
      </w:rPr>
    </w:lvl>
    <w:lvl w:ilvl="4">
      <w:start w:val="1"/>
      <w:numFmt w:val="decimal"/>
      <w:isLgl/>
      <w:lvlText w:val="%1.%2.%3.%4.%5"/>
      <w:lvlJc w:val="left"/>
      <w:pPr>
        <w:ind w:left="2880" w:hanging="1080"/>
      </w:pPr>
      <w:rPr>
        <w:rFonts w:ascii="David-Reg" w:hAnsi="David-Reg" w:hint="default"/>
      </w:rPr>
    </w:lvl>
    <w:lvl w:ilvl="5">
      <w:start w:val="1"/>
      <w:numFmt w:val="decimal"/>
      <w:isLgl/>
      <w:lvlText w:val="%1.%2.%3.%4.%5.%6"/>
      <w:lvlJc w:val="left"/>
      <w:pPr>
        <w:ind w:left="3240" w:hanging="1080"/>
      </w:pPr>
      <w:rPr>
        <w:rFonts w:ascii="David-Reg" w:hAnsi="David-Reg" w:hint="default"/>
      </w:rPr>
    </w:lvl>
    <w:lvl w:ilvl="6">
      <w:start w:val="1"/>
      <w:numFmt w:val="decimal"/>
      <w:isLgl/>
      <w:lvlText w:val="%1.%2.%3.%4.%5.%6.%7"/>
      <w:lvlJc w:val="left"/>
      <w:pPr>
        <w:ind w:left="3960" w:hanging="1440"/>
      </w:pPr>
      <w:rPr>
        <w:rFonts w:ascii="David-Reg" w:hAnsi="David-Reg" w:hint="default"/>
      </w:rPr>
    </w:lvl>
    <w:lvl w:ilvl="7">
      <w:start w:val="1"/>
      <w:numFmt w:val="decimal"/>
      <w:isLgl/>
      <w:lvlText w:val="%1.%2.%3.%4.%5.%6.%7.%8"/>
      <w:lvlJc w:val="left"/>
      <w:pPr>
        <w:ind w:left="4320" w:hanging="1440"/>
      </w:pPr>
      <w:rPr>
        <w:rFonts w:ascii="David-Reg" w:hAnsi="David-Reg" w:hint="default"/>
      </w:rPr>
    </w:lvl>
    <w:lvl w:ilvl="8">
      <w:start w:val="1"/>
      <w:numFmt w:val="decimal"/>
      <w:isLgl/>
      <w:lvlText w:val="%1.%2.%3.%4.%5.%6.%7.%8.%9"/>
      <w:lvlJc w:val="left"/>
      <w:pPr>
        <w:ind w:left="5040" w:hanging="1800"/>
      </w:pPr>
      <w:rPr>
        <w:rFonts w:ascii="David-Reg" w:hAnsi="David-Reg" w:hint="default"/>
      </w:r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25403F50"/>
    <w:multiLevelType w:val="multilevel"/>
    <w:tmpl w:val="2DA222FA"/>
    <w:lvl w:ilvl="0">
      <w:start w:val="4"/>
      <w:numFmt w:val="decimal"/>
      <w:lvlText w:val="%1"/>
      <w:lvlJc w:val="left"/>
      <w:pPr>
        <w:ind w:left="360" w:hanging="360"/>
      </w:pPr>
      <w:rPr>
        <w:rFonts w:hint="default"/>
      </w:rPr>
    </w:lvl>
    <w:lvl w:ilvl="1">
      <w:start w:val="8"/>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6192" w:hanging="144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8136" w:hanging="1800"/>
      </w:pPr>
      <w:rPr>
        <w:rFonts w:hint="default"/>
      </w:rPr>
    </w:lvl>
  </w:abstractNum>
  <w:abstractNum w:abstractNumId="11">
    <w:nsid w:val="25B005A1"/>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2">
    <w:nsid w:val="284E76A3"/>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3">
    <w:nsid w:val="2BA470AE"/>
    <w:multiLevelType w:val="hybridMultilevel"/>
    <w:tmpl w:val="1DEAEB72"/>
    <w:lvl w:ilvl="0" w:tplc="2A8477BC">
      <w:start w:val="1"/>
      <w:numFmt w:val="hebrew1"/>
      <w:lvlText w:val="%1."/>
      <w:lvlJc w:val="left"/>
      <w:pPr>
        <w:ind w:left="1920" w:hanging="360"/>
      </w:pPr>
      <w:rPr>
        <w:rFonts w:hint="default"/>
        <w:lang w:val="en-US"/>
      </w:rPr>
    </w:lvl>
    <w:lvl w:ilvl="1" w:tplc="04090019">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14">
    <w:nsid w:val="30A43CA8"/>
    <w:multiLevelType w:val="multilevel"/>
    <w:tmpl w:val="5836838C"/>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nsid w:val="30EB7615"/>
    <w:multiLevelType w:val="hybridMultilevel"/>
    <w:tmpl w:val="F7BA433E"/>
    <w:lvl w:ilvl="0" w:tplc="9C9A2D58">
      <w:start w:val="1"/>
      <w:numFmt w:val="hebrew1"/>
      <w:lvlText w:val="%1."/>
      <w:lvlJc w:val="left"/>
      <w:pPr>
        <w:ind w:left="1796" w:hanging="360"/>
      </w:pPr>
      <w:rPr>
        <w:rFonts w:hint="default"/>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16">
    <w:nsid w:val="32983998"/>
    <w:multiLevelType w:val="multilevel"/>
    <w:tmpl w:val="ED78D384"/>
    <w:lvl w:ilvl="0">
      <w:start w:val="1"/>
      <w:numFmt w:val="decimal"/>
      <w:lvlText w:val="%1."/>
      <w:lvlJc w:val="left"/>
      <w:pPr>
        <w:ind w:left="720" w:hanging="360"/>
      </w:pPr>
      <w:rPr>
        <w:rFonts w:hint="default"/>
        <w:sz w:val="26"/>
      </w:rPr>
    </w:lvl>
    <w:lvl w:ilvl="1">
      <w:start w:val="1"/>
      <w:numFmt w:val="decimal"/>
      <w:isLgl/>
      <w:lvlText w:val="%1.%2."/>
      <w:lvlJc w:val="left"/>
      <w:pPr>
        <w:ind w:left="1080" w:hanging="360"/>
      </w:pPr>
      <w:rPr>
        <w:rFonts w:hint="default"/>
        <w:sz w:val="26"/>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17">
    <w:nsid w:val="32AE789D"/>
    <w:multiLevelType w:val="multilevel"/>
    <w:tmpl w:val="4F72281A"/>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nsid w:val="34A603D9"/>
    <w:multiLevelType w:val="hybridMultilevel"/>
    <w:tmpl w:val="CA48AC08"/>
    <w:lvl w:ilvl="0" w:tplc="6994EF1A">
      <w:start w:val="1"/>
      <w:numFmt w:val="decimal"/>
      <w:lvlText w:val="%1."/>
      <w:lvlJc w:val="left"/>
      <w:pPr>
        <w:ind w:left="785" w:hanging="360"/>
      </w:pPr>
      <w:rPr>
        <w:rFonts w:hint="default"/>
        <w:lang w:val="en-US"/>
      </w:rPr>
    </w:lvl>
    <w:lvl w:ilvl="1" w:tplc="2DFA4AC8">
      <w:start w:val="1"/>
      <w:numFmt w:val="hebrew1"/>
      <w:lvlText w:val="%2."/>
      <w:lvlJc w:val="left"/>
      <w:pPr>
        <w:ind w:left="1440" w:hanging="360"/>
      </w:pPr>
      <w:rPr>
        <w:rFonts w:ascii="Times New Roman" w:eastAsia="Times New Roman" w:hAnsi="Times New Roman" w:cs="David"/>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5C400A"/>
    <w:multiLevelType w:val="hybridMultilevel"/>
    <w:tmpl w:val="9BBE72D4"/>
    <w:lvl w:ilvl="0" w:tplc="6F6278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35BB02B2"/>
    <w:multiLevelType w:val="multilevel"/>
    <w:tmpl w:val="44746A7E"/>
    <w:lvl w:ilvl="0">
      <w:start w:val="12"/>
      <w:numFmt w:val="decimal"/>
      <w:lvlText w:val="%1"/>
      <w:lvlJc w:val="left"/>
      <w:pPr>
        <w:ind w:left="375" w:hanging="375"/>
      </w:pPr>
      <w:rPr>
        <w:rFonts w:hint="default"/>
      </w:rPr>
    </w:lvl>
    <w:lvl w:ilvl="1">
      <w:start w:val="3"/>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460" w:hanging="72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21">
    <w:nsid w:val="371F6FFB"/>
    <w:multiLevelType w:val="hybridMultilevel"/>
    <w:tmpl w:val="BABA1146"/>
    <w:lvl w:ilvl="0" w:tplc="1BCA5B0E">
      <w:start w:val="1"/>
      <w:numFmt w:val="hebrew1"/>
      <w:lvlText w:val="(%1)"/>
      <w:lvlJc w:val="left"/>
      <w:pPr>
        <w:ind w:left="1720" w:hanging="360"/>
      </w:pPr>
      <w:rPr>
        <w:rFonts w:hint="default"/>
        <w:lang w:val="en-US"/>
      </w:rPr>
    </w:lvl>
    <w:lvl w:ilvl="1" w:tplc="04090019">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22">
    <w:nsid w:val="3A8C5416"/>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3">
    <w:nsid w:val="3AAE5835"/>
    <w:multiLevelType w:val="hybridMultilevel"/>
    <w:tmpl w:val="43B4D738"/>
    <w:lvl w:ilvl="0" w:tplc="3F063A5C">
      <w:start w:val="1"/>
      <w:numFmt w:val="hebrew1"/>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24">
    <w:nsid w:val="3DBA4699"/>
    <w:multiLevelType w:val="multilevel"/>
    <w:tmpl w:val="446EA526"/>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3E1F65FC"/>
    <w:multiLevelType w:val="hybridMultilevel"/>
    <w:tmpl w:val="FCECB2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1477501"/>
    <w:multiLevelType w:val="multilevel"/>
    <w:tmpl w:val="EB6E81E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7">
    <w:nsid w:val="424E67BD"/>
    <w:multiLevelType w:val="multilevel"/>
    <w:tmpl w:val="4766804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8">
    <w:nsid w:val="43694C4E"/>
    <w:multiLevelType w:val="multilevel"/>
    <w:tmpl w:val="E5E056A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29">
    <w:nsid w:val="438042A7"/>
    <w:multiLevelType w:val="multilevel"/>
    <w:tmpl w:val="F64A2C56"/>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4F77F01"/>
    <w:multiLevelType w:val="hybridMultilevel"/>
    <w:tmpl w:val="D55CE28E"/>
    <w:lvl w:ilvl="0" w:tplc="8256B66C">
      <w:start w:val="1"/>
      <w:numFmt w:val="hebrew1"/>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1">
    <w:nsid w:val="4807092F"/>
    <w:multiLevelType w:val="hybridMultilevel"/>
    <w:tmpl w:val="FF4CA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8900E9D"/>
    <w:multiLevelType w:val="hybridMultilevel"/>
    <w:tmpl w:val="1CBA68EA"/>
    <w:lvl w:ilvl="0" w:tplc="04090013">
      <w:start w:val="1"/>
      <w:numFmt w:val="hebrew1"/>
      <w:lvlText w:val="%1."/>
      <w:lvlJc w:val="center"/>
      <w:pPr>
        <w:ind w:left="1449" w:hanging="360"/>
      </w:pPr>
    </w:lvl>
    <w:lvl w:ilvl="1" w:tplc="04090019">
      <w:start w:val="1"/>
      <w:numFmt w:val="lowerLetter"/>
      <w:lvlText w:val="%2."/>
      <w:lvlJc w:val="left"/>
      <w:pPr>
        <w:ind w:left="2169" w:hanging="360"/>
      </w:pPr>
    </w:lvl>
    <w:lvl w:ilvl="2" w:tplc="D200FB44">
      <w:start w:val="1"/>
      <w:numFmt w:val="decimal"/>
      <w:lvlText w:val="(%3)"/>
      <w:lvlJc w:val="left"/>
      <w:pPr>
        <w:ind w:left="2345" w:hanging="360"/>
      </w:pPr>
      <w:rPr>
        <w:rFonts w:hint="default"/>
      </w:rPr>
    </w:lvl>
    <w:lvl w:ilvl="3" w:tplc="0409000F" w:tentative="1">
      <w:start w:val="1"/>
      <w:numFmt w:val="decimal"/>
      <w:lvlText w:val="%4."/>
      <w:lvlJc w:val="left"/>
      <w:pPr>
        <w:ind w:left="3609" w:hanging="360"/>
      </w:pPr>
    </w:lvl>
    <w:lvl w:ilvl="4" w:tplc="04090019" w:tentative="1">
      <w:start w:val="1"/>
      <w:numFmt w:val="lowerLetter"/>
      <w:lvlText w:val="%5."/>
      <w:lvlJc w:val="left"/>
      <w:pPr>
        <w:ind w:left="4329" w:hanging="360"/>
      </w:pPr>
    </w:lvl>
    <w:lvl w:ilvl="5" w:tplc="0409001B" w:tentative="1">
      <w:start w:val="1"/>
      <w:numFmt w:val="lowerRoman"/>
      <w:lvlText w:val="%6."/>
      <w:lvlJc w:val="right"/>
      <w:pPr>
        <w:ind w:left="5049" w:hanging="180"/>
      </w:pPr>
    </w:lvl>
    <w:lvl w:ilvl="6" w:tplc="0409000F" w:tentative="1">
      <w:start w:val="1"/>
      <w:numFmt w:val="decimal"/>
      <w:lvlText w:val="%7."/>
      <w:lvlJc w:val="left"/>
      <w:pPr>
        <w:ind w:left="5769" w:hanging="360"/>
      </w:pPr>
    </w:lvl>
    <w:lvl w:ilvl="7" w:tplc="04090019" w:tentative="1">
      <w:start w:val="1"/>
      <w:numFmt w:val="lowerLetter"/>
      <w:lvlText w:val="%8."/>
      <w:lvlJc w:val="left"/>
      <w:pPr>
        <w:ind w:left="6489" w:hanging="360"/>
      </w:pPr>
    </w:lvl>
    <w:lvl w:ilvl="8" w:tplc="0409001B" w:tentative="1">
      <w:start w:val="1"/>
      <w:numFmt w:val="lowerRoman"/>
      <w:lvlText w:val="%9."/>
      <w:lvlJc w:val="right"/>
      <w:pPr>
        <w:ind w:left="7209" w:hanging="180"/>
      </w:pPr>
    </w:lvl>
  </w:abstractNum>
  <w:abstractNum w:abstractNumId="33">
    <w:nsid w:val="489B3089"/>
    <w:multiLevelType w:val="multilevel"/>
    <w:tmpl w:val="E430CA3A"/>
    <w:lvl w:ilvl="0">
      <w:start w:val="1"/>
      <w:numFmt w:val="decimal"/>
      <w:lvlText w:val="%1."/>
      <w:lvlJc w:val="left"/>
      <w:pPr>
        <w:ind w:left="720" w:hanging="360"/>
      </w:pPr>
      <w:rPr>
        <w:rFonts w:hint="default"/>
      </w:rPr>
    </w:lvl>
    <w:lvl w:ilvl="1">
      <w:start w:val="1"/>
      <w:numFmt w:val="decimal"/>
      <w:isLgl/>
      <w:lvlText w:val="%1.%2"/>
      <w:lvlJc w:val="left"/>
      <w:pPr>
        <w:ind w:left="1074"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2" w:hanging="720"/>
      </w:pPr>
      <w:rPr>
        <w:rFonts w:hint="default"/>
      </w:rPr>
    </w:lvl>
    <w:lvl w:ilvl="4">
      <w:start w:val="1"/>
      <w:numFmt w:val="decimal"/>
      <w:isLgl/>
      <w:lvlText w:val="%1.%2.%3.%4.%5"/>
      <w:lvlJc w:val="left"/>
      <w:pPr>
        <w:ind w:left="2856" w:hanging="108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924" w:hanging="1440"/>
      </w:pPr>
      <w:rPr>
        <w:rFonts w:hint="default"/>
      </w:rPr>
    </w:lvl>
    <w:lvl w:ilvl="7">
      <w:start w:val="1"/>
      <w:numFmt w:val="decimal"/>
      <w:isLgl/>
      <w:lvlText w:val="%1.%2.%3.%4.%5.%6.%7.%8"/>
      <w:lvlJc w:val="left"/>
      <w:pPr>
        <w:ind w:left="4278" w:hanging="1440"/>
      </w:pPr>
      <w:rPr>
        <w:rFonts w:hint="default"/>
      </w:rPr>
    </w:lvl>
    <w:lvl w:ilvl="8">
      <w:start w:val="1"/>
      <w:numFmt w:val="decimal"/>
      <w:isLgl/>
      <w:lvlText w:val="%1.%2.%3.%4.%5.%6.%7.%8.%9"/>
      <w:lvlJc w:val="left"/>
      <w:pPr>
        <w:ind w:left="4992" w:hanging="1800"/>
      </w:pPr>
      <w:rPr>
        <w:rFonts w:hint="default"/>
      </w:rPr>
    </w:lvl>
  </w:abstractNum>
  <w:abstractNum w:abstractNumId="34">
    <w:nsid w:val="4A030D5A"/>
    <w:multiLevelType w:val="multilevel"/>
    <w:tmpl w:val="E5E056A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35">
    <w:nsid w:val="50FB7BD3"/>
    <w:multiLevelType w:val="hybridMultilevel"/>
    <w:tmpl w:val="9C12CA56"/>
    <w:lvl w:ilvl="0" w:tplc="8410EF0E">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540A4BE1"/>
    <w:multiLevelType w:val="multilevel"/>
    <w:tmpl w:val="8CD2C25A"/>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37">
    <w:nsid w:val="54737ECF"/>
    <w:multiLevelType w:val="multilevel"/>
    <w:tmpl w:val="4766804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8">
    <w:nsid w:val="552F308B"/>
    <w:multiLevelType w:val="hybridMultilevel"/>
    <w:tmpl w:val="4DFC22DE"/>
    <w:lvl w:ilvl="0" w:tplc="95B235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E2A42C9"/>
    <w:multiLevelType w:val="multilevel"/>
    <w:tmpl w:val="CC849808"/>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ascii="Sakkal Majalla" w:hAnsi="Sakkal Majalla" w:cs="David"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40">
    <w:nsid w:val="615E264B"/>
    <w:multiLevelType w:val="hybridMultilevel"/>
    <w:tmpl w:val="6804CA2A"/>
    <w:lvl w:ilvl="0" w:tplc="D7627254">
      <w:start w:val="1"/>
      <w:numFmt w:val="decimal"/>
      <w:lvlText w:val="%1."/>
      <w:lvlJc w:val="left"/>
      <w:pPr>
        <w:ind w:left="1152" w:hanging="360"/>
      </w:pPr>
      <w:rPr>
        <w:rFonts w:ascii="Times New Roman" w:eastAsia="Times New Roman" w:hAnsi="Times New Roman" w:cs="David"/>
      </w:rPr>
    </w:lvl>
    <w:lvl w:ilvl="1" w:tplc="588ECAEA">
      <w:start w:val="1"/>
      <w:numFmt w:val="hebrew1"/>
      <w:lvlText w:val="%2."/>
      <w:lvlJc w:val="center"/>
      <w:pPr>
        <w:ind w:left="1872" w:hanging="360"/>
      </w:pPr>
      <w:rPr>
        <w:rFonts w:hint="default"/>
        <w:b w:val="0"/>
        <w:bCs w:val="0"/>
        <w:lang w:val="ru-RU"/>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241208E0">
      <w:start w:val="1"/>
      <w:numFmt w:val="decimal"/>
      <w:lvlText w:val="(%5)"/>
      <w:lvlJc w:val="left"/>
      <w:pPr>
        <w:ind w:left="4032" w:hanging="360"/>
      </w:pPr>
      <w:rPr>
        <w:rFonts w:hint="default"/>
      </w:r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1">
    <w:nsid w:val="66B633FE"/>
    <w:multiLevelType w:val="hybridMultilevel"/>
    <w:tmpl w:val="D1A06C7C"/>
    <w:lvl w:ilvl="0" w:tplc="04090013">
      <w:start w:val="1"/>
      <w:numFmt w:val="hebrew1"/>
      <w:lvlText w:val="%1."/>
      <w:lvlJc w:val="center"/>
      <w:pPr>
        <w:ind w:left="594" w:hanging="360"/>
      </w:pPr>
      <w:rPr>
        <w:rFonts w:hint="default"/>
      </w:rPr>
    </w:lvl>
    <w:lvl w:ilvl="1" w:tplc="F2DEDE5A">
      <w:start w:val="1"/>
      <w:numFmt w:val="hebrew1"/>
      <w:lvlText w:val="%2."/>
      <w:lvlJc w:val="left"/>
      <w:pPr>
        <w:ind w:left="1314" w:hanging="360"/>
      </w:pPr>
      <w:rPr>
        <w:rFonts w:hint="default"/>
      </w:rPr>
    </w:lvl>
    <w:lvl w:ilvl="2" w:tplc="0409001B">
      <w:start w:val="1"/>
      <w:numFmt w:val="lowerRoman"/>
      <w:lvlText w:val="%3."/>
      <w:lvlJc w:val="right"/>
      <w:pPr>
        <w:ind w:left="2034" w:hanging="180"/>
      </w:pPr>
    </w:lvl>
    <w:lvl w:ilvl="3" w:tplc="5AB2F8F6">
      <w:start w:val="1"/>
      <w:numFmt w:val="decimal"/>
      <w:lvlText w:val="(%4)"/>
      <w:lvlJc w:val="left"/>
      <w:pPr>
        <w:ind w:left="1069" w:hanging="360"/>
      </w:pPr>
      <w:rPr>
        <w:rFonts w:hint="default"/>
        <w:i w:val="0"/>
        <w:iCs w:val="0"/>
        <w:color w:val="auto"/>
      </w:rPr>
    </w:lvl>
    <w:lvl w:ilvl="4" w:tplc="2EB89222">
      <w:start w:val="1"/>
      <w:numFmt w:val="decimal"/>
      <w:lvlText w:val="(%5)"/>
      <w:lvlJc w:val="left"/>
      <w:pPr>
        <w:ind w:left="1636" w:hanging="360"/>
      </w:pPr>
      <w:rPr>
        <w:rFonts w:ascii="Times New Roman" w:eastAsia="Times New Roman" w:hAnsi="Times New Roman" w:cs="David"/>
        <w:sz w:val="26"/>
      </w:rPr>
    </w:lvl>
    <w:lvl w:ilvl="5" w:tplc="0409001B">
      <w:start w:val="1"/>
      <w:numFmt w:val="lowerRoman"/>
      <w:lvlText w:val="%6."/>
      <w:lvlJc w:val="right"/>
      <w:pPr>
        <w:ind w:left="4194" w:hanging="180"/>
      </w:pPr>
    </w:lvl>
    <w:lvl w:ilvl="6" w:tplc="0409000F" w:tentative="1">
      <w:start w:val="1"/>
      <w:numFmt w:val="decimal"/>
      <w:lvlText w:val="%7."/>
      <w:lvlJc w:val="left"/>
      <w:pPr>
        <w:ind w:left="4914" w:hanging="360"/>
      </w:pPr>
    </w:lvl>
    <w:lvl w:ilvl="7" w:tplc="04090019" w:tentative="1">
      <w:start w:val="1"/>
      <w:numFmt w:val="lowerLetter"/>
      <w:lvlText w:val="%8."/>
      <w:lvlJc w:val="left"/>
      <w:pPr>
        <w:ind w:left="5634" w:hanging="360"/>
      </w:pPr>
    </w:lvl>
    <w:lvl w:ilvl="8" w:tplc="0409001B" w:tentative="1">
      <w:start w:val="1"/>
      <w:numFmt w:val="lowerRoman"/>
      <w:lvlText w:val="%9."/>
      <w:lvlJc w:val="right"/>
      <w:pPr>
        <w:ind w:left="6354" w:hanging="180"/>
      </w:pPr>
    </w:lvl>
  </w:abstractNum>
  <w:abstractNum w:abstractNumId="42">
    <w:nsid w:val="66F17596"/>
    <w:multiLevelType w:val="hybridMultilevel"/>
    <w:tmpl w:val="9D5A33E8"/>
    <w:lvl w:ilvl="0" w:tplc="F2DEDE5A">
      <w:start w:val="1"/>
      <w:numFmt w:val="hebrew1"/>
      <w:lvlText w:val="%1."/>
      <w:lvlJc w:val="left"/>
      <w:pPr>
        <w:ind w:left="144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43">
    <w:nsid w:val="6C5006D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6CDD2FD4"/>
    <w:multiLevelType w:val="hybridMultilevel"/>
    <w:tmpl w:val="FBCC8DC6"/>
    <w:lvl w:ilvl="0" w:tplc="A7F03288">
      <w:start w:val="1"/>
      <w:numFmt w:val="hebrew1"/>
      <w:lvlText w:val="%1."/>
      <w:lvlJc w:val="left"/>
      <w:pPr>
        <w:ind w:left="1152" w:hanging="360"/>
      </w:pPr>
      <w:rPr>
        <w:rFonts w:ascii="Times New Roman" w:eastAsia="Times New Roman" w:hAnsi="Times New Roman" w:cs="David"/>
      </w:rPr>
    </w:lvl>
    <w:lvl w:ilvl="1" w:tplc="87D8F86C">
      <w:start w:val="1"/>
      <w:numFmt w:val="hebrew1"/>
      <w:lvlText w:val="%2."/>
      <w:lvlJc w:val="left"/>
      <w:pPr>
        <w:ind w:left="1872" w:hanging="360"/>
      </w:pPr>
      <w:rPr>
        <w:rFonts w:hint="default"/>
        <w:i w:val="0"/>
        <w:iCs w:val="0"/>
        <w:lang w:val="en-US"/>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7E90DBFC">
      <w:start w:val="1"/>
      <w:numFmt w:val="decimal"/>
      <w:lvlText w:val="(%5)"/>
      <w:lvlJc w:val="left"/>
      <w:pPr>
        <w:ind w:left="4032" w:hanging="360"/>
      </w:pPr>
      <w:rPr>
        <w:rFonts w:hint="default"/>
        <w:i/>
        <w:iCs w:val="0"/>
      </w:r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5">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6">
    <w:nsid w:val="70DD1784"/>
    <w:multiLevelType w:val="multilevel"/>
    <w:tmpl w:val="6A2A5938"/>
    <w:lvl w:ilvl="0">
      <w:start w:val="1"/>
      <w:numFmt w:val="decimal"/>
      <w:lvlText w:val="%1."/>
      <w:lvlJc w:val="left"/>
      <w:pPr>
        <w:ind w:left="501" w:hanging="360"/>
      </w:pPr>
      <w:rPr>
        <w:rFonts w:hint="default"/>
        <w:b/>
        <w:bCs/>
        <w:sz w:val="26"/>
      </w:rPr>
    </w:lvl>
    <w:lvl w:ilvl="1">
      <w:start w:val="1"/>
      <w:numFmt w:val="decimal"/>
      <w:isLgl/>
      <w:lvlText w:val="%1.%2."/>
      <w:lvlJc w:val="left"/>
      <w:pPr>
        <w:ind w:left="1080" w:hanging="360"/>
      </w:pPr>
      <w:rPr>
        <w:rFonts w:hint="default"/>
        <w:sz w:val="26"/>
        <w:lang w:bidi="he-IL"/>
      </w:rPr>
    </w:lvl>
    <w:lvl w:ilvl="2">
      <w:start w:val="1"/>
      <w:numFmt w:val="decimal"/>
      <w:isLgl/>
      <w:lvlText w:val="%1.%2.%3."/>
      <w:lvlJc w:val="left"/>
      <w:pPr>
        <w:ind w:left="1800" w:hanging="720"/>
      </w:pPr>
      <w:rPr>
        <w:rFonts w:hint="default"/>
        <w:sz w:val="26"/>
      </w:rPr>
    </w:lvl>
    <w:lvl w:ilvl="3">
      <w:start w:val="1"/>
      <w:numFmt w:val="decimal"/>
      <w:isLgl/>
      <w:lvlText w:val="%1.%2.%3.%4."/>
      <w:lvlJc w:val="left"/>
      <w:pPr>
        <w:ind w:left="2160" w:hanging="720"/>
      </w:pPr>
      <w:rPr>
        <w:rFonts w:hint="default"/>
        <w:sz w:val="26"/>
      </w:rPr>
    </w:lvl>
    <w:lvl w:ilvl="4">
      <w:start w:val="1"/>
      <w:numFmt w:val="decimal"/>
      <w:isLgl/>
      <w:lvlText w:val="%1.%2.%3.%4.%5."/>
      <w:lvlJc w:val="left"/>
      <w:pPr>
        <w:ind w:left="2880" w:hanging="1080"/>
      </w:pPr>
      <w:rPr>
        <w:rFonts w:hint="default"/>
        <w:sz w:val="26"/>
      </w:rPr>
    </w:lvl>
    <w:lvl w:ilvl="5">
      <w:start w:val="1"/>
      <w:numFmt w:val="decimal"/>
      <w:isLgl/>
      <w:lvlText w:val="%1.%2.%3.%4.%5.%6."/>
      <w:lvlJc w:val="left"/>
      <w:pPr>
        <w:ind w:left="3240" w:hanging="1080"/>
      </w:pPr>
      <w:rPr>
        <w:rFonts w:hint="default"/>
        <w:sz w:val="26"/>
      </w:rPr>
    </w:lvl>
    <w:lvl w:ilvl="6">
      <w:start w:val="1"/>
      <w:numFmt w:val="decimal"/>
      <w:isLgl/>
      <w:lvlText w:val="%1.%2.%3.%4.%5.%6.%7."/>
      <w:lvlJc w:val="left"/>
      <w:pPr>
        <w:ind w:left="3960" w:hanging="1440"/>
      </w:pPr>
      <w:rPr>
        <w:rFonts w:hint="default"/>
        <w:sz w:val="26"/>
      </w:rPr>
    </w:lvl>
    <w:lvl w:ilvl="7">
      <w:start w:val="1"/>
      <w:numFmt w:val="decimal"/>
      <w:isLgl/>
      <w:lvlText w:val="%1.%2.%3.%4.%5.%6.%7.%8."/>
      <w:lvlJc w:val="left"/>
      <w:pPr>
        <w:ind w:left="4320" w:hanging="1440"/>
      </w:pPr>
      <w:rPr>
        <w:rFonts w:hint="default"/>
        <w:sz w:val="26"/>
      </w:rPr>
    </w:lvl>
    <w:lvl w:ilvl="8">
      <w:start w:val="1"/>
      <w:numFmt w:val="decimal"/>
      <w:isLgl/>
      <w:lvlText w:val="%1.%2.%3.%4.%5.%6.%7.%8.%9."/>
      <w:lvlJc w:val="left"/>
      <w:pPr>
        <w:ind w:left="5040" w:hanging="1800"/>
      </w:pPr>
      <w:rPr>
        <w:rFonts w:hint="default"/>
        <w:sz w:val="26"/>
      </w:rPr>
    </w:lvl>
  </w:abstractNum>
  <w:abstractNum w:abstractNumId="47">
    <w:nsid w:val="76310E44"/>
    <w:multiLevelType w:val="multilevel"/>
    <w:tmpl w:val="CD00F62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8">
    <w:nsid w:val="77990772"/>
    <w:multiLevelType w:val="multilevel"/>
    <w:tmpl w:val="69B22C24"/>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49">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0">
    <w:nsid w:val="78546DF1"/>
    <w:multiLevelType w:val="multilevel"/>
    <w:tmpl w:val="4A1461EC"/>
    <w:lvl w:ilvl="0">
      <w:start w:val="1"/>
      <w:numFmt w:val="decimal"/>
      <w:lvlText w:val="%1."/>
      <w:lvlJc w:val="left"/>
      <w:pPr>
        <w:ind w:left="368" w:hanging="360"/>
      </w:pPr>
      <w:rPr>
        <w:rFonts w:hint="default"/>
      </w:rPr>
    </w:lvl>
    <w:lvl w:ilvl="1">
      <w:start w:val="1"/>
      <w:numFmt w:val="decimal"/>
      <w:isLgl/>
      <w:lvlText w:val="%1.%2"/>
      <w:lvlJc w:val="left"/>
      <w:pPr>
        <w:ind w:left="1436" w:hanging="360"/>
      </w:pPr>
      <w:rPr>
        <w:rFonts w:hint="default"/>
        <w:sz w:val="26"/>
      </w:rPr>
    </w:lvl>
    <w:lvl w:ilvl="2">
      <w:start w:val="1"/>
      <w:numFmt w:val="decimal"/>
      <w:isLgl/>
      <w:lvlText w:val="%1.%2.%3"/>
      <w:lvlJc w:val="left"/>
      <w:pPr>
        <w:ind w:left="2864" w:hanging="720"/>
      </w:pPr>
      <w:rPr>
        <w:rFonts w:hint="default"/>
        <w:sz w:val="26"/>
      </w:rPr>
    </w:lvl>
    <w:lvl w:ilvl="3">
      <w:start w:val="1"/>
      <w:numFmt w:val="decimal"/>
      <w:isLgl/>
      <w:lvlText w:val="%1.%2.%3.%4"/>
      <w:lvlJc w:val="left"/>
      <w:pPr>
        <w:ind w:left="3932" w:hanging="720"/>
      </w:pPr>
      <w:rPr>
        <w:rFonts w:hint="default"/>
        <w:sz w:val="26"/>
      </w:rPr>
    </w:lvl>
    <w:lvl w:ilvl="4">
      <w:start w:val="1"/>
      <w:numFmt w:val="decimal"/>
      <w:isLgl/>
      <w:lvlText w:val="%1.%2.%3.%4.%5"/>
      <w:lvlJc w:val="left"/>
      <w:pPr>
        <w:ind w:left="5360" w:hanging="1080"/>
      </w:pPr>
      <w:rPr>
        <w:rFonts w:hint="default"/>
        <w:sz w:val="26"/>
      </w:rPr>
    </w:lvl>
    <w:lvl w:ilvl="5">
      <w:start w:val="1"/>
      <w:numFmt w:val="decimal"/>
      <w:isLgl/>
      <w:lvlText w:val="%1.%2.%3.%4.%5.%6"/>
      <w:lvlJc w:val="left"/>
      <w:pPr>
        <w:ind w:left="6428" w:hanging="1080"/>
      </w:pPr>
      <w:rPr>
        <w:rFonts w:hint="default"/>
        <w:sz w:val="26"/>
      </w:rPr>
    </w:lvl>
    <w:lvl w:ilvl="6">
      <w:start w:val="1"/>
      <w:numFmt w:val="decimal"/>
      <w:isLgl/>
      <w:lvlText w:val="%1.%2.%3.%4.%5.%6.%7"/>
      <w:lvlJc w:val="left"/>
      <w:pPr>
        <w:ind w:left="7856" w:hanging="1440"/>
      </w:pPr>
      <w:rPr>
        <w:rFonts w:hint="default"/>
        <w:sz w:val="26"/>
      </w:rPr>
    </w:lvl>
    <w:lvl w:ilvl="7">
      <w:start w:val="1"/>
      <w:numFmt w:val="decimal"/>
      <w:isLgl/>
      <w:lvlText w:val="%1.%2.%3.%4.%5.%6.%7.%8"/>
      <w:lvlJc w:val="left"/>
      <w:pPr>
        <w:ind w:left="8924" w:hanging="1440"/>
      </w:pPr>
      <w:rPr>
        <w:rFonts w:hint="default"/>
        <w:sz w:val="26"/>
      </w:rPr>
    </w:lvl>
    <w:lvl w:ilvl="8">
      <w:start w:val="1"/>
      <w:numFmt w:val="decimal"/>
      <w:isLgl/>
      <w:lvlText w:val="%1.%2.%3.%4.%5.%6.%7.%8.%9"/>
      <w:lvlJc w:val="left"/>
      <w:pPr>
        <w:ind w:left="10352" w:hanging="1800"/>
      </w:pPr>
      <w:rPr>
        <w:rFonts w:hint="default"/>
        <w:sz w:val="26"/>
      </w:rPr>
    </w:lvl>
  </w:abstractNum>
  <w:abstractNum w:abstractNumId="51">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52">
    <w:nsid w:val="7BD32DA5"/>
    <w:multiLevelType w:val="hybridMultilevel"/>
    <w:tmpl w:val="114CF72C"/>
    <w:lvl w:ilvl="0" w:tplc="053E6292">
      <w:start w:val="1"/>
      <w:numFmt w:val="decimal"/>
      <w:lvlText w:val="%1."/>
      <w:lvlJc w:val="left"/>
      <w:pPr>
        <w:ind w:left="1494" w:hanging="360"/>
      </w:pPr>
      <w:rPr>
        <w:rFonts w:hint="default"/>
        <w:lang w:val="en-US"/>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3">
    <w:nsid w:val="7BFE1D04"/>
    <w:multiLevelType w:val="hybridMultilevel"/>
    <w:tmpl w:val="606ECA62"/>
    <w:lvl w:ilvl="0" w:tplc="9EF0C900">
      <w:start w:val="1"/>
      <w:numFmt w:val="hebrew1"/>
      <w:lvlText w:val="%1."/>
      <w:lvlJc w:val="left"/>
      <w:pPr>
        <w:ind w:left="1429" w:hanging="360"/>
      </w:pPr>
      <w:rPr>
        <w:rFonts w:ascii="Sakkal Majalla" w:eastAsia="Times New Roman" w:hAnsi="Sakkal Majalla" w:cs="David"/>
        <w:lang w:val="en-U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4">
    <w:nsid w:val="7C9067A7"/>
    <w:multiLevelType w:val="multilevel"/>
    <w:tmpl w:val="69B22C24"/>
    <w:lvl w:ilvl="0">
      <w:start w:val="1"/>
      <w:numFmt w:val="decimal"/>
      <w:lvlText w:val="%1."/>
      <w:lvlJc w:val="left"/>
      <w:pPr>
        <w:ind w:left="954" w:hanging="360"/>
      </w:pPr>
      <w:rPr>
        <w:rFonts w:hint="default"/>
        <w:b/>
        <w:bCs/>
        <w:i w:val="0"/>
        <w:iCs w:val="0"/>
      </w:rPr>
    </w:lvl>
    <w:lvl w:ilvl="1">
      <w:start w:val="1"/>
      <w:numFmt w:val="decimal"/>
      <w:isLgl/>
      <w:lvlText w:val="%1.%2"/>
      <w:lvlJc w:val="left"/>
      <w:pPr>
        <w:ind w:left="1920" w:hanging="360"/>
      </w:pPr>
      <w:rPr>
        <w:rFonts w:hint="default"/>
        <w:b w:val="0"/>
        <w:bCs w:val="0"/>
        <w:i w:val="0"/>
        <w:iCs w:val="0"/>
        <w:lang w:bidi="he-IL"/>
      </w:rPr>
    </w:lvl>
    <w:lvl w:ilvl="2">
      <w:start w:val="1"/>
      <w:numFmt w:val="decimal"/>
      <w:isLgl/>
      <w:lvlText w:val="%1.%2.%3"/>
      <w:lvlJc w:val="left"/>
      <w:pPr>
        <w:ind w:left="2278" w:hanging="720"/>
      </w:pPr>
      <w:rPr>
        <w:rFonts w:hint="default"/>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55">
    <w:nsid w:val="7F3A2D1B"/>
    <w:multiLevelType w:val="hybridMultilevel"/>
    <w:tmpl w:val="E5C2D4F0"/>
    <w:lvl w:ilvl="0" w:tplc="C90EB6EA">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6">
    <w:nsid w:val="7FDD1969"/>
    <w:multiLevelType w:val="multilevel"/>
    <w:tmpl w:val="5A8883D2"/>
    <w:lvl w:ilvl="0">
      <w:start w:val="5"/>
      <w:numFmt w:val="decimal"/>
      <w:lvlText w:val="%1"/>
      <w:lvlJc w:val="left"/>
      <w:pPr>
        <w:ind w:left="360" w:hanging="360"/>
      </w:pPr>
      <w:rPr>
        <w:rFonts w:hint="default"/>
      </w:rPr>
    </w:lvl>
    <w:lvl w:ilvl="1">
      <w:start w:val="1"/>
      <w:numFmt w:val="decimal"/>
      <w:lvlText w:val="%1.%2"/>
      <w:lvlJc w:val="left"/>
      <w:pPr>
        <w:ind w:left="1170" w:hanging="360"/>
      </w:pPr>
      <w:rPr>
        <w:rFonts w:hint="default"/>
        <w:b w:val="0"/>
        <w:bCs w:val="0"/>
      </w:rPr>
    </w:lvl>
    <w:lvl w:ilvl="2">
      <w:start w:val="1"/>
      <w:numFmt w:val="decimal"/>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5940" w:hanging="108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num w:numId="1">
    <w:abstractNumId w:val="18"/>
  </w:num>
  <w:num w:numId="2">
    <w:abstractNumId w:val="41"/>
  </w:num>
  <w:num w:numId="3">
    <w:abstractNumId w:val="12"/>
  </w:num>
  <w:num w:numId="4">
    <w:abstractNumId w:val="40"/>
  </w:num>
  <w:num w:numId="5">
    <w:abstractNumId w:val="3"/>
  </w:num>
  <w:num w:numId="6">
    <w:abstractNumId w:val="35"/>
  </w:num>
  <w:num w:numId="7">
    <w:abstractNumId w:val="50"/>
  </w:num>
  <w:num w:numId="8">
    <w:abstractNumId w:val="52"/>
  </w:num>
  <w:num w:numId="9">
    <w:abstractNumId w:val="51"/>
  </w:num>
  <w:num w:numId="10">
    <w:abstractNumId w:val="44"/>
  </w:num>
  <w:num w:numId="11">
    <w:abstractNumId w:val="46"/>
  </w:num>
  <w:num w:numId="12">
    <w:abstractNumId w:val="8"/>
  </w:num>
  <w:num w:numId="13">
    <w:abstractNumId w:val="53"/>
  </w:num>
  <w:num w:numId="14">
    <w:abstractNumId w:val="20"/>
  </w:num>
  <w:num w:numId="15">
    <w:abstractNumId w:val="16"/>
  </w:num>
  <w:num w:numId="16">
    <w:abstractNumId w:val="13"/>
  </w:num>
  <w:num w:numId="17">
    <w:abstractNumId w:val="15"/>
  </w:num>
  <w:num w:numId="18">
    <w:abstractNumId w:val="26"/>
  </w:num>
  <w:num w:numId="19">
    <w:abstractNumId w:val="14"/>
  </w:num>
  <w:num w:numId="20">
    <w:abstractNumId w:val="22"/>
  </w:num>
  <w:num w:numId="21">
    <w:abstractNumId w:val="4"/>
  </w:num>
  <w:num w:numId="22">
    <w:abstractNumId w:val="47"/>
  </w:num>
  <w:num w:numId="23">
    <w:abstractNumId w:val="23"/>
  </w:num>
  <w:num w:numId="24">
    <w:abstractNumId w:val="31"/>
  </w:num>
  <w:num w:numId="25">
    <w:abstractNumId w:val="32"/>
  </w:num>
  <w:num w:numId="26">
    <w:abstractNumId w:val="0"/>
  </w:num>
  <w:num w:numId="27">
    <w:abstractNumId w:val="29"/>
  </w:num>
  <w:num w:numId="28">
    <w:abstractNumId w:val="17"/>
  </w:num>
  <w:num w:numId="29">
    <w:abstractNumId w:val="42"/>
  </w:num>
  <w:num w:numId="30">
    <w:abstractNumId w:val="34"/>
  </w:num>
  <w:num w:numId="31">
    <w:abstractNumId w:val="6"/>
  </w:num>
  <w:num w:numId="32">
    <w:abstractNumId w:val="9"/>
  </w:num>
  <w:num w:numId="33">
    <w:abstractNumId w:val="28"/>
  </w:num>
  <w:num w:numId="34">
    <w:abstractNumId w:val="21"/>
  </w:num>
  <w:num w:numId="35">
    <w:abstractNumId w:val="48"/>
  </w:num>
  <w:num w:numId="36">
    <w:abstractNumId w:val="54"/>
  </w:num>
  <w:num w:numId="37">
    <w:abstractNumId w:val="5"/>
  </w:num>
  <w:num w:numId="3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5"/>
  </w:num>
  <w:num w:numId="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8"/>
  </w:num>
  <w:num w:numId="42">
    <w:abstractNumId w:val="49"/>
  </w:num>
  <w:num w:numId="43">
    <w:abstractNumId w:val="11"/>
  </w:num>
  <w:num w:numId="44">
    <w:abstractNumId w:val="37"/>
  </w:num>
  <w:num w:numId="45">
    <w:abstractNumId w:val="19"/>
  </w:num>
  <w:num w:numId="46">
    <w:abstractNumId w:val="25"/>
  </w:num>
  <w:num w:numId="47">
    <w:abstractNumId w:val="27"/>
  </w:num>
  <w:num w:numId="48">
    <w:abstractNumId w:val="36"/>
  </w:num>
  <w:num w:numId="49">
    <w:abstractNumId w:val="24"/>
  </w:num>
  <w:num w:numId="50">
    <w:abstractNumId w:val="1"/>
  </w:num>
  <w:num w:numId="51">
    <w:abstractNumId w:val="10"/>
  </w:num>
  <w:num w:numId="52">
    <w:abstractNumId w:val="33"/>
  </w:num>
  <w:num w:numId="53">
    <w:abstractNumId w:val="55"/>
  </w:num>
  <w:num w:numId="54">
    <w:abstractNumId w:val="30"/>
  </w:num>
  <w:num w:numId="55">
    <w:abstractNumId w:val="56"/>
  </w:num>
  <w:num w:numId="56">
    <w:abstractNumId w:val="7"/>
  </w:num>
  <w:num w:numId="57">
    <w:abstractNumId w:val="2"/>
  </w:num>
  <w:num w:numId="58">
    <w:abstractNumId w:val="39"/>
  </w:num>
  <w:num w:numId="59">
    <w:abstractNumId w:val="7"/>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3"/>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B03"/>
    <w:rsid w:val="00004B60"/>
    <w:rsid w:val="00006437"/>
    <w:rsid w:val="00006A2B"/>
    <w:rsid w:val="0001055A"/>
    <w:rsid w:val="00012C29"/>
    <w:rsid w:val="00016244"/>
    <w:rsid w:val="00020057"/>
    <w:rsid w:val="00023008"/>
    <w:rsid w:val="000272B8"/>
    <w:rsid w:val="00033A0A"/>
    <w:rsid w:val="000340C7"/>
    <w:rsid w:val="00040CE7"/>
    <w:rsid w:val="00046125"/>
    <w:rsid w:val="000465FC"/>
    <w:rsid w:val="00051398"/>
    <w:rsid w:val="00055653"/>
    <w:rsid w:val="000562F9"/>
    <w:rsid w:val="00057B7D"/>
    <w:rsid w:val="0006203E"/>
    <w:rsid w:val="00072080"/>
    <w:rsid w:val="000836C4"/>
    <w:rsid w:val="00083AFA"/>
    <w:rsid w:val="0008441F"/>
    <w:rsid w:val="0008503E"/>
    <w:rsid w:val="00093841"/>
    <w:rsid w:val="00095B84"/>
    <w:rsid w:val="000A0516"/>
    <w:rsid w:val="000A30B3"/>
    <w:rsid w:val="000A3783"/>
    <w:rsid w:val="000C79C1"/>
    <w:rsid w:val="000C7F64"/>
    <w:rsid w:val="000E5404"/>
    <w:rsid w:val="000E7CA6"/>
    <w:rsid w:val="000F7BC2"/>
    <w:rsid w:val="00100F44"/>
    <w:rsid w:val="00101A15"/>
    <w:rsid w:val="00104655"/>
    <w:rsid w:val="00105943"/>
    <w:rsid w:val="00116A98"/>
    <w:rsid w:val="001234CF"/>
    <w:rsid w:val="00123ED5"/>
    <w:rsid w:val="00131CD3"/>
    <w:rsid w:val="001417B8"/>
    <w:rsid w:val="00144A40"/>
    <w:rsid w:val="00145253"/>
    <w:rsid w:val="0014611C"/>
    <w:rsid w:val="0014692E"/>
    <w:rsid w:val="001547A1"/>
    <w:rsid w:val="001556DE"/>
    <w:rsid w:val="00161332"/>
    <w:rsid w:val="00163268"/>
    <w:rsid w:val="00171CEF"/>
    <w:rsid w:val="00175633"/>
    <w:rsid w:val="00176668"/>
    <w:rsid w:val="00177DD4"/>
    <w:rsid w:val="00181535"/>
    <w:rsid w:val="001818C3"/>
    <w:rsid w:val="001831E4"/>
    <w:rsid w:val="00185BDE"/>
    <w:rsid w:val="00186DB9"/>
    <w:rsid w:val="00190030"/>
    <w:rsid w:val="001902F7"/>
    <w:rsid w:val="00197519"/>
    <w:rsid w:val="00197D5B"/>
    <w:rsid w:val="001A10D2"/>
    <w:rsid w:val="001B0D63"/>
    <w:rsid w:val="001B6263"/>
    <w:rsid w:val="001C00AE"/>
    <w:rsid w:val="001C2C3D"/>
    <w:rsid w:val="001C4952"/>
    <w:rsid w:val="001C4B6F"/>
    <w:rsid w:val="001C563C"/>
    <w:rsid w:val="001D2677"/>
    <w:rsid w:val="001E0836"/>
    <w:rsid w:val="001E36A3"/>
    <w:rsid w:val="001E3995"/>
    <w:rsid w:val="001E3FF6"/>
    <w:rsid w:val="001E410C"/>
    <w:rsid w:val="001E490D"/>
    <w:rsid w:val="001E68EE"/>
    <w:rsid w:val="001E714A"/>
    <w:rsid w:val="001F07AC"/>
    <w:rsid w:val="001F16F5"/>
    <w:rsid w:val="001F3C49"/>
    <w:rsid w:val="001F4C0A"/>
    <w:rsid w:val="002010F8"/>
    <w:rsid w:val="0020695D"/>
    <w:rsid w:val="002078CB"/>
    <w:rsid w:val="00207F45"/>
    <w:rsid w:val="00212DD4"/>
    <w:rsid w:val="00215870"/>
    <w:rsid w:val="00217C36"/>
    <w:rsid w:val="00220F03"/>
    <w:rsid w:val="00224284"/>
    <w:rsid w:val="00226DAB"/>
    <w:rsid w:val="00227E6F"/>
    <w:rsid w:val="002326AB"/>
    <w:rsid w:val="00233013"/>
    <w:rsid w:val="00240093"/>
    <w:rsid w:val="002435DD"/>
    <w:rsid w:val="002519C2"/>
    <w:rsid w:val="002528F1"/>
    <w:rsid w:val="00253DC8"/>
    <w:rsid w:val="00255040"/>
    <w:rsid w:val="002578BA"/>
    <w:rsid w:val="0026034F"/>
    <w:rsid w:val="002603B9"/>
    <w:rsid w:val="00263445"/>
    <w:rsid w:val="002635E7"/>
    <w:rsid w:val="00264363"/>
    <w:rsid w:val="00264C3F"/>
    <w:rsid w:val="00273142"/>
    <w:rsid w:val="00275E83"/>
    <w:rsid w:val="002805BB"/>
    <w:rsid w:val="0028441A"/>
    <w:rsid w:val="0028600A"/>
    <w:rsid w:val="002868A4"/>
    <w:rsid w:val="00294585"/>
    <w:rsid w:val="002A72DD"/>
    <w:rsid w:val="002B12B5"/>
    <w:rsid w:val="002B594B"/>
    <w:rsid w:val="002B6615"/>
    <w:rsid w:val="002B79B3"/>
    <w:rsid w:val="002C1120"/>
    <w:rsid w:val="002C37D8"/>
    <w:rsid w:val="002C5463"/>
    <w:rsid w:val="002C7E43"/>
    <w:rsid w:val="002D0194"/>
    <w:rsid w:val="002D2504"/>
    <w:rsid w:val="002D40E3"/>
    <w:rsid w:val="002D4EAA"/>
    <w:rsid w:val="002D7E03"/>
    <w:rsid w:val="002E0407"/>
    <w:rsid w:val="002E0D46"/>
    <w:rsid w:val="002E2985"/>
    <w:rsid w:val="002E5198"/>
    <w:rsid w:val="002F2C20"/>
    <w:rsid w:val="002F3352"/>
    <w:rsid w:val="002F3891"/>
    <w:rsid w:val="002F3A0E"/>
    <w:rsid w:val="002F67B8"/>
    <w:rsid w:val="00301290"/>
    <w:rsid w:val="00302C66"/>
    <w:rsid w:val="00305E93"/>
    <w:rsid w:val="00306D56"/>
    <w:rsid w:val="00312927"/>
    <w:rsid w:val="003141E8"/>
    <w:rsid w:val="00314BDB"/>
    <w:rsid w:val="00315105"/>
    <w:rsid w:val="00320D49"/>
    <w:rsid w:val="00321746"/>
    <w:rsid w:val="00327E71"/>
    <w:rsid w:val="00331296"/>
    <w:rsid w:val="00333AA1"/>
    <w:rsid w:val="003347C0"/>
    <w:rsid w:val="00334B1F"/>
    <w:rsid w:val="003357FE"/>
    <w:rsid w:val="00337EA0"/>
    <w:rsid w:val="00340C13"/>
    <w:rsid w:val="00342A83"/>
    <w:rsid w:val="00344080"/>
    <w:rsid w:val="00344BFE"/>
    <w:rsid w:val="00351038"/>
    <w:rsid w:val="00351491"/>
    <w:rsid w:val="00354EBB"/>
    <w:rsid w:val="00355609"/>
    <w:rsid w:val="00356999"/>
    <w:rsid w:val="0036640B"/>
    <w:rsid w:val="00366FFB"/>
    <w:rsid w:val="003727EE"/>
    <w:rsid w:val="00372CBA"/>
    <w:rsid w:val="00373F26"/>
    <w:rsid w:val="00377881"/>
    <w:rsid w:val="00380D34"/>
    <w:rsid w:val="00381A93"/>
    <w:rsid w:val="00383C23"/>
    <w:rsid w:val="00385F5F"/>
    <w:rsid w:val="003865E0"/>
    <w:rsid w:val="0038769F"/>
    <w:rsid w:val="00393A40"/>
    <w:rsid w:val="003950E5"/>
    <w:rsid w:val="003968FC"/>
    <w:rsid w:val="003A1F0B"/>
    <w:rsid w:val="003A3397"/>
    <w:rsid w:val="003A4BA6"/>
    <w:rsid w:val="003A74FA"/>
    <w:rsid w:val="003B07DF"/>
    <w:rsid w:val="003B0904"/>
    <w:rsid w:val="003B2838"/>
    <w:rsid w:val="003C47AA"/>
    <w:rsid w:val="003C5637"/>
    <w:rsid w:val="003D0B0B"/>
    <w:rsid w:val="003D10E3"/>
    <w:rsid w:val="003D310D"/>
    <w:rsid w:val="003E1EC4"/>
    <w:rsid w:val="003E3D7D"/>
    <w:rsid w:val="003E6B3C"/>
    <w:rsid w:val="003F2BEB"/>
    <w:rsid w:val="003F3FFB"/>
    <w:rsid w:val="003F49D6"/>
    <w:rsid w:val="00402364"/>
    <w:rsid w:val="00407A42"/>
    <w:rsid w:val="0041473E"/>
    <w:rsid w:val="00416C45"/>
    <w:rsid w:val="004248CA"/>
    <w:rsid w:val="0043006C"/>
    <w:rsid w:val="00434039"/>
    <w:rsid w:val="00434FA7"/>
    <w:rsid w:val="00445378"/>
    <w:rsid w:val="00446380"/>
    <w:rsid w:val="00454CC6"/>
    <w:rsid w:val="00461A5E"/>
    <w:rsid w:val="00464701"/>
    <w:rsid w:val="004649C4"/>
    <w:rsid w:val="004651F5"/>
    <w:rsid w:val="00465A6C"/>
    <w:rsid w:val="00466893"/>
    <w:rsid w:val="004675D6"/>
    <w:rsid w:val="00472A04"/>
    <w:rsid w:val="0047432A"/>
    <w:rsid w:val="004743DE"/>
    <w:rsid w:val="00474E0E"/>
    <w:rsid w:val="0047549B"/>
    <w:rsid w:val="00485110"/>
    <w:rsid w:val="004874A6"/>
    <w:rsid w:val="00487F30"/>
    <w:rsid w:val="004A0B73"/>
    <w:rsid w:val="004A1D00"/>
    <w:rsid w:val="004A2CF3"/>
    <w:rsid w:val="004A61A4"/>
    <w:rsid w:val="004A7467"/>
    <w:rsid w:val="004A799C"/>
    <w:rsid w:val="004B01C2"/>
    <w:rsid w:val="004B2AE4"/>
    <w:rsid w:val="004B2EAE"/>
    <w:rsid w:val="004B51A0"/>
    <w:rsid w:val="004B5809"/>
    <w:rsid w:val="004B7C96"/>
    <w:rsid w:val="004C2805"/>
    <w:rsid w:val="004C60AD"/>
    <w:rsid w:val="004D1490"/>
    <w:rsid w:val="004D2ACC"/>
    <w:rsid w:val="004D4486"/>
    <w:rsid w:val="004D4599"/>
    <w:rsid w:val="004D6554"/>
    <w:rsid w:val="004E1938"/>
    <w:rsid w:val="004E2286"/>
    <w:rsid w:val="004E22AE"/>
    <w:rsid w:val="004E5840"/>
    <w:rsid w:val="004E5FEB"/>
    <w:rsid w:val="004E6E95"/>
    <w:rsid w:val="004F0780"/>
    <w:rsid w:val="004F1EF3"/>
    <w:rsid w:val="004F4A42"/>
    <w:rsid w:val="004F5262"/>
    <w:rsid w:val="004F75D9"/>
    <w:rsid w:val="004F793F"/>
    <w:rsid w:val="0050010A"/>
    <w:rsid w:val="00506AD9"/>
    <w:rsid w:val="0050775A"/>
    <w:rsid w:val="00510964"/>
    <w:rsid w:val="00511A40"/>
    <w:rsid w:val="00516F21"/>
    <w:rsid w:val="0052004A"/>
    <w:rsid w:val="00523F2D"/>
    <w:rsid w:val="0052696B"/>
    <w:rsid w:val="005335F4"/>
    <w:rsid w:val="00535E0C"/>
    <w:rsid w:val="00536AB4"/>
    <w:rsid w:val="00540663"/>
    <w:rsid w:val="00542CDF"/>
    <w:rsid w:val="00545637"/>
    <w:rsid w:val="005463ED"/>
    <w:rsid w:val="00546B97"/>
    <w:rsid w:val="0055155A"/>
    <w:rsid w:val="00552AE3"/>
    <w:rsid w:val="005550CF"/>
    <w:rsid w:val="005561C1"/>
    <w:rsid w:val="00556DA0"/>
    <w:rsid w:val="005614A2"/>
    <w:rsid w:val="005659B9"/>
    <w:rsid w:val="00566F67"/>
    <w:rsid w:val="0057071B"/>
    <w:rsid w:val="00570ECB"/>
    <w:rsid w:val="0057659B"/>
    <w:rsid w:val="005811E9"/>
    <w:rsid w:val="005846F1"/>
    <w:rsid w:val="005912D9"/>
    <w:rsid w:val="00595A23"/>
    <w:rsid w:val="00596608"/>
    <w:rsid w:val="005A362E"/>
    <w:rsid w:val="005A374A"/>
    <w:rsid w:val="005A5E2A"/>
    <w:rsid w:val="005C47C4"/>
    <w:rsid w:val="005D09EB"/>
    <w:rsid w:val="005D0CC6"/>
    <w:rsid w:val="005D6A1E"/>
    <w:rsid w:val="005E0AA3"/>
    <w:rsid w:val="005E140D"/>
    <w:rsid w:val="005E1D96"/>
    <w:rsid w:val="005E2F94"/>
    <w:rsid w:val="005E320D"/>
    <w:rsid w:val="005E6B8C"/>
    <w:rsid w:val="005F16B6"/>
    <w:rsid w:val="005F337D"/>
    <w:rsid w:val="005F7C1D"/>
    <w:rsid w:val="0060030D"/>
    <w:rsid w:val="00600335"/>
    <w:rsid w:val="006012D8"/>
    <w:rsid w:val="00610BE5"/>
    <w:rsid w:val="00614D91"/>
    <w:rsid w:val="00617E37"/>
    <w:rsid w:val="00622631"/>
    <w:rsid w:val="00623128"/>
    <w:rsid w:val="00623A07"/>
    <w:rsid w:val="00623ECD"/>
    <w:rsid w:val="00640283"/>
    <w:rsid w:val="00645196"/>
    <w:rsid w:val="00645801"/>
    <w:rsid w:val="00646638"/>
    <w:rsid w:val="00652082"/>
    <w:rsid w:val="006522D7"/>
    <w:rsid w:val="00657878"/>
    <w:rsid w:val="00661B98"/>
    <w:rsid w:val="00676F57"/>
    <w:rsid w:val="00677716"/>
    <w:rsid w:val="006806CA"/>
    <w:rsid w:val="006872F5"/>
    <w:rsid w:val="00690EF3"/>
    <w:rsid w:val="00691676"/>
    <w:rsid w:val="00691E35"/>
    <w:rsid w:val="00692475"/>
    <w:rsid w:val="00695392"/>
    <w:rsid w:val="006A3E41"/>
    <w:rsid w:val="006B55A2"/>
    <w:rsid w:val="006B7A67"/>
    <w:rsid w:val="006C35B5"/>
    <w:rsid w:val="006C5580"/>
    <w:rsid w:val="006C6652"/>
    <w:rsid w:val="006D2567"/>
    <w:rsid w:val="006D57F8"/>
    <w:rsid w:val="006E4068"/>
    <w:rsid w:val="006F1B47"/>
    <w:rsid w:val="006F6023"/>
    <w:rsid w:val="0071316A"/>
    <w:rsid w:val="00713D2D"/>
    <w:rsid w:val="00721E85"/>
    <w:rsid w:val="007233D8"/>
    <w:rsid w:val="007234F4"/>
    <w:rsid w:val="00723616"/>
    <w:rsid w:val="00725120"/>
    <w:rsid w:val="007311FA"/>
    <w:rsid w:val="007334EF"/>
    <w:rsid w:val="0073386F"/>
    <w:rsid w:val="00735E81"/>
    <w:rsid w:val="00741FE7"/>
    <w:rsid w:val="0074572E"/>
    <w:rsid w:val="00746B32"/>
    <w:rsid w:val="0075297A"/>
    <w:rsid w:val="00754BB2"/>
    <w:rsid w:val="00757F52"/>
    <w:rsid w:val="007651E5"/>
    <w:rsid w:val="0077144F"/>
    <w:rsid w:val="00775489"/>
    <w:rsid w:val="00777F77"/>
    <w:rsid w:val="00780314"/>
    <w:rsid w:val="00783598"/>
    <w:rsid w:val="00785AC4"/>
    <w:rsid w:val="00786FD3"/>
    <w:rsid w:val="00787D23"/>
    <w:rsid w:val="00790DF6"/>
    <w:rsid w:val="00794D60"/>
    <w:rsid w:val="00796212"/>
    <w:rsid w:val="007A13C6"/>
    <w:rsid w:val="007A15B2"/>
    <w:rsid w:val="007A2329"/>
    <w:rsid w:val="007A339D"/>
    <w:rsid w:val="007A39C6"/>
    <w:rsid w:val="007B31C6"/>
    <w:rsid w:val="007B4637"/>
    <w:rsid w:val="007B61B5"/>
    <w:rsid w:val="007B67DC"/>
    <w:rsid w:val="007C1728"/>
    <w:rsid w:val="007C2E83"/>
    <w:rsid w:val="007C3325"/>
    <w:rsid w:val="007C4D46"/>
    <w:rsid w:val="007D34B7"/>
    <w:rsid w:val="007D34E8"/>
    <w:rsid w:val="007D614A"/>
    <w:rsid w:val="007E2BC3"/>
    <w:rsid w:val="007E3C38"/>
    <w:rsid w:val="007E4995"/>
    <w:rsid w:val="007E50BE"/>
    <w:rsid w:val="007E580D"/>
    <w:rsid w:val="007E6769"/>
    <w:rsid w:val="007E752A"/>
    <w:rsid w:val="007F0137"/>
    <w:rsid w:val="007F5036"/>
    <w:rsid w:val="007F5793"/>
    <w:rsid w:val="00802A64"/>
    <w:rsid w:val="0081396A"/>
    <w:rsid w:val="0081434C"/>
    <w:rsid w:val="008206C3"/>
    <w:rsid w:val="00822F01"/>
    <w:rsid w:val="00823AF4"/>
    <w:rsid w:val="008254CE"/>
    <w:rsid w:val="00825B3D"/>
    <w:rsid w:val="00826314"/>
    <w:rsid w:val="00826603"/>
    <w:rsid w:val="00826929"/>
    <w:rsid w:val="00832307"/>
    <w:rsid w:val="0083379B"/>
    <w:rsid w:val="00833A92"/>
    <w:rsid w:val="00834513"/>
    <w:rsid w:val="008374E3"/>
    <w:rsid w:val="008429DC"/>
    <w:rsid w:val="00842DA4"/>
    <w:rsid w:val="00851FD0"/>
    <w:rsid w:val="00855F18"/>
    <w:rsid w:val="00857477"/>
    <w:rsid w:val="00860EFF"/>
    <w:rsid w:val="008726FB"/>
    <w:rsid w:val="008735FF"/>
    <w:rsid w:val="0087406F"/>
    <w:rsid w:val="0087491F"/>
    <w:rsid w:val="00877D7F"/>
    <w:rsid w:val="00880307"/>
    <w:rsid w:val="00882B38"/>
    <w:rsid w:val="008865E1"/>
    <w:rsid w:val="00886FD4"/>
    <w:rsid w:val="0089010F"/>
    <w:rsid w:val="00890E09"/>
    <w:rsid w:val="00893432"/>
    <w:rsid w:val="00893436"/>
    <w:rsid w:val="008A5300"/>
    <w:rsid w:val="008A7324"/>
    <w:rsid w:val="008B0A36"/>
    <w:rsid w:val="008B2891"/>
    <w:rsid w:val="008C0BEA"/>
    <w:rsid w:val="008C2254"/>
    <w:rsid w:val="008C3230"/>
    <w:rsid w:val="008C4B29"/>
    <w:rsid w:val="008D011F"/>
    <w:rsid w:val="008D2532"/>
    <w:rsid w:val="008E1551"/>
    <w:rsid w:val="008E7B8A"/>
    <w:rsid w:val="008F0318"/>
    <w:rsid w:val="008F1278"/>
    <w:rsid w:val="008F2028"/>
    <w:rsid w:val="008F7347"/>
    <w:rsid w:val="008F7BF8"/>
    <w:rsid w:val="0090378D"/>
    <w:rsid w:val="00903F74"/>
    <w:rsid w:val="00910B2A"/>
    <w:rsid w:val="00914DF3"/>
    <w:rsid w:val="0092348E"/>
    <w:rsid w:val="00924634"/>
    <w:rsid w:val="009251AD"/>
    <w:rsid w:val="0092693E"/>
    <w:rsid w:val="00927729"/>
    <w:rsid w:val="009320E1"/>
    <w:rsid w:val="00935C7F"/>
    <w:rsid w:val="00940238"/>
    <w:rsid w:val="0094291A"/>
    <w:rsid w:val="00942A4F"/>
    <w:rsid w:val="0094401D"/>
    <w:rsid w:val="009475A8"/>
    <w:rsid w:val="009475C0"/>
    <w:rsid w:val="00952CE4"/>
    <w:rsid w:val="009530EB"/>
    <w:rsid w:val="00960441"/>
    <w:rsid w:val="0096161F"/>
    <w:rsid w:val="00962AF4"/>
    <w:rsid w:val="00964545"/>
    <w:rsid w:val="009720AA"/>
    <w:rsid w:val="0098168B"/>
    <w:rsid w:val="00984CC4"/>
    <w:rsid w:val="00990627"/>
    <w:rsid w:val="009948F8"/>
    <w:rsid w:val="009A1172"/>
    <w:rsid w:val="009A540F"/>
    <w:rsid w:val="009A5E92"/>
    <w:rsid w:val="009A6F88"/>
    <w:rsid w:val="009B3B9D"/>
    <w:rsid w:val="009C0306"/>
    <w:rsid w:val="009C69FA"/>
    <w:rsid w:val="009C7AF8"/>
    <w:rsid w:val="009D2C11"/>
    <w:rsid w:val="009E176D"/>
    <w:rsid w:val="009E51D8"/>
    <w:rsid w:val="009E62D3"/>
    <w:rsid w:val="009E6578"/>
    <w:rsid w:val="009F02B9"/>
    <w:rsid w:val="009F29A1"/>
    <w:rsid w:val="009F5D17"/>
    <w:rsid w:val="009F64EB"/>
    <w:rsid w:val="00A061B8"/>
    <w:rsid w:val="00A06EB9"/>
    <w:rsid w:val="00A16938"/>
    <w:rsid w:val="00A17003"/>
    <w:rsid w:val="00A20ABF"/>
    <w:rsid w:val="00A20DF2"/>
    <w:rsid w:val="00A32086"/>
    <w:rsid w:val="00A34534"/>
    <w:rsid w:val="00A366FC"/>
    <w:rsid w:val="00A44317"/>
    <w:rsid w:val="00A47E42"/>
    <w:rsid w:val="00A5435F"/>
    <w:rsid w:val="00A62A8C"/>
    <w:rsid w:val="00A6464C"/>
    <w:rsid w:val="00A668AB"/>
    <w:rsid w:val="00A66959"/>
    <w:rsid w:val="00A70834"/>
    <w:rsid w:val="00A71F82"/>
    <w:rsid w:val="00A7324E"/>
    <w:rsid w:val="00A75CC6"/>
    <w:rsid w:val="00A7620A"/>
    <w:rsid w:val="00A84611"/>
    <w:rsid w:val="00A85862"/>
    <w:rsid w:val="00A90B45"/>
    <w:rsid w:val="00A92E26"/>
    <w:rsid w:val="00A92FD9"/>
    <w:rsid w:val="00A93522"/>
    <w:rsid w:val="00A93688"/>
    <w:rsid w:val="00A948AA"/>
    <w:rsid w:val="00AA3A3F"/>
    <w:rsid w:val="00AB3483"/>
    <w:rsid w:val="00AB78C5"/>
    <w:rsid w:val="00AC30AA"/>
    <w:rsid w:val="00AC3A47"/>
    <w:rsid w:val="00AC5E82"/>
    <w:rsid w:val="00AD4580"/>
    <w:rsid w:val="00AE097A"/>
    <w:rsid w:val="00AE6148"/>
    <w:rsid w:val="00AE6D1A"/>
    <w:rsid w:val="00AF4BDF"/>
    <w:rsid w:val="00AF6571"/>
    <w:rsid w:val="00AF69FA"/>
    <w:rsid w:val="00AF6D04"/>
    <w:rsid w:val="00B04D45"/>
    <w:rsid w:val="00B05E5A"/>
    <w:rsid w:val="00B068E1"/>
    <w:rsid w:val="00B131A8"/>
    <w:rsid w:val="00B13BFE"/>
    <w:rsid w:val="00B13D48"/>
    <w:rsid w:val="00B13F5A"/>
    <w:rsid w:val="00B1465C"/>
    <w:rsid w:val="00B14B41"/>
    <w:rsid w:val="00B15982"/>
    <w:rsid w:val="00B16D7E"/>
    <w:rsid w:val="00B20F6C"/>
    <w:rsid w:val="00B21C4C"/>
    <w:rsid w:val="00B33CE7"/>
    <w:rsid w:val="00B36B5E"/>
    <w:rsid w:val="00B423F4"/>
    <w:rsid w:val="00B42D71"/>
    <w:rsid w:val="00B44686"/>
    <w:rsid w:val="00B4561F"/>
    <w:rsid w:val="00B54846"/>
    <w:rsid w:val="00B722A9"/>
    <w:rsid w:val="00B72301"/>
    <w:rsid w:val="00B72475"/>
    <w:rsid w:val="00B73DC8"/>
    <w:rsid w:val="00B75053"/>
    <w:rsid w:val="00B82988"/>
    <w:rsid w:val="00B83BE0"/>
    <w:rsid w:val="00B842AF"/>
    <w:rsid w:val="00B8695F"/>
    <w:rsid w:val="00B873C9"/>
    <w:rsid w:val="00B90D85"/>
    <w:rsid w:val="00B92621"/>
    <w:rsid w:val="00B92D63"/>
    <w:rsid w:val="00B93B66"/>
    <w:rsid w:val="00B93CF0"/>
    <w:rsid w:val="00BA3E90"/>
    <w:rsid w:val="00BA66D6"/>
    <w:rsid w:val="00BB1929"/>
    <w:rsid w:val="00BB27BF"/>
    <w:rsid w:val="00BB4B82"/>
    <w:rsid w:val="00BB558B"/>
    <w:rsid w:val="00BC09A0"/>
    <w:rsid w:val="00BC1E43"/>
    <w:rsid w:val="00BC313A"/>
    <w:rsid w:val="00BC3725"/>
    <w:rsid w:val="00BC3E5E"/>
    <w:rsid w:val="00BC45BA"/>
    <w:rsid w:val="00BC62EA"/>
    <w:rsid w:val="00BC70B7"/>
    <w:rsid w:val="00BD2578"/>
    <w:rsid w:val="00BD7079"/>
    <w:rsid w:val="00BE10C6"/>
    <w:rsid w:val="00BE27A2"/>
    <w:rsid w:val="00BE50CE"/>
    <w:rsid w:val="00BF0CB7"/>
    <w:rsid w:val="00BF3E80"/>
    <w:rsid w:val="00C00AD3"/>
    <w:rsid w:val="00C00D02"/>
    <w:rsid w:val="00C05E31"/>
    <w:rsid w:val="00C10CC3"/>
    <w:rsid w:val="00C10E29"/>
    <w:rsid w:val="00C15859"/>
    <w:rsid w:val="00C25420"/>
    <w:rsid w:val="00C258A3"/>
    <w:rsid w:val="00C26683"/>
    <w:rsid w:val="00C26B0C"/>
    <w:rsid w:val="00C26CDA"/>
    <w:rsid w:val="00C31F99"/>
    <w:rsid w:val="00C3760F"/>
    <w:rsid w:val="00C414D3"/>
    <w:rsid w:val="00C415A6"/>
    <w:rsid w:val="00C41B65"/>
    <w:rsid w:val="00C431D5"/>
    <w:rsid w:val="00C50130"/>
    <w:rsid w:val="00C5380A"/>
    <w:rsid w:val="00C54A5C"/>
    <w:rsid w:val="00C54F4A"/>
    <w:rsid w:val="00C56B91"/>
    <w:rsid w:val="00C56D3C"/>
    <w:rsid w:val="00C571C0"/>
    <w:rsid w:val="00C64696"/>
    <w:rsid w:val="00C654B8"/>
    <w:rsid w:val="00C6655C"/>
    <w:rsid w:val="00C71B81"/>
    <w:rsid w:val="00C8284B"/>
    <w:rsid w:val="00C86A62"/>
    <w:rsid w:val="00C9051E"/>
    <w:rsid w:val="00C9155B"/>
    <w:rsid w:val="00C91B03"/>
    <w:rsid w:val="00C91F18"/>
    <w:rsid w:val="00C942C1"/>
    <w:rsid w:val="00C95037"/>
    <w:rsid w:val="00CA225C"/>
    <w:rsid w:val="00CA5899"/>
    <w:rsid w:val="00CB0544"/>
    <w:rsid w:val="00CB06AE"/>
    <w:rsid w:val="00CB6767"/>
    <w:rsid w:val="00CB70A6"/>
    <w:rsid w:val="00CC2F3A"/>
    <w:rsid w:val="00CD0018"/>
    <w:rsid w:val="00CD1BB1"/>
    <w:rsid w:val="00CD4BD0"/>
    <w:rsid w:val="00CE2607"/>
    <w:rsid w:val="00CE4847"/>
    <w:rsid w:val="00CE6A05"/>
    <w:rsid w:val="00CE7829"/>
    <w:rsid w:val="00CF0389"/>
    <w:rsid w:val="00CF20AB"/>
    <w:rsid w:val="00CF2CED"/>
    <w:rsid w:val="00CF55F9"/>
    <w:rsid w:val="00CF61A2"/>
    <w:rsid w:val="00D00304"/>
    <w:rsid w:val="00D037F8"/>
    <w:rsid w:val="00D10223"/>
    <w:rsid w:val="00D10E95"/>
    <w:rsid w:val="00D10FC3"/>
    <w:rsid w:val="00D13450"/>
    <w:rsid w:val="00D1357D"/>
    <w:rsid w:val="00D145A2"/>
    <w:rsid w:val="00D159D0"/>
    <w:rsid w:val="00D17837"/>
    <w:rsid w:val="00D23681"/>
    <w:rsid w:val="00D250B3"/>
    <w:rsid w:val="00D27FBA"/>
    <w:rsid w:val="00D37FEF"/>
    <w:rsid w:val="00D40227"/>
    <w:rsid w:val="00D443F4"/>
    <w:rsid w:val="00D55681"/>
    <w:rsid w:val="00D60537"/>
    <w:rsid w:val="00D70191"/>
    <w:rsid w:val="00D7048D"/>
    <w:rsid w:val="00D74A13"/>
    <w:rsid w:val="00D75197"/>
    <w:rsid w:val="00D7711A"/>
    <w:rsid w:val="00D77B07"/>
    <w:rsid w:val="00D82E52"/>
    <w:rsid w:val="00D83DB6"/>
    <w:rsid w:val="00D84793"/>
    <w:rsid w:val="00D84CAF"/>
    <w:rsid w:val="00D85B00"/>
    <w:rsid w:val="00D86519"/>
    <w:rsid w:val="00D900EF"/>
    <w:rsid w:val="00D902C2"/>
    <w:rsid w:val="00D90631"/>
    <w:rsid w:val="00D9092D"/>
    <w:rsid w:val="00D923B1"/>
    <w:rsid w:val="00D953BD"/>
    <w:rsid w:val="00D96047"/>
    <w:rsid w:val="00DA0866"/>
    <w:rsid w:val="00DA0D80"/>
    <w:rsid w:val="00DA55CC"/>
    <w:rsid w:val="00DB3095"/>
    <w:rsid w:val="00DC0BEA"/>
    <w:rsid w:val="00DC1225"/>
    <w:rsid w:val="00DC5185"/>
    <w:rsid w:val="00DC5990"/>
    <w:rsid w:val="00DD30E3"/>
    <w:rsid w:val="00DE0514"/>
    <w:rsid w:val="00DE0C06"/>
    <w:rsid w:val="00DE3C18"/>
    <w:rsid w:val="00DE4E93"/>
    <w:rsid w:val="00DF13A8"/>
    <w:rsid w:val="00E040D6"/>
    <w:rsid w:val="00E10383"/>
    <w:rsid w:val="00E10730"/>
    <w:rsid w:val="00E1301A"/>
    <w:rsid w:val="00E131C5"/>
    <w:rsid w:val="00E146BC"/>
    <w:rsid w:val="00E14BA7"/>
    <w:rsid w:val="00E174D0"/>
    <w:rsid w:val="00E234DC"/>
    <w:rsid w:val="00E25198"/>
    <w:rsid w:val="00E264AA"/>
    <w:rsid w:val="00E30B4F"/>
    <w:rsid w:val="00E421E9"/>
    <w:rsid w:val="00E46CFC"/>
    <w:rsid w:val="00E46F23"/>
    <w:rsid w:val="00E529E5"/>
    <w:rsid w:val="00E55C8D"/>
    <w:rsid w:val="00E6118C"/>
    <w:rsid w:val="00E65125"/>
    <w:rsid w:val="00E65C10"/>
    <w:rsid w:val="00E71E8E"/>
    <w:rsid w:val="00E73221"/>
    <w:rsid w:val="00E742A2"/>
    <w:rsid w:val="00E74A53"/>
    <w:rsid w:val="00E75BD6"/>
    <w:rsid w:val="00E75FE9"/>
    <w:rsid w:val="00E80C65"/>
    <w:rsid w:val="00E81421"/>
    <w:rsid w:val="00E823A4"/>
    <w:rsid w:val="00E82E39"/>
    <w:rsid w:val="00E86B5F"/>
    <w:rsid w:val="00E87645"/>
    <w:rsid w:val="00E87883"/>
    <w:rsid w:val="00E9296E"/>
    <w:rsid w:val="00E93DB7"/>
    <w:rsid w:val="00E96AE5"/>
    <w:rsid w:val="00E97F05"/>
    <w:rsid w:val="00EA0122"/>
    <w:rsid w:val="00EA1A77"/>
    <w:rsid w:val="00EA4EA0"/>
    <w:rsid w:val="00EA57B2"/>
    <w:rsid w:val="00EA7214"/>
    <w:rsid w:val="00EB148E"/>
    <w:rsid w:val="00EB1AC0"/>
    <w:rsid w:val="00EB2854"/>
    <w:rsid w:val="00EB2A7B"/>
    <w:rsid w:val="00EB71A8"/>
    <w:rsid w:val="00EC0607"/>
    <w:rsid w:val="00EC0D19"/>
    <w:rsid w:val="00EC1859"/>
    <w:rsid w:val="00EC1A6D"/>
    <w:rsid w:val="00EC2178"/>
    <w:rsid w:val="00EC3A8A"/>
    <w:rsid w:val="00EC4028"/>
    <w:rsid w:val="00EC488F"/>
    <w:rsid w:val="00EC4F56"/>
    <w:rsid w:val="00EC78F9"/>
    <w:rsid w:val="00ED0B5F"/>
    <w:rsid w:val="00ED2A53"/>
    <w:rsid w:val="00ED4DC0"/>
    <w:rsid w:val="00EE1FB7"/>
    <w:rsid w:val="00EE2155"/>
    <w:rsid w:val="00EF34F0"/>
    <w:rsid w:val="00EF4588"/>
    <w:rsid w:val="00EF7B5E"/>
    <w:rsid w:val="00F008D5"/>
    <w:rsid w:val="00F02405"/>
    <w:rsid w:val="00F04264"/>
    <w:rsid w:val="00F047D4"/>
    <w:rsid w:val="00F06B5F"/>
    <w:rsid w:val="00F237EE"/>
    <w:rsid w:val="00F30B2F"/>
    <w:rsid w:val="00F3205C"/>
    <w:rsid w:val="00F34DD8"/>
    <w:rsid w:val="00F368EA"/>
    <w:rsid w:val="00F44A02"/>
    <w:rsid w:val="00F51A79"/>
    <w:rsid w:val="00F5381C"/>
    <w:rsid w:val="00F54B46"/>
    <w:rsid w:val="00F6117F"/>
    <w:rsid w:val="00F70D4B"/>
    <w:rsid w:val="00F71DBF"/>
    <w:rsid w:val="00F72E82"/>
    <w:rsid w:val="00F734AE"/>
    <w:rsid w:val="00F75334"/>
    <w:rsid w:val="00F81D8B"/>
    <w:rsid w:val="00F838A3"/>
    <w:rsid w:val="00F83D4D"/>
    <w:rsid w:val="00F85D37"/>
    <w:rsid w:val="00F86A3C"/>
    <w:rsid w:val="00F902C1"/>
    <w:rsid w:val="00F9218F"/>
    <w:rsid w:val="00F96A72"/>
    <w:rsid w:val="00F96ACE"/>
    <w:rsid w:val="00FA17FA"/>
    <w:rsid w:val="00FB1663"/>
    <w:rsid w:val="00FB4882"/>
    <w:rsid w:val="00FB55DE"/>
    <w:rsid w:val="00FD0D44"/>
    <w:rsid w:val="00FD1402"/>
    <w:rsid w:val="00FD2CFB"/>
    <w:rsid w:val="00FD33D3"/>
    <w:rsid w:val="00FD39F9"/>
    <w:rsid w:val="00FD6A35"/>
    <w:rsid w:val="00FD6DD0"/>
    <w:rsid w:val="00FD7600"/>
    <w:rsid w:val="00FE0740"/>
    <w:rsid w:val="00FE0E2E"/>
    <w:rsid w:val="00FE42BA"/>
    <w:rsid w:val="00FE7860"/>
    <w:rsid w:val="00FF1796"/>
    <w:rsid w:val="00FF3E69"/>
    <w:rsid w:val="00FF6FE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FE94CA4"/>
  <w15:chartTrackingRefBased/>
  <w15:docId w15:val="{AF6F5AF6-28B6-4493-B108-FA802DC5DB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91B03"/>
    <w:pPr>
      <w:bidi/>
      <w:spacing w:after="0" w:line="240" w:lineRule="auto"/>
    </w:pPr>
    <w:rPr>
      <w:rFonts w:ascii="Times New Roman" w:eastAsia="Times New Roman" w:hAnsi="Times New Roman" w:cs="David"/>
      <w:sz w:val="24"/>
      <w:szCs w:val="26"/>
    </w:rPr>
  </w:style>
  <w:style w:type="paragraph" w:styleId="10">
    <w:name w:val="heading 1"/>
    <w:basedOn w:val="a"/>
    <w:next w:val="a"/>
    <w:link w:val="11"/>
    <w:uiPriority w:val="9"/>
    <w:qFormat/>
    <w:rsid w:val="00E14BA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0">
    <w:name w:val="heading 2"/>
    <w:aliases w:val="סעיף ראשי,h2,Attribute Heading 2,h2 main heading,Heading 2a,ASAPHeading 2,כותרת ראשית,????? ?????,יאיר כותרת 2,E,Hn2,Reset numbering,Heading Contents,Heading 2 Char Char Char,Heading 2 Char Char Char Char Char,h21,h22,h23,h24,h211,H21"/>
    <w:basedOn w:val="a"/>
    <w:next w:val="a"/>
    <w:link w:val="21"/>
    <w:uiPriority w:val="99"/>
    <w:qFormat/>
    <w:rsid w:val="0081434C"/>
    <w:pPr>
      <w:keepNext/>
      <w:jc w:val="both"/>
      <w:outlineLvl w:val="1"/>
    </w:pPr>
    <w:rPr>
      <w:b/>
      <w:bCs/>
    </w:rPr>
  </w:style>
  <w:style w:type="paragraph" w:styleId="4">
    <w:name w:val="heading 4"/>
    <w:basedOn w:val="a"/>
    <w:next w:val="a"/>
    <w:link w:val="40"/>
    <w:uiPriority w:val="9"/>
    <w:semiHidden/>
    <w:unhideWhenUsed/>
    <w:qFormat/>
    <w:rsid w:val="00510964"/>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0"/>
    <w:link w:val="20"/>
    <w:uiPriority w:val="99"/>
    <w:rsid w:val="0081434C"/>
    <w:rPr>
      <w:rFonts w:ascii="Times New Roman" w:eastAsia="Times New Roman" w:hAnsi="Times New Roman" w:cs="David"/>
      <w:b/>
      <w:bCs/>
      <w:sz w:val="24"/>
      <w:szCs w:val="26"/>
    </w:rPr>
  </w:style>
  <w:style w:type="paragraph" w:styleId="a3">
    <w:name w:val="List Paragraph"/>
    <w:basedOn w:val="a"/>
    <w:link w:val="a4"/>
    <w:uiPriority w:val="34"/>
    <w:qFormat/>
    <w:rsid w:val="0081434C"/>
    <w:pPr>
      <w:ind w:left="720"/>
      <w:contextualSpacing/>
    </w:pPr>
  </w:style>
  <w:style w:type="character" w:customStyle="1" w:styleId="a4">
    <w:name w:val="פיסקת רשימה תו"/>
    <w:basedOn w:val="a0"/>
    <w:link w:val="a3"/>
    <w:uiPriority w:val="34"/>
    <w:locked/>
    <w:rsid w:val="0081434C"/>
    <w:rPr>
      <w:rFonts w:ascii="Times New Roman" w:eastAsia="Times New Roman" w:hAnsi="Times New Roman" w:cs="David"/>
      <w:sz w:val="24"/>
      <w:szCs w:val="26"/>
    </w:rPr>
  </w:style>
  <w:style w:type="table" w:styleId="a5">
    <w:name w:val="Table Grid"/>
    <w:aliases w:val="טקסט טבלה תחתונה"/>
    <w:basedOn w:val="a1"/>
    <w:uiPriority w:val="59"/>
    <w:rsid w:val="007E3C38"/>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D96047"/>
    <w:rPr>
      <w:rFonts w:ascii="Tahoma" w:hAnsi="Tahoma" w:cs="Tahoma"/>
      <w:sz w:val="18"/>
      <w:szCs w:val="18"/>
    </w:rPr>
  </w:style>
  <w:style w:type="character" w:customStyle="1" w:styleId="a7">
    <w:name w:val="טקסט בלונים תו"/>
    <w:basedOn w:val="a0"/>
    <w:link w:val="a6"/>
    <w:uiPriority w:val="99"/>
    <w:semiHidden/>
    <w:rsid w:val="00D96047"/>
    <w:rPr>
      <w:rFonts w:ascii="Tahoma" w:eastAsia="Times New Roman" w:hAnsi="Tahoma" w:cs="Tahoma"/>
      <w:sz w:val="18"/>
      <w:szCs w:val="18"/>
    </w:rPr>
  </w:style>
  <w:style w:type="character" w:styleId="a8">
    <w:name w:val="annotation reference"/>
    <w:basedOn w:val="a0"/>
    <w:uiPriority w:val="99"/>
    <w:semiHidden/>
    <w:unhideWhenUsed/>
    <w:rsid w:val="00725120"/>
    <w:rPr>
      <w:sz w:val="16"/>
      <w:szCs w:val="16"/>
    </w:rPr>
  </w:style>
  <w:style w:type="paragraph" w:styleId="a9">
    <w:name w:val="annotation text"/>
    <w:basedOn w:val="a"/>
    <w:link w:val="aa"/>
    <w:uiPriority w:val="99"/>
    <w:semiHidden/>
    <w:unhideWhenUsed/>
    <w:rsid w:val="00725120"/>
    <w:rPr>
      <w:sz w:val="20"/>
      <w:szCs w:val="20"/>
    </w:rPr>
  </w:style>
  <w:style w:type="character" w:customStyle="1" w:styleId="aa">
    <w:name w:val="טקסט הערה תו"/>
    <w:basedOn w:val="a0"/>
    <w:link w:val="a9"/>
    <w:uiPriority w:val="99"/>
    <w:semiHidden/>
    <w:rsid w:val="00725120"/>
    <w:rPr>
      <w:rFonts w:ascii="Times New Roman" w:eastAsia="Times New Roman" w:hAnsi="Times New Roman" w:cs="David"/>
      <w:sz w:val="20"/>
      <w:szCs w:val="20"/>
    </w:rPr>
  </w:style>
  <w:style w:type="paragraph" w:styleId="ab">
    <w:name w:val="annotation subject"/>
    <w:basedOn w:val="a9"/>
    <w:next w:val="a9"/>
    <w:link w:val="ac"/>
    <w:uiPriority w:val="99"/>
    <w:semiHidden/>
    <w:unhideWhenUsed/>
    <w:rsid w:val="00725120"/>
    <w:rPr>
      <w:b/>
      <w:bCs/>
    </w:rPr>
  </w:style>
  <w:style w:type="character" w:customStyle="1" w:styleId="ac">
    <w:name w:val="נושא הערה תו"/>
    <w:basedOn w:val="aa"/>
    <w:link w:val="ab"/>
    <w:uiPriority w:val="99"/>
    <w:semiHidden/>
    <w:rsid w:val="00725120"/>
    <w:rPr>
      <w:rFonts w:ascii="Times New Roman" w:eastAsia="Times New Roman" w:hAnsi="Times New Roman" w:cs="David"/>
      <w:b/>
      <w:bCs/>
      <w:sz w:val="20"/>
      <w:szCs w:val="20"/>
    </w:rPr>
  </w:style>
  <w:style w:type="paragraph" w:styleId="ad">
    <w:name w:val="Revision"/>
    <w:hidden/>
    <w:uiPriority w:val="99"/>
    <w:semiHidden/>
    <w:rsid w:val="00725120"/>
    <w:pPr>
      <w:spacing w:after="0" w:line="240" w:lineRule="auto"/>
    </w:pPr>
    <w:rPr>
      <w:rFonts w:ascii="Times New Roman" w:eastAsia="Times New Roman" w:hAnsi="Times New Roman" w:cs="David"/>
      <w:sz w:val="24"/>
      <w:szCs w:val="26"/>
    </w:rPr>
  </w:style>
  <w:style w:type="character" w:customStyle="1" w:styleId="11">
    <w:name w:val="כותרת 1 תו"/>
    <w:basedOn w:val="a0"/>
    <w:link w:val="10"/>
    <w:uiPriority w:val="9"/>
    <w:rsid w:val="00E14BA7"/>
    <w:rPr>
      <w:rFonts w:asciiTheme="majorHAnsi" w:eastAsiaTheme="majorEastAsia" w:hAnsiTheme="majorHAnsi" w:cstheme="majorBidi"/>
      <w:color w:val="2E74B5" w:themeColor="accent1" w:themeShade="BF"/>
      <w:sz w:val="32"/>
      <w:szCs w:val="32"/>
    </w:rPr>
  </w:style>
  <w:style w:type="paragraph" w:styleId="ae">
    <w:name w:val="footer"/>
    <w:basedOn w:val="a"/>
    <w:link w:val="af"/>
    <w:uiPriority w:val="99"/>
    <w:rsid w:val="00D9092D"/>
    <w:pPr>
      <w:tabs>
        <w:tab w:val="center" w:pos="4153"/>
        <w:tab w:val="right" w:pos="8306"/>
      </w:tabs>
    </w:pPr>
    <w:rPr>
      <w:szCs w:val="24"/>
    </w:rPr>
  </w:style>
  <w:style w:type="character" w:customStyle="1" w:styleId="af">
    <w:name w:val="כותרת תחתונה תו"/>
    <w:basedOn w:val="a0"/>
    <w:link w:val="ae"/>
    <w:uiPriority w:val="99"/>
    <w:rsid w:val="00D9092D"/>
    <w:rPr>
      <w:rFonts w:ascii="Times New Roman" w:eastAsia="Times New Roman" w:hAnsi="Times New Roman" w:cs="David"/>
      <w:sz w:val="24"/>
      <w:szCs w:val="24"/>
    </w:rPr>
  </w:style>
  <w:style w:type="paragraph" w:customStyle="1" w:styleId="2">
    <w:name w:val="מיספור2"/>
    <w:basedOn w:val="a"/>
    <w:next w:val="a"/>
    <w:rsid w:val="00D9092D"/>
    <w:pPr>
      <w:numPr>
        <w:ilvl w:val="1"/>
        <w:numId w:val="28"/>
      </w:numPr>
      <w:spacing w:before="120" w:after="60"/>
      <w:ind w:right="0"/>
      <w:jc w:val="both"/>
    </w:pPr>
    <w:rPr>
      <w:sz w:val="20"/>
      <w:szCs w:val="24"/>
      <w:lang w:eastAsia="he-IL"/>
    </w:rPr>
  </w:style>
  <w:style w:type="paragraph" w:customStyle="1" w:styleId="1">
    <w:name w:val="מספור1"/>
    <w:basedOn w:val="a"/>
    <w:next w:val="a"/>
    <w:link w:val="12"/>
    <w:autoRedefine/>
    <w:rsid w:val="009251AD"/>
    <w:pPr>
      <w:numPr>
        <w:numId w:val="28"/>
      </w:numPr>
      <w:tabs>
        <w:tab w:val="left" w:pos="34"/>
        <w:tab w:val="left" w:pos="8640"/>
      </w:tabs>
      <w:spacing w:before="120" w:after="60" w:line="360" w:lineRule="auto"/>
      <w:jc w:val="both"/>
    </w:pPr>
    <w:rPr>
      <w:rFonts w:cs="Times New Roman"/>
      <w:color w:val="000000"/>
      <w:sz w:val="20"/>
      <w:szCs w:val="24"/>
    </w:rPr>
  </w:style>
  <w:style w:type="paragraph" w:customStyle="1" w:styleId="3">
    <w:name w:val="מספור3"/>
    <w:basedOn w:val="a"/>
    <w:next w:val="a"/>
    <w:rsid w:val="00D9092D"/>
    <w:pPr>
      <w:numPr>
        <w:ilvl w:val="2"/>
        <w:numId w:val="28"/>
      </w:numPr>
      <w:spacing w:before="120" w:after="60"/>
      <w:ind w:right="0"/>
      <w:jc w:val="both"/>
    </w:pPr>
    <w:rPr>
      <w:sz w:val="20"/>
      <w:szCs w:val="24"/>
      <w:lang w:eastAsia="he-IL"/>
    </w:rPr>
  </w:style>
  <w:style w:type="character" w:customStyle="1" w:styleId="12">
    <w:name w:val="מספור1 תו"/>
    <w:link w:val="1"/>
    <w:rsid w:val="009251AD"/>
    <w:rPr>
      <w:rFonts w:ascii="Times New Roman" w:eastAsia="Times New Roman" w:hAnsi="Times New Roman" w:cs="Times New Roman"/>
      <w:color w:val="000000"/>
      <w:sz w:val="20"/>
      <w:szCs w:val="24"/>
    </w:rPr>
  </w:style>
  <w:style w:type="paragraph" w:styleId="af0">
    <w:name w:val="header"/>
    <w:basedOn w:val="a"/>
    <w:link w:val="af1"/>
    <w:uiPriority w:val="99"/>
    <w:unhideWhenUsed/>
    <w:rsid w:val="00BC3725"/>
    <w:pPr>
      <w:tabs>
        <w:tab w:val="center" w:pos="4153"/>
        <w:tab w:val="right" w:pos="8306"/>
      </w:tabs>
    </w:pPr>
  </w:style>
  <w:style w:type="character" w:customStyle="1" w:styleId="af1">
    <w:name w:val="כותרת עליונה תו"/>
    <w:basedOn w:val="a0"/>
    <w:link w:val="af0"/>
    <w:uiPriority w:val="99"/>
    <w:rsid w:val="00BC3725"/>
    <w:rPr>
      <w:rFonts w:ascii="Times New Roman" w:eastAsia="Times New Roman" w:hAnsi="Times New Roman" w:cs="David"/>
      <w:sz w:val="24"/>
      <w:szCs w:val="26"/>
    </w:rPr>
  </w:style>
  <w:style w:type="character" w:customStyle="1" w:styleId="40">
    <w:name w:val="כותרת 4 תו"/>
    <w:basedOn w:val="a0"/>
    <w:link w:val="4"/>
    <w:uiPriority w:val="9"/>
    <w:semiHidden/>
    <w:rsid w:val="00510964"/>
    <w:rPr>
      <w:rFonts w:asciiTheme="majorHAnsi" w:eastAsiaTheme="majorEastAsia" w:hAnsiTheme="majorHAnsi" w:cstheme="majorBidi"/>
      <w:i/>
      <w:iCs/>
      <w:color w:val="2E74B5" w:themeColor="accent1" w:themeShade="BF"/>
      <w:sz w:val="24"/>
      <w:szCs w:val="26"/>
    </w:rPr>
  </w:style>
  <w:style w:type="paragraph" w:customStyle="1" w:styleId="af2">
    <w:name w:val="שם הוראה"/>
    <w:basedOn w:val="a"/>
    <w:rsid w:val="009251AD"/>
    <w:pPr>
      <w:jc w:val="both"/>
    </w:pPr>
    <w:rPr>
      <w:rFonts w:ascii="Arial" w:hAnsi="Arial" w:cs="Arial"/>
      <w:b/>
      <w:bCs/>
      <w:noProof/>
      <w:color w:val="FFFFFF"/>
      <w:sz w:val="28"/>
      <w:szCs w:val="28"/>
    </w:rPr>
  </w:style>
  <w:style w:type="numbering" w:customStyle="1" w:styleId="NoList1">
    <w:name w:val="No List1"/>
    <w:next w:val="a2"/>
    <w:uiPriority w:val="99"/>
    <w:semiHidden/>
    <w:unhideWhenUsed/>
    <w:rsid w:val="004E22AE"/>
  </w:style>
  <w:style w:type="paragraph" w:styleId="NormalWeb">
    <w:name w:val="Normal (Web)"/>
    <w:basedOn w:val="a"/>
    <w:uiPriority w:val="99"/>
    <w:semiHidden/>
    <w:unhideWhenUsed/>
    <w:rsid w:val="004E22AE"/>
    <w:pPr>
      <w:bidi w:val="0"/>
      <w:spacing w:before="100" w:beforeAutospacing="1" w:after="100" w:afterAutospacing="1"/>
    </w:pPr>
    <w:rPr>
      <w:rFonts w:eastAsiaTheme="minorHAnsi" w:cs="Times New Roman"/>
      <w:szCs w:val="24"/>
    </w:rPr>
  </w:style>
  <w:style w:type="character" w:styleId="Hyperlink">
    <w:name w:val="Hyperlink"/>
    <w:basedOn w:val="a0"/>
    <w:uiPriority w:val="99"/>
    <w:rsid w:val="00116A9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138549">
      <w:bodyDiv w:val="1"/>
      <w:marLeft w:val="0"/>
      <w:marRight w:val="0"/>
      <w:marTop w:val="0"/>
      <w:marBottom w:val="0"/>
      <w:divBdr>
        <w:top w:val="none" w:sz="0" w:space="0" w:color="auto"/>
        <w:left w:val="none" w:sz="0" w:space="0" w:color="auto"/>
        <w:bottom w:val="none" w:sz="0" w:space="0" w:color="auto"/>
        <w:right w:val="none" w:sz="0" w:space="0" w:color="auto"/>
      </w:divBdr>
    </w:div>
    <w:div w:id="897860062">
      <w:bodyDiv w:val="1"/>
      <w:marLeft w:val="0"/>
      <w:marRight w:val="0"/>
      <w:marTop w:val="0"/>
      <w:marBottom w:val="0"/>
      <w:divBdr>
        <w:top w:val="none" w:sz="0" w:space="0" w:color="auto"/>
        <w:left w:val="none" w:sz="0" w:space="0" w:color="auto"/>
        <w:bottom w:val="none" w:sz="0" w:space="0" w:color="auto"/>
        <w:right w:val="none" w:sz="0" w:space="0" w:color="auto"/>
      </w:divBdr>
    </w:div>
    <w:div w:id="1056583834">
      <w:bodyDiv w:val="1"/>
      <w:marLeft w:val="0"/>
      <w:marRight w:val="0"/>
      <w:marTop w:val="0"/>
      <w:marBottom w:val="0"/>
      <w:divBdr>
        <w:top w:val="none" w:sz="0" w:space="0" w:color="auto"/>
        <w:left w:val="none" w:sz="0" w:space="0" w:color="auto"/>
        <w:bottom w:val="none" w:sz="0" w:space="0" w:color="auto"/>
        <w:right w:val="none" w:sz="0" w:space="0" w:color="auto"/>
      </w:divBdr>
    </w:div>
    <w:div w:id="1196041521">
      <w:bodyDiv w:val="1"/>
      <w:marLeft w:val="0"/>
      <w:marRight w:val="0"/>
      <w:marTop w:val="0"/>
      <w:marBottom w:val="0"/>
      <w:divBdr>
        <w:top w:val="none" w:sz="0" w:space="0" w:color="auto"/>
        <w:left w:val="none" w:sz="0" w:space="0" w:color="auto"/>
        <w:bottom w:val="none" w:sz="0" w:space="0" w:color="auto"/>
        <w:right w:val="none" w:sz="0" w:space="0" w:color="auto"/>
      </w:divBdr>
    </w:div>
    <w:div w:id="1359818824">
      <w:bodyDiv w:val="1"/>
      <w:marLeft w:val="0"/>
      <w:marRight w:val="0"/>
      <w:marTop w:val="0"/>
      <w:marBottom w:val="0"/>
      <w:divBdr>
        <w:top w:val="none" w:sz="0" w:space="0" w:color="auto"/>
        <w:left w:val="none" w:sz="0" w:space="0" w:color="auto"/>
        <w:bottom w:val="none" w:sz="0" w:space="0" w:color="auto"/>
        <w:right w:val="none" w:sz="0" w:space="0" w:color="auto"/>
      </w:divBdr>
    </w:div>
    <w:div w:id="1591039279">
      <w:bodyDiv w:val="1"/>
      <w:marLeft w:val="0"/>
      <w:marRight w:val="0"/>
      <w:marTop w:val="0"/>
      <w:marBottom w:val="0"/>
      <w:divBdr>
        <w:top w:val="none" w:sz="0" w:space="0" w:color="auto"/>
        <w:left w:val="none" w:sz="0" w:space="0" w:color="auto"/>
        <w:bottom w:val="none" w:sz="0" w:space="0" w:color="auto"/>
        <w:right w:val="none" w:sz="0" w:space="0" w:color="auto"/>
      </w:divBdr>
    </w:div>
    <w:div w:id="1799298330">
      <w:bodyDiv w:val="1"/>
      <w:marLeft w:val="0"/>
      <w:marRight w:val="0"/>
      <w:marTop w:val="0"/>
      <w:marBottom w:val="0"/>
      <w:divBdr>
        <w:top w:val="none" w:sz="0" w:space="0" w:color="auto"/>
        <w:left w:val="none" w:sz="0" w:space="0" w:color="auto"/>
        <w:bottom w:val="none" w:sz="0" w:space="0" w:color="auto"/>
        <w:right w:val="none" w:sz="0" w:space="0" w:color="auto"/>
      </w:divBdr>
    </w:div>
    <w:div w:id="1807819337">
      <w:bodyDiv w:val="1"/>
      <w:marLeft w:val="0"/>
      <w:marRight w:val="0"/>
      <w:marTop w:val="0"/>
      <w:marBottom w:val="0"/>
      <w:divBdr>
        <w:top w:val="none" w:sz="0" w:space="0" w:color="auto"/>
        <w:left w:val="none" w:sz="0" w:space="0" w:color="auto"/>
        <w:bottom w:val="none" w:sz="0" w:space="0" w:color="auto"/>
        <w:right w:val="none" w:sz="0" w:space="0" w:color="auto"/>
      </w:divBdr>
    </w:div>
    <w:div w:id="1846237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hozrim.mof.gov.il/doc/hashkal/horaot.nsf/ByNum/7.16.1"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pprovalStatus xmlns="377fabc7-b761-4840-a86b-c7e713dbbb6e">ללא</ApprovalStatus>
    <LegalAdvisorApproval xmlns="aa0679e1-a18f-4231-986b-d70691335e5f">אושר</LegalAdvisorApproval>
    <Year xmlns="377fabc7-b761-4840-a86b-c7e713dbbb6e">2017</Year>
    <RequestsNumber xmlns="377fabc7-b761-4840-a86b-c7e713dbbb6e">777/2017</RequestsNumber>
    <RequestType xmlns="377fabc7-b761-4840-a86b-c7e713dbbb6e" xsi:nil="true"/>
    <Carapace xmlns="aa0679e1-a18f-4231-986b-d70691335e5f">100037620</Carapace>
    <SecurityClearance xmlns="aa0679e1-a18f-4231-986b-d70691335e5f">אושר</SecurityClearance>
    <AccountingApproval xmlns="aa0679e1-a18f-4231-986b-d70691335e5f">אושר</AccountingApproval>
    <processType xmlns="377fabc7-b761-4840-a86b-c7e713dbbb6e">קול קורא</processType>
    <turnType xmlns="377fabc7-b761-4840-a86b-c7e713dbbb6e" xsi:nil="true"/>
    <FundsCenter2 xmlns="aa0679e1-a18f-4231-986b-d70691335e5f">0</FundsCenter2>
    <AmoutAfterVAT xmlns="aa0679e1-a18f-4231-986b-d70691335e5f">80000000</AmoutAfterVAT>
    <Regulation2 xmlns="aa0679e1-a18f-4231-986b-d70691335e5f" xsi:nil="true"/>
    <Row xmlns="aa0679e1-a18f-4231-986b-d70691335e5f">1</Row>
    <AmountAfterVAT2 xmlns="aa0679e1-a18f-4231-986b-d70691335e5f">0</AmountAfterVAT2>
    <FundsCenter xmlns="aa0679e1-a18f-4231-986b-d70691335e5f">120015</FundsCenter>
    <ApprovalBudget xmlns="aa0679e1-a18f-4231-986b-d70691335e5f">אושר</ApprovalBudget>
    <SubjectRequest xmlns="377fabc7-b761-4840-a86b-c7e713dbbb6e">מכרז פומבי 127/2017 - צרכנים מרוחקים</SubjectRequest>
    <url_michraz xmlns="aa0679e1-a18f-4231-986b-d70691335e5f">
      <Url>http://moss/michrazim/Documents_michrazim_recourse/Forms/Manager.aspx?RootFolder=/michrazim/Documents_michrazim_recourse/קול קורא - צרכנים מרוחקים</Url>
      <Description> תקיית מסמכים למכרז 127/2017</Description>
    </url_michraz>
    <FileName xmlns="aa0679e1-a18f-4231-986b-d70691335e5f" xsi:nil="true"/>
    <_x05d9__x05d7__x05d9__x05d3__x05d4_ xmlns="377fabc7-b761-4840-a86b-c7e713dbbb6e">רשות הגז הטבעי</_x05d9__x05d7__x05d9__x05d3__x05d4_>
    <Note xmlns="377fabc7-b761-4840-a86b-c7e713dbbb6e">בתאריך 29/08/2017 צאלה אלון כתב הערה:מאושר סכום של 40 מיליון ש"ח עם אופציה למענקים נוספים באותו קול קורא בסכום של 40 מיליון ש"ח נוספים. כרגע אישרתי טיוטה.
בתאריך 29/08/2017 אושרה חיוקה כתב הערה:טיוטת קול הקורא ניבדקה ואושרה ע"י ערן
לנושא ערבות ההצעה ניתן לפתור ממתן ערבות  במקרים חריגים. כאמור - "תדרוש ועדת המכרזים ערבות הצעה כתנאי להגשת הצעה, למעט במקרים חריגים ומנימוקים שיירשמו בפרוטוקול. בנימוקים כאמור יכול שייכללו גם שיקולים חברתיים במכרזים שנעשים בתחומים אלו." יש לציין מהם הנימוקים
לפתור
בתאריך 30/08/2017 עדייה אלפסי כתב הערה:מאושר ללא הנחיות ביטחון.</Note>
    <_x05e1__x05d5__x05d2__x0020__x05de__x05e1__x05de__x05da_ xmlns="377fabc7-b761-4840-a86b-c7e713dbbb6e">מאסטר</_x05e1__x05d5__x05d2__x0020__x05de__x05e1__x05de__x05da_>
    <MasterId xmlns="377fabc7-b761-4840-a86b-c7e713dbbb6e" xsi:nil="true"/>
    <Regulation xmlns="aa0679e1-a18f-4231-986b-d70691335e5f">34300321-חיבור צרכנים מרוחקים לגז טבעי</Regulation>
    <Contact xmlns="377fabc7-b761-4840-a86b-c7e713dbbb6e" xsi:nil="true"/>
    <StatusDiscussion xmlns="377fabc7-b761-4840-a86b-c7e713dbbb6e">סיים אישור יועץ משפטי</StatusDiscussion>
    <Carapace2 xmlns="aa0679e1-a18f-4231-986b-d70691335e5f">0</Carapace2>
    <_x0052_ow2 xmlns="aa0679e1-a18f-4231-986b-d70691335e5f">0</_x0052_ow2>
    <ManagerAcceptence xmlns="aa0679e1-a18f-4231-986b-d70691335e5f">אושר</ManagerAcceptence>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91cf4bcf6f6d27641efd69acf06dd341">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e188e81c24e68cb40cd055d89223a41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477D22-C78F-4939-945A-06AA16C51054}">
  <ds:schemaRefs>
    <ds:schemaRef ds:uri="377fabc7-b761-4840-a86b-c7e713dbbb6e"/>
    <ds:schemaRef ds:uri="aa0679e1-a18f-4231-986b-d70691335e5f"/>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98B6D071-B189-440C-B540-0C03F942826E}">
  <ds:schemaRefs>
    <ds:schemaRef ds:uri="http://schemas.microsoft.com/sharepoint/v3/contenttype/forms"/>
  </ds:schemaRefs>
</ds:datastoreItem>
</file>

<file path=customXml/itemProps3.xml><?xml version="1.0" encoding="utf-8"?>
<ds:datastoreItem xmlns:ds="http://schemas.openxmlformats.org/officeDocument/2006/customXml" ds:itemID="{2154B056-3579-4C07-A0DD-50CD727CEA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1CAAC24-9C9A-43A9-8370-D68139690E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32</Pages>
  <Words>8149</Words>
  <Characters>40747</Characters>
  <Application>Microsoft Office Word</Application>
  <DocSecurity>0</DocSecurity>
  <Lines>339</Lines>
  <Paragraphs>97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127/2017</vt:lpstr>
      <vt:lpstr/>
    </vt:vector>
  </TitlesOfParts>
  <Company>Ministry Of Energy And Water Resources</Company>
  <LinksUpToDate>false</LinksUpToDate>
  <CharactersWithSpaces>48799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127/2017</dc:title>
  <dc:subject/>
  <dc:creator>עדי קורן גואטה</dc:creator>
  <cp:keywords/>
  <dc:description/>
  <cp:lastModifiedBy>אילנה טמסוט</cp:lastModifiedBy>
  <cp:revision>2</cp:revision>
  <cp:lastPrinted>2017-09-04T08:08:00Z</cp:lastPrinted>
  <dcterms:created xsi:type="dcterms:W3CDTF">2017-09-05T09:34:00Z</dcterms:created>
  <dcterms:modified xsi:type="dcterms:W3CDTF">2017-09-05T09:34:00Z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29a64ff9-2995-4731-84d7-79c4f715e2c7,4;29a64ff9-2995-4731-84d7-79c4f715e2c7,4;29a64ff9-2995-4731-84d7-79c4f715e2c7,4;29a64ff9-2995-4731-84d7-79c4f715e2c7,4;29a64ff9-2995-4731-84d7-79c4f715e2c7,4;d5fe7440-07a1-4f0b-ae55-870ba8556523,5;5fd2b93d-7733-45af-b5</vt:lpwstr>
  </property>
</Properties>
</file>